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9C3877" w:rsidRPr="009C3877" w14:paraId="00814AC2" w14:textId="77777777" w:rsidTr="009C3877">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9C3877" w:rsidRPr="009C3877" w14:paraId="24C84097" w14:textId="77777777" w:rsidTr="009C3877">
              <w:trPr>
                <w:trHeight w:val="464"/>
              </w:trPr>
              <w:tc>
                <w:tcPr>
                  <w:tcW w:w="0" w:type="auto"/>
                  <w:hideMark/>
                </w:tcPr>
                <w:p w14:paraId="2F9290C2" w14:textId="77777777" w:rsidR="009C3877" w:rsidRPr="009C3877" w:rsidRDefault="009C3877" w:rsidP="009C3877">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9C3877">
                    <w:rPr>
                      <w:rFonts w:ascii="CKGinis" w:hAnsi="CKGinis"/>
                      <w:bCs/>
                      <w:sz w:val="72"/>
                    </w:rPr>
                    <w:t>*</w:t>
                  </w:r>
                  <w:r w:rsidRPr="009C3877">
                    <w:fldChar w:fldCharType="begin">
                      <w:ffData>
                        <w:name w:val="ssl_pid"/>
                        <w:enabled w:val="0"/>
                        <w:calcOnExit w:val="0"/>
                        <w:textInput>
                          <w:default w:val="MVCRX07Z2WYB"/>
                        </w:textInput>
                      </w:ffData>
                    </w:fldChar>
                  </w:r>
                  <w:r w:rsidRPr="009C3877">
                    <w:rPr>
                      <w:rFonts w:ascii="CKGinis" w:hAnsi="CKGinis"/>
                      <w:bCs/>
                      <w:sz w:val="72"/>
                    </w:rPr>
                    <w:instrText xml:space="preserve"> FORMTEXT </w:instrText>
                  </w:r>
                  <w:r w:rsidRPr="009C3877">
                    <w:fldChar w:fldCharType="separate"/>
                  </w:r>
                  <w:r w:rsidRPr="009C3877">
                    <w:rPr>
                      <w:rFonts w:ascii="CKGinis" w:hAnsi="CKGinis"/>
                      <w:bCs/>
                      <w:noProof/>
                      <w:sz w:val="72"/>
                    </w:rPr>
                    <w:t>MVCRX07Z2WYB</w:t>
                  </w:r>
                  <w:r w:rsidRPr="009C3877">
                    <w:fldChar w:fldCharType="end"/>
                  </w:r>
                  <w:bookmarkEnd w:id="0"/>
                  <w:r w:rsidRPr="009C3877">
                    <w:rPr>
                      <w:rFonts w:ascii="CKGinis" w:hAnsi="CKGinis"/>
                      <w:bCs/>
                      <w:sz w:val="72"/>
                    </w:rPr>
                    <w:t>*</w:t>
                  </w:r>
                </w:p>
              </w:tc>
            </w:tr>
            <w:bookmarkStart w:id="1" w:name="ssl_pid1"/>
            <w:tr w:rsidR="009C3877" w:rsidRPr="009C3877" w14:paraId="2EB0493E" w14:textId="77777777" w:rsidTr="009C3877">
              <w:trPr>
                <w:trHeight w:val="114"/>
              </w:trPr>
              <w:tc>
                <w:tcPr>
                  <w:tcW w:w="0" w:type="auto"/>
                  <w:hideMark/>
                </w:tcPr>
                <w:p w14:paraId="316299BA" w14:textId="77777777" w:rsidR="009C3877" w:rsidRPr="009C3877" w:rsidRDefault="009C3877" w:rsidP="009C3877">
                  <w:pPr>
                    <w:spacing w:after="0"/>
                    <w:jc w:val="center"/>
                    <w:rPr>
                      <w:rFonts w:ascii="Arial" w:hAnsi="Arial" w:cs="Arial"/>
                      <w:sz w:val="20"/>
                      <w:szCs w:val="20"/>
                    </w:rPr>
                  </w:pPr>
                  <w:r w:rsidRPr="009C3877">
                    <w:fldChar w:fldCharType="begin">
                      <w:ffData>
                        <w:name w:val="ssl_pid1"/>
                        <w:enabled w:val="0"/>
                        <w:calcOnExit w:val="0"/>
                        <w:textInput>
                          <w:default w:val="MVCRX07Z2WYB"/>
                        </w:textInput>
                      </w:ffData>
                    </w:fldChar>
                  </w:r>
                  <w:r w:rsidRPr="009C3877">
                    <w:rPr>
                      <w:rFonts w:ascii="Arial" w:hAnsi="Arial"/>
                      <w:bCs/>
                      <w:sz w:val="20"/>
                      <w:szCs w:val="20"/>
                    </w:rPr>
                    <w:instrText xml:space="preserve"> FORMTEXT </w:instrText>
                  </w:r>
                  <w:r w:rsidRPr="009C3877">
                    <w:fldChar w:fldCharType="separate"/>
                  </w:r>
                  <w:r w:rsidRPr="009C3877">
                    <w:rPr>
                      <w:rFonts w:ascii="Arial" w:hAnsi="Arial"/>
                      <w:bCs/>
                      <w:noProof/>
                      <w:sz w:val="20"/>
                      <w:szCs w:val="20"/>
                    </w:rPr>
                    <w:t>MVCRX07Z2WYB</w:t>
                  </w:r>
                  <w:r w:rsidRPr="009C3877">
                    <w:fldChar w:fldCharType="end"/>
                  </w:r>
                  <w:bookmarkEnd w:id="1"/>
                </w:p>
              </w:tc>
            </w:tr>
            <w:tr w:rsidR="009C3877" w:rsidRPr="009C3877" w14:paraId="7C8217DB" w14:textId="77777777" w:rsidTr="009C3877">
              <w:trPr>
                <w:trHeight w:val="122"/>
              </w:trPr>
              <w:tc>
                <w:tcPr>
                  <w:tcW w:w="0" w:type="auto"/>
                  <w:hideMark/>
                </w:tcPr>
                <w:p w14:paraId="3BF68CBE" w14:textId="77777777" w:rsidR="009C3877" w:rsidRPr="009C3877" w:rsidRDefault="009C3877" w:rsidP="009C3877">
                  <w:pPr>
                    <w:pStyle w:val="Text"/>
                    <w:jc w:val="center"/>
                    <w:rPr>
                      <w:sz w:val="20"/>
                      <w:szCs w:val="20"/>
                    </w:rPr>
                  </w:pPr>
                  <w:r w:rsidRPr="009C3877">
                    <w:rPr>
                      <w:sz w:val="20"/>
                      <w:szCs w:val="20"/>
                    </w:rPr>
                    <w:t>prvotní identifikátor</w:t>
                  </w:r>
                </w:p>
              </w:tc>
            </w:tr>
          </w:tbl>
          <w:p w14:paraId="7FE66F2A" w14:textId="1B5A6246" w:rsidR="00A80956" w:rsidRPr="009C3877"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9C3877"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9C3877"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9C3877" w:rsidRDefault="00635249" w:rsidP="00635249">
      <w:pPr>
        <w:spacing w:after="0"/>
        <w:rPr>
          <w:rFonts w:ascii="Times New Roman" w:eastAsia="Times New Roman" w:hAnsi="Times New Roman"/>
        </w:rPr>
      </w:pPr>
    </w:p>
    <w:p w14:paraId="63DB3B56" w14:textId="77777777" w:rsidR="00447694" w:rsidRPr="009C3877" w:rsidRDefault="00447694" w:rsidP="00635249">
      <w:pPr>
        <w:spacing w:after="0"/>
        <w:rPr>
          <w:rFonts w:ascii="Times New Roman" w:eastAsia="Times New Roman" w:hAnsi="Times New Roman"/>
        </w:rPr>
      </w:pPr>
    </w:p>
    <w:p w14:paraId="6C8037C5" w14:textId="77777777" w:rsidR="00447694" w:rsidRPr="009C3877" w:rsidRDefault="00447694" w:rsidP="00447694">
      <w:pPr>
        <w:rPr>
          <w:rFonts w:ascii="Times New Roman" w:eastAsia="Times New Roman" w:hAnsi="Times New Roman"/>
        </w:rPr>
      </w:pPr>
    </w:p>
    <w:p w14:paraId="0DE85F21" w14:textId="77777777" w:rsidR="00635249" w:rsidRPr="009C3877" w:rsidRDefault="00635249" w:rsidP="00635249">
      <w:pPr>
        <w:spacing w:after="0"/>
        <w:rPr>
          <w:rFonts w:ascii="Times New Roman" w:eastAsia="Times New Roman" w:hAnsi="Times New Roman"/>
        </w:rPr>
      </w:pPr>
    </w:p>
    <w:p w14:paraId="26963175" w14:textId="77777777" w:rsidR="00BA2E92" w:rsidRPr="009C3877" w:rsidRDefault="00BA2E92" w:rsidP="00BA2E92">
      <w:pPr>
        <w:spacing w:after="0" w:line="288" w:lineRule="auto"/>
        <w:jc w:val="center"/>
        <w:rPr>
          <w:rFonts w:ascii="Arial" w:hAnsi="Arial" w:cs="Arial"/>
          <w:b/>
          <w:sz w:val="24"/>
          <w:szCs w:val="24"/>
        </w:rPr>
      </w:pPr>
      <w:r w:rsidRPr="009C3877">
        <w:rPr>
          <w:rFonts w:ascii="Arial" w:hAnsi="Arial" w:cs="Arial"/>
          <w:b/>
          <w:sz w:val="24"/>
          <w:szCs w:val="24"/>
        </w:rPr>
        <w:t xml:space="preserve">OZNÁMENÍ O VYHLÁŠENÍ VÝBĚROVÉHO ŘÍZENÍ </w:t>
      </w:r>
    </w:p>
    <w:p w14:paraId="6AF41F62" w14:textId="77777777" w:rsidR="00BA2E92" w:rsidRPr="009C3877" w:rsidRDefault="00BA2E92" w:rsidP="00BA2E92">
      <w:pPr>
        <w:spacing w:after="0" w:line="288" w:lineRule="auto"/>
        <w:jc w:val="center"/>
        <w:rPr>
          <w:rFonts w:ascii="Arial" w:hAnsi="Arial" w:cs="Arial"/>
          <w:b/>
          <w:sz w:val="24"/>
          <w:szCs w:val="24"/>
        </w:rPr>
      </w:pPr>
      <w:r w:rsidRPr="009C3877">
        <w:rPr>
          <w:rFonts w:ascii="Arial" w:hAnsi="Arial" w:cs="Arial"/>
          <w:b/>
          <w:sz w:val="24"/>
          <w:szCs w:val="24"/>
        </w:rPr>
        <w:t>na obsazení služebního místa</w:t>
      </w:r>
    </w:p>
    <w:p w14:paraId="3264D030" w14:textId="1D030D57" w:rsidR="00BA2E92" w:rsidRPr="009C3877" w:rsidRDefault="009C3877" w:rsidP="00BA2E92">
      <w:pPr>
        <w:spacing w:after="0" w:line="288" w:lineRule="auto"/>
        <w:jc w:val="center"/>
        <w:rPr>
          <w:rFonts w:ascii="Arial" w:hAnsi="Arial" w:cs="Arial"/>
          <w:b/>
          <w:sz w:val="24"/>
          <w:szCs w:val="24"/>
        </w:rPr>
      </w:pPr>
      <w:r w:rsidRPr="009C3877">
        <w:rPr>
          <w:rFonts w:ascii="Arial" w:hAnsi="Arial" w:cs="Arial"/>
          <w:b/>
          <w:sz w:val="24"/>
          <w:szCs w:val="24"/>
        </w:rPr>
        <w:t>vrchního ministerského rady</w:t>
      </w:r>
    </w:p>
    <w:p w14:paraId="60939654" w14:textId="77777777" w:rsidR="00BA2E92" w:rsidRPr="009C3877" w:rsidRDefault="00BA2E92" w:rsidP="00BA2E92">
      <w:pPr>
        <w:spacing w:after="0" w:line="288" w:lineRule="auto"/>
        <w:jc w:val="both"/>
        <w:rPr>
          <w:rFonts w:ascii="Arial" w:hAnsi="Arial" w:cs="Arial"/>
        </w:rPr>
      </w:pPr>
    </w:p>
    <w:p w14:paraId="18FB0D01" w14:textId="566388E8" w:rsidR="00BA2E92" w:rsidRPr="009C3877" w:rsidRDefault="00BA2E92" w:rsidP="00BA2E92">
      <w:pPr>
        <w:spacing w:after="0" w:line="288" w:lineRule="auto"/>
        <w:ind w:left="5670"/>
        <w:rPr>
          <w:rFonts w:ascii="Arial" w:hAnsi="Arial" w:cs="Arial"/>
        </w:rPr>
      </w:pPr>
      <w:r w:rsidRPr="009C3877">
        <w:rPr>
          <w:rFonts w:ascii="Arial" w:hAnsi="Arial" w:cs="Arial"/>
        </w:rPr>
        <w:t xml:space="preserve">č.j.: </w:t>
      </w:r>
      <w:r w:rsidR="009C3877" w:rsidRPr="009C3877">
        <w:rPr>
          <w:rFonts w:ascii="Arial" w:hAnsi="Arial" w:cs="Arial"/>
        </w:rPr>
        <w:t>MV-94266-3/PST-2024</w:t>
      </w:r>
    </w:p>
    <w:p w14:paraId="722E95D5" w14:textId="453F14BD" w:rsidR="00BA2E92" w:rsidRPr="009C3877" w:rsidRDefault="00BA2E92" w:rsidP="00BA2E92">
      <w:pPr>
        <w:spacing w:after="0" w:line="288" w:lineRule="auto"/>
        <w:ind w:left="5670"/>
        <w:rPr>
          <w:rFonts w:ascii="Arial" w:hAnsi="Arial" w:cs="Arial"/>
        </w:rPr>
      </w:pPr>
      <w:r w:rsidRPr="009C3877">
        <w:rPr>
          <w:rFonts w:ascii="Arial" w:hAnsi="Arial" w:cs="Arial"/>
        </w:rPr>
        <w:t xml:space="preserve">Praha dne </w:t>
      </w:r>
      <w:r w:rsidR="009C3877" w:rsidRPr="009C3877">
        <w:rPr>
          <w:rFonts w:ascii="Arial" w:hAnsi="Arial" w:cs="Arial"/>
        </w:rPr>
        <w:t>21. června 2024</w:t>
      </w:r>
    </w:p>
    <w:p w14:paraId="00370E9C" w14:textId="77777777" w:rsidR="00BA2E92" w:rsidRPr="009C3877" w:rsidRDefault="00BA2E92" w:rsidP="00BA2E92">
      <w:pPr>
        <w:spacing w:after="0" w:line="288" w:lineRule="auto"/>
        <w:jc w:val="both"/>
        <w:rPr>
          <w:rFonts w:ascii="Arial" w:hAnsi="Arial" w:cs="Arial"/>
        </w:rPr>
      </w:pPr>
    </w:p>
    <w:p w14:paraId="5B381E75" w14:textId="77777777" w:rsidR="00BA2E92" w:rsidRPr="009C387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C3877">
        <w:rPr>
          <w:rFonts w:ascii="Arial" w:eastAsia="Times New Roman" w:hAnsi="Arial" w:cs="Arial"/>
          <w:b/>
          <w:bCs/>
          <w:sz w:val="24"/>
          <w:lang w:eastAsia="cs-CZ"/>
        </w:rPr>
        <w:t>Shrnutí výběrového řízení</w:t>
      </w:r>
      <w:r w:rsidR="00A87C7C" w:rsidRPr="009C3877">
        <w:rPr>
          <w:rFonts w:ascii="Arial" w:eastAsia="Times New Roman" w:hAnsi="Arial" w:cs="Arial"/>
          <w:b/>
          <w:bCs/>
          <w:sz w:val="24"/>
          <w:lang w:eastAsia="cs-CZ"/>
        </w:rPr>
        <w:tab/>
      </w:r>
    </w:p>
    <w:p w14:paraId="12F559A8" w14:textId="3B38BE30" w:rsidR="00BA2E92" w:rsidRPr="009C3877" w:rsidRDefault="00BA2E92" w:rsidP="00BA2E92">
      <w:pPr>
        <w:spacing w:after="240" w:line="288" w:lineRule="auto"/>
        <w:jc w:val="both"/>
        <w:rPr>
          <w:rFonts w:ascii="Arial" w:eastAsia="Times New Roman" w:hAnsi="Arial" w:cs="Arial"/>
          <w:b/>
        </w:rPr>
      </w:pPr>
      <w:r w:rsidRPr="009C3877">
        <w:rPr>
          <w:rFonts w:ascii="Arial" w:hAnsi="Arial" w:cs="Arial"/>
        </w:rPr>
        <w:t>Výběrové</w:t>
      </w:r>
      <w:r w:rsidRPr="009C3877">
        <w:rPr>
          <w:rFonts w:ascii="Arial" w:eastAsia="Times New Roman" w:hAnsi="Arial" w:cs="Arial"/>
        </w:rPr>
        <w:t xml:space="preserve"> řízení na obsazení služebního místa </w:t>
      </w:r>
      <w:r w:rsidR="009C3877" w:rsidRPr="009C3877">
        <w:rPr>
          <w:rFonts w:ascii="Arial" w:hAnsi="Arial" w:cs="Arial"/>
          <w:b/>
        </w:rPr>
        <w:t>vrchního ministerského rady</w:t>
      </w:r>
      <w:r w:rsidRPr="009C3877">
        <w:rPr>
          <w:rFonts w:ascii="Arial" w:eastAsia="Times New Roman" w:hAnsi="Arial" w:cs="Arial"/>
        </w:rPr>
        <w:t xml:space="preserve"> v oddělení </w:t>
      </w:r>
      <w:r w:rsidR="009C3877" w:rsidRPr="009C3877">
        <w:rPr>
          <w:rFonts w:ascii="Arial" w:hAnsi="Arial" w:cs="Arial"/>
          <w:b/>
        </w:rPr>
        <w:t>metodiky a kontroly</w:t>
      </w:r>
      <w:r w:rsidRPr="009C3877">
        <w:rPr>
          <w:rFonts w:ascii="Arial" w:eastAsia="Times New Roman" w:hAnsi="Arial" w:cs="Arial"/>
          <w:b/>
        </w:rPr>
        <w:t xml:space="preserve"> </w:t>
      </w:r>
      <w:r w:rsidRPr="009C3877">
        <w:rPr>
          <w:rFonts w:ascii="Arial" w:eastAsia="Times New Roman" w:hAnsi="Arial" w:cs="Arial"/>
        </w:rPr>
        <w:t xml:space="preserve">odboru </w:t>
      </w:r>
      <w:r w:rsidR="009C3877" w:rsidRPr="009C3877">
        <w:rPr>
          <w:rFonts w:ascii="Arial" w:hAnsi="Arial" w:cs="Arial"/>
          <w:b/>
        </w:rPr>
        <w:t>fondů Evropské unie v oblasti vnitřních věcí</w:t>
      </w:r>
      <w:r w:rsidR="001D6ECD" w:rsidRPr="009C3877">
        <w:rPr>
          <w:rFonts w:ascii="Arial" w:hAnsi="Arial" w:cs="Arial"/>
          <w:b/>
        </w:rPr>
        <w:t xml:space="preserve">, </w:t>
      </w:r>
      <w:r w:rsidR="001D6ECD" w:rsidRPr="009C3877">
        <w:rPr>
          <w:rFonts w:ascii="Arial" w:eastAsia="Times New Roman" w:hAnsi="Arial" w:cs="Arial"/>
          <w:b/>
          <w:lang w:eastAsia="cs-CZ"/>
        </w:rPr>
        <w:t>ID</w:t>
      </w:r>
      <w:r w:rsidR="001D6ECD" w:rsidRPr="009C3877">
        <w:rPr>
          <w:rFonts w:ascii="Arial" w:eastAsia="Times New Roman" w:hAnsi="Arial" w:cs="Arial"/>
          <w:lang w:eastAsia="cs-CZ"/>
        </w:rPr>
        <w:t xml:space="preserve"> </w:t>
      </w:r>
      <w:r w:rsidR="009C3877" w:rsidRPr="009C3877">
        <w:rPr>
          <w:rFonts w:ascii="Arial" w:hAnsi="Arial" w:cs="Arial"/>
          <w:b/>
        </w:rPr>
        <w:t>30365028</w:t>
      </w:r>
      <w:r w:rsidRPr="009C3877">
        <w:rPr>
          <w:rFonts w:ascii="Arial" w:eastAsia="Times New Roman" w:hAnsi="Arial" w:cs="Arial"/>
        </w:rPr>
        <w:t xml:space="preserve"> služebního úřadu Ministerstvo vnitra ve </w:t>
      </w:r>
      <w:r w:rsidR="009C3877" w:rsidRPr="009C3877">
        <w:rPr>
          <w:rFonts w:ascii="Arial" w:eastAsia="Times New Roman" w:hAnsi="Arial" w:cs="Arial"/>
          <w:b/>
        </w:rPr>
        <w:t>14. platové třídě</w:t>
      </w:r>
      <w:r w:rsidRPr="009C3877">
        <w:rPr>
          <w:rFonts w:ascii="Arial" w:eastAsia="Times New Roman" w:hAnsi="Arial" w:cs="Arial"/>
        </w:rPr>
        <w:t xml:space="preserve"> s termínem podání žádosti </w:t>
      </w:r>
      <w:r w:rsidR="009C3877" w:rsidRPr="009C3877">
        <w:rPr>
          <w:rFonts w:ascii="Arial" w:eastAsia="Times New Roman" w:hAnsi="Arial" w:cs="Arial"/>
        </w:rPr>
        <w:br/>
      </w:r>
      <w:r w:rsidRPr="009C3877">
        <w:rPr>
          <w:rFonts w:ascii="Arial" w:eastAsia="Times New Roman" w:hAnsi="Arial" w:cs="Arial"/>
        </w:rPr>
        <w:t xml:space="preserve">do </w:t>
      </w:r>
      <w:r w:rsidR="009C3877" w:rsidRPr="009C3877">
        <w:rPr>
          <w:rFonts w:ascii="Arial" w:hAnsi="Arial" w:cs="Arial"/>
          <w:b/>
        </w:rPr>
        <w:t>11. července 2024</w:t>
      </w:r>
      <w:r w:rsidRPr="009C3877">
        <w:rPr>
          <w:rFonts w:ascii="Arial" w:eastAsia="Times New Roman" w:hAnsi="Arial" w:cs="Arial"/>
          <w:b/>
        </w:rPr>
        <w:t>.</w:t>
      </w:r>
    </w:p>
    <w:p w14:paraId="697D3A26" w14:textId="77777777" w:rsidR="00BA2E92" w:rsidRPr="009C38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C3877">
        <w:rPr>
          <w:rFonts w:ascii="Arial" w:eastAsia="Times New Roman" w:hAnsi="Arial" w:cs="Arial"/>
          <w:b/>
          <w:bCs/>
          <w:sz w:val="24"/>
          <w:lang w:eastAsia="cs-CZ"/>
        </w:rPr>
        <w:t>Detailní oznámení o vyhlášení výběrového řízení</w:t>
      </w:r>
    </w:p>
    <w:p w14:paraId="042CC5E2" w14:textId="4E693A16" w:rsidR="00BA2E92" w:rsidRPr="009C3877" w:rsidRDefault="00BA2E92" w:rsidP="00BA2E92">
      <w:pPr>
        <w:spacing w:after="240" w:line="288" w:lineRule="auto"/>
        <w:jc w:val="both"/>
        <w:rPr>
          <w:rFonts w:ascii="Arial" w:hAnsi="Arial" w:cs="Arial"/>
          <w:b/>
        </w:rPr>
      </w:pPr>
      <w:r w:rsidRPr="009C387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C3877" w:rsidRPr="009C3877">
        <w:rPr>
          <w:rFonts w:ascii="Arial" w:hAnsi="Arial" w:cs="Arial"/>
          <w:b/>
        </w:rPr>
        <w:t>vrchního ministerského rady</w:t>
      </w:r>
      <w:r w:rsidRPr="009C3877">
        <w:rPr>
          <w:rFonts w:ascii="Arial" w:hAnsi="Arial" w:cs="Arial"/>
          <w:b/>
        </w:rPr>
        <w:t xml:space="preserve"> v oddělení </w:t>
      </w:r>
      <w:r w:rsidR="009C3877" w:rsidRPr="009C3877">
        <w:rPr>
          <w:rFonts w:ascii="Arial" w:hAnsi="Arial" w:cs="Arial"/>
          <w:b/>
        </w:rPr>
        <w:t>metodiky a kontroly</w:t>
      </w:r>
      <w:r w:rsidRPr="009C3877">
        <w:rPr>
          <w:rFonts w:ascii="Arial" w:hAnsi="Arial" w:cs="Arial"/>
          <w:b/>
        </w:rPr>
        <w:t xml:space="preserve"> odboru </w:t>
      </w:r>
      <w:r w:rsidR="009C3877" w:rsidRPr="009C3877">
        <w:rPr>
          <w:rFonts w:ascii="Arial" w:hAnsi="Arial" w:cs="Arial"/>
          <w:b/>
        </w:rPr>
        <w:t>fondů Evropské unie v oblasti vnitřních věcí</w:t>
      </w:r>
      <w:r w:rsidRPr="009C3877">
        <w:rPr>
          <w:rFonts w:ascii="Arial" w:hAnsi="Arial" w:cs="Arial"/>
          <w:b/>
          <w:i/>
        </w:rPr>
        <w:t>.</w:t>
      </w:r>
    </w:p>
    <w:p w14:paraId="44B02F2A" w14:textId="77777777" w:rsidR="00BA2E92" w:rsidRPr="009C38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C3877">
        <w:rPr>
          <w:rFonts w:ascii="Arial" w:eastAsia="Times New Roman" w:hAnsi="Arial" w:cs="Arial"/>
          <w:b/>
          <w:bCs/>
          <w:sz w:val="24"/>
          <w:lang w:eastAsia="cs-CZ"/>
        </w:rPr>
        <w:t>Vykonávané činnosti</w:t>
      </w:r>
    </w:p>
    <w:p w14:paraId="030361D8" w14:textId="2E6E5DB1" w:rsidR="009C3877" w:rsidRPr="009C3877" w:rsidRDefault="009C3877" w:rsidP="009C387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C3877">
        <w:rPr>
          <w:rFonts w:ascii="Arial" w:eastAsia="Times New Roman" w:hAnsi="Arial" w:cs="Arial"/>
          <w:lang w:eastAsia="cs-CZ"/>
        </w:rPr>
        <w:t>koordinace a metodické usměrňování realizace politiky vnitřních věcí v České republice v</w:t>
      </w:r>
      <w:r w:rsidRPr="009C3877">
        <w:rPr>
          <w:rFonts w:ascii="Arial" w:eastAsia="Times New Roman" w:hAnsi="Arial" w:cs="Arial"/>
          <w:lang w:eastAsia="cs-CZ"/>
        </w:rPr>
        <w:t> </w:t>
      </w:r>
      <w:r w:rsidRPr="009C3877">
        <w:rPr>
          <w:rFonts w:ascii="Arial" w:eastAsia="Times New Roman" w:hAnsi="Arial" w:cs="Arial"/>
          <w:lang w:eastAsia="cs-CZ"/>
        </w:rPr>
        <w:t>rámci programů Azylového, migračního a integračního fondu, Fondu pro vnitřní bezpečnost a Nástroje pro finanční podporu správy hranic a víz;</w:t>
      </w:r>
    </w:p>
    <w:p w14:paraId="33CD4667" w14:textId="732925AE" w:rsidR="009C3877" w:rsidRPr="009C3877" w:rsidRDefault="009C3877" w:rsidP="009C387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C3877">
        <w:rPr>
          <w:rFonts w:ascii="Arial" w:eastAsia="Times New Roman" w:hAnsi="Arial" w:cs="Arial"/>
          <w:lang w:eastAsia="cs-CZ"/>
        </w:rPr>
        <w:t>podílení se na tvorbě sytému řízení a kontroly řídicího orgánu a přípravě řídicí dokumentace a jejích revizí;</w:t>
      </w:r>
    </w:p>
    <w:p w14:paraId="6512BA54" w14:textId="0AA5DF7A" w:rsidR="009C3877" w:rsidRPr="009C3877" w:rsidRDefault="009C3877" w:rsidP="009C387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C3877">
        <w:rPr>
          <w:rFonts w:ascii="Arial" w:eastAsia="Times New Roman" w:hAnsi="Arial" w:cs="Arial"/>
          <w:lang w:eastAsia="cs-CZ"/>
        </w:rPr>
        <w:t>v návaznosti na změny národní legislativy a legislativy EU v oblasti vnitřních věcí a</w:t>
      </w:r>
      <w:r w:rsidRPr="009C3877">
        <w:rPr>
          <w:rFonts w:ascii="Arial" w:eastAsia="Times New Roman" w:hAnsi="Arial" w:cs="Arial"/>
          <w:lang w:eastAsia="cs-CZ"/>
        </w:rPr>
        <w:t> </w:t>
      </w:r>
      <w:r w:rsidRPr="009C3877">
        <w:rPr>
          <w:rFonts w:ascii="Arial" w:eastAsia="Times New Roman" w:hAnsi="Arial" w:cs="Arial"/>
          <w:lang w:eastAsia="cs-CZ"/>
        </w:rPr>
        <w:t>v</w:t>
      </w:r>
      <w:r w:rsidRPr="009C3877">
        <w:rPr>
          <w:rFonts w:ascii="Arial" w:eastAsia="Times New Roman" w:hAnsi="Arial" w:cs="Arial"/>
          <w:lang w:eastAsia="cs-CZ"/>
        </w:rPr>
        <w:t> </w:t>
      </w:r>
      <w:r w:rsidRPr="009C3877">
        <w:rPr>
          <w:rFonts w:ascii="Arial" w:eastAsia="Times New Roman" w:hAnsi="Arial" w:cs="Arial"/>
          <w:lang w:eastAsia="cs-CZ"/>
        </w:rPr>
        <w:t>oblasti fondů Evropské unie se podílí na tvorbě návrhů nové úpravy řídicí dokumentace řídicího orgánu;</w:t>
      </w:r>
    </w:p>
    <w:p w14:paraId="1A83225A" w14:textId="133FF1E0" w:rsidR="009C3877" w:rsidRPr="009C3877" w:rsidRDefault="009C3877" w:rsidP="009C387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C3877">
        <w:rPr>
          <w:rFonts w:ascii="Arial" w:eastAsia="Times New Roman" w:hAnsi="Arial" w:cs="Arial"/>
          <w:lang w:eastAsia="cs-CZ"/>
        </w:rPr>
        <w:t>zajišťování právní podpory v oblastech souvisejících s implementací fondů v oblasti vnitřních věcí;</w:t>
      </w:r>
    </w:p>
    <w:p w14:paraId="33C99782" w14:textId="7D51A60A" w:rsidR="009C3877" w:rsidRPr="009C3877" w:rsidRDefault="009C3877" w:rsidP="009C387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C3877">
        <w:rPr>
          <w:rFonts w:ascii="Arial" w:eastAsia="Times New Roman" w:hAnsi="Arial" w:cs="Arial"/>
          <w:lang w:eastAsia="cs-CZ"/>
        </w:rPr>
        <w:t>poskytování metodické a právní podpory příjemcům finanční podpory;</w:t>
      </w:r>
    </w:p>
    <w:p w14:paraId="57C634A3" w14:textId="1E4A6D2D" w:rsidR="009C3877" w:rsidRPr="009C3877" w:rsidRDefault="009C3877" w:rsidP="009C387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C3877">
        <w:rPr>
          <w:rFonts w:ascii="Arial" w:eastAsia="Times New Roman" w:hAnsi="Arial" w:cs="Arial"/>
          <w:lang w:eastAsia="cs-CZ"/>
        </w:rPr>
        <w:t>zajišťování ukládání dokumentace vztahující se ke spravovaným oblastem dle příslušných pravidel;</w:t>
      </w:r>
    </w:p>
    <w:p w14:paraId="62B22A8E" w14:textId="4FC174BA" w:rsidR="00BA2E92" w:rsidRPr="009C3877" w:rsidRDefault="009C3877" w:rsidP="009C387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C3877">
        <w:rPr>
          <w:rFonts w:ascii="Arial" w:eastAsia="Times New Roman" w:hAnsi="Arial" w:cs="Arial"/>
          <w:lang w:eastAsia="cs-CZ"/>
        </w:rPr>
        <w:t>podle pokynů představených plnění dalších služebních úkolů, které patří do výše uvedených oborů služby.</w:t>
      </w:r>
    </w:p>
    <w:p w14:paraId="4BA7DA69" w14:textId="77777777" w:rsidR="009C3877" w:rsidRPr="009C3877" w:rsidRDefault="009C3877" w:rsidP="009C3877">
      <w:pPr>
        <w:spacing w:before="100" w:beforeAutospacing="1" w:after="100" w:afterAutospacing="1" w:line="288" w:lineRule="auto"/>
        <w:jc w:val="both"/>
        <w:rPr>
          <w:rFonts w:ascii="Arial" w:eastAsia="Times New Roman" w:hAnsi="Arial" w:cs="Arial"/>
          <w:lang w:eastAsia="cs-CZ"/>
        </w:rPr>
      </w:pPr>
    </w:p>
    <w:p w14:paraId="29A0C2A6" w14:textId="77777777" w:rsidR="00BA2E92" w:rsidRPr="009C38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C3877">
        <w:rPr>
          <w:rFonts w:ascii="Arial" w:eastAsia="Times New Roman" w:hAnsi="Arial" w:cs="Arial"/>
          <w:b/>
          <w:bCs/>
          <w:sz w:val="24"/>
          <w:lang w:eastAsia="cs-CZ"/>
        </w:rPr>
        <w:lastRenderedPageBreak/>
        <w:t>Obory služby</w:t>
      </w:r>
    </w:p>
    <w:p w14:paraId="712B5315" w14:textId="77777777" w:rsidR="009C3877" w:rsidRPr="009C3877" w:rsidRDefault="009C3877"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9C3877">
        <w:rPr>
          <w:rFonts w:ascii="Arial" w:hAnsi="Arial" w:cs="Arial"/>
          <w:i/>
        </w:rPr>
        <w:t>22. Legislativa a právní činnost</w:t>
      </w:r>
    </w:p>
    <w:p w14:paraId="17582AA1" w14:textId="4281FECA" w:rsidR="00BA2E92" w:rsidRPr="009C3877" w:rsidRDefault="009C387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C3877">
        <w:rPr>
          <w:rFonts w:ascii="Arial" w:hAnsi="Arial" w:cs="Arial"/>
          <w:i/>
        </w:rPr>
        <w:t>38. Společné evropské politiky podpory a pomoci a evropské strukturální, investiční a obdobné fondy</w:t>
      </w:r>
    </w:p>
    <w:p w14:paraId="2C68318A" w14:textId="77777777" w:rsidR="00BA2E92" w:rsidRPr="009C38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C3877">
        <w:rPr>
          <w:rFonts w:ascii="Arial" w:eastAsia="Times New Roman" w:hAnsi="Arial" w:cs="Arial"/>
          <w:b/>
          <w:bCs/>
          <w:sz w:val="24"/>
          <w:lang w:eastAsia="cs-CZ"/>
        </w:rPr>
        <w:t>Identifikace služebního místa</w:t>
      </w:r>
    </w:p>
    <w:p w14:paraId="344146D0" w14:textId="553E8F89" w:rsidR="00BA2E92" w:rsidRPr="009C387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C3877">
        <w:rPr>
          <w:rFonts w:ascii="Arial" w:eastAsia="Times New Roman" w:hAnsi="Arial" w:cs="Arial"/>
          <w:lang w:eastAsia="cs-CZ"/>
        </w:rPr>
        <w:t xml:space="preserve">identifikační číslo služebního místa: </w:t>
      </w:r>
      <w:r w:rsidRPr="009C3877">
        <w:rPr>
          <w:rFonts w:ascii="Arial" w:eastAsia="Times New Roman" w:hAnsi="Arial" w:cs="Arial"/>
          <w:b/>
          <w:lang w:eastAsia="cs-CZ"/>
        </w:rPr>
        <w:t>ID</w:t>
      </w:r>
      <w:r w:rsidRPr="009C3877">
        <w:rPr>
          <w:rFonts w:ascii="Arial" w:eastAsia="Times New Roman" w:hAnsi="Arial" w:cs="Arial"/>
          <w:lang w:eastAsia="cs-CZ"/>
        </w:rPr>
        <w:t xml:space="preserve"> </w:t>
      </w:r>
      <w:r w:rsidR="009C3877" w:rsidRPr="009C3877">
        <w:rPr>
          <w:rFonts w:ascii="Arial" w:hAnsi="Arial" w:cs="Arial"/>
          <w:b/>
        </w:rPr>
        <w:t>30365028</w:t>
      </w:r>
    </w:p>
    <w:p w14:paraId="47465E92" w14:textId="2608073A" w:rsidR="00BA2E92" w:rsidRPr="009C387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C3877">
        <w:rPr>
          <w:rFonts w:ascii="Arial" w:eastAsia="Times New Roman" w:hAnsi="Arial" w:cs="Arial"/>
          <w:lang w:eastAsia="cs-CZ"/>
        </w:rPr>
        <w:t xml:space="preserve">služební poměr na dobu </w:t>
      </w:r>
      <w:r w:rsidR="009C3877" w:rsidRPr="009C3877">
        <w:rPr>
          <w:rFonts w:ascii="Arial" w:hAnsi="Arial" w:cs="Arial"/>
          <w:b/>
        </w:rPr>
        <w:t>určitou do 31. prosince 2029 dle platné systemizace služebních a pracovních míst</w:t>
      </w:r>
    </w:p>
    <w:p w14:paraId="71A6EC0A" w14:textId="48EB27BF" w:rsidR="00BA2E92" w:rsidRPr="009C387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C3877">
        <w:rPr>
          <w:rFonts w:ascii="Arial" w:eastAsia="Times New Roman" w:hAnsi="Arial" w:cs="Arial"/>
          <w:lang w:eastAsia="cs-CZ"/>
        </w:rPr>
        <w:t xml:space="preserve">místo výkonu služby: </w:t>
      </w:r>
      <w:r w:rsidR="009C3877" w:rsidRPr="009C3877">
        <w:rPr>
          <w:rFonts w:ascii="Arial" w:hAnsi="Arial" w:cs="Arial"/>
          <w:b/>
        </w:rPr>
        <w:t>Praha</w:t>
      </w:r>
    </w:p>
    <w:p w14:paraId="2BBA3624" w14:textId="77777777" w:rsidR="00BA2E92" w:rsidRPr="009C387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C3877">
        <w:rPr>
          <w:rFonts w:ascii="Arial" w:eastAsia="Times New Roman" w:hAnsi="Arial" w:cs="Arial"/>
          <w:lang w:eastAsia="cs-CZ"/>
        </w:rPr>
        <w:t xml:space="preserve">služební doba: </w:t>
      </w:r>
      <w:r w:rsidRPr="009C3877">
        <w:rPr>
          <w:rFonts w:ascii="Arial" w:eastAsia="Times New Roman" w:hAnsi="Arial" w:cs="Arial"/>
          <w:b/>
          <w:lang w:eastAsia="cs-CZ"/>
        </w:rPr>
        <w:t>40 hodin týdně (1,0)</w:t>
      </w:r>
    </w:p>
    <w:p w14:paraId="21BBDC52" w14:textId="397E905A" w:rsidR="00BA2E92" w:rsidRPr="009C387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C3877">
        <w:rPr>
          <w:rFonts w:ascii="Arial" w:eastAsia="Times New Roman" w:hAnsi="Arial" w:cs="Arial"/>
          <w:lang w:eastAsia="cs-CZ"/>
        </w:rPr>
        <w:t xml:space="preserve">předpokládaný nástup do služby: </w:t>
      </w:r>
      <w:r w:rsidR="009C3877" w:rsidRPr="009C3877">
        <w:rPr>
          <w:rFonts w:ascii="Arial" w:hAnsi="Arial" w:cs="Arial"/>
          <w:b/>
        </w:rPr>
        <w:t>září 2024</w:t>
      </w:r>
    </w:p>
    <w:p w14:paraId="3EFFF614" w14:textId="0773CCDE" w:rsidR="00BA2E92" w:rsidRPr="009C387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C3877">
        <w:rPr>
          <w:rFonts w:ascii="Arial" w:eastAsia="Times New Roman" w:hAnsi="Arial" w:cs="Arial"/>
          <w:lang w:eastAsia="cs-CZ"/>
        </w:rPr>
        <w:t xml:space="preserve">termín pro podávání žádostí do </w:t>
      </w:r>
      <w:r w:rsidR="009C3877" w:rsidRPr="009C3877">
        <w:rPr>
          <w:rFonts w:ascii="Arial" w:hAnsi="Arial" w:cs="Arial"/>
          <w:b/>
        </w:rPr>
        <w:t>11. července 2024</w:t>
      </w:r>
    </w:p>
    <w:p w14:paraId="7C903142" w14:textId="77777777" w:rsidR="00BA2E92" w:rsidRPr="009C3877" w:rsidRDefault="00BA2E92" w:rsidP="00BA2E92">
      <w:pPr>
        <w:spacing w:after="240" w:line="288" w:lineRule="auto"/>
        <w:jc w:val="both"/>
        <w:rPr>
          <w:rFonts w:ascii="Arial" w:hAnsi="Arial" w:cs="Arial"/>
        </w:rPr>
      </w:pPr>
      <w:r w:rsidRPr="009C387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9C38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C3877">
        <w:rPr>
          <w:rFonts w:ascii="Arial" w:eastAsia="Times New Roman" w:hAnsi="Arial" w:cs="Arial"/>
          <w:b/>
          <w:bCs/>
          <w:sz w:val="24"/>
          <w:lang w:eastAsia="cs-CZ"/>
        </w:rPr>
        <w:t xml:space="preserve">Údaje o složkách platu a podmínkách výkonu služby </w:t>
      </w:r>
    </w:p>
    <w:p w14:paraId="266F7C9A" w14:textId="7D1E5F5B" w:rsidR="00BA2E92" w:rsidRPr="009C387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C3877">
        <w:rPr>
          <w:rFonts w:ascii="Arial" w:hAnsi="Arial" w:cs="Arial"/>
        </w:rPr>
        <w:t>služební</w:t>
      </w:r>
      <w:r w:rsidRPr="009C3877">
        <w:rPr>
          <w:rFonts w:ascii="Arial" w:eastAsia="Times New Roman" w:hAnsi="Arial" w:cs="Arial"/>
          <w:lang w:eastAsia="cs-CZ"/>
        </w:rPr>
        <w:t xml:space="preserve"> místo je zařazeno do </w:t>
      </w:r>
      <w:r w:rsidR="009C3877" w:rsidRPr="009C3877">
        <w:rPr>
          <w:rFonts w:ascii="Arial" w:hAnsi="Arial" w:cs="Arial"/>
          <w:b/>
        </w:rPr>
        <w:t>14. platové třídy</w:t>
      </w:r>
    </w:p>
    <w:p w14:paraId="147F579F" w14:textId="77777777" w:rsidR="00BA2E92" w:rsidRPr="009C3877" w:rsidRDefault="00BA2E92" w:rsidP="00BA2E92">
      <w:pPr>
        <w:spacing w:after="240" w:line="288" w:lineRule="auto"/>
        <w:jc w:val="both"/>
        <w:rPr>
          <w:rFonts w:ascii="Arial" w:eastAsia="Times New Roman" w:hAnsi="Arial" w:cs="Arial"/>
          <w:b/>
          <w:lang w:eastAsia="cs-CZ"/>
        </w:rPr>
      </w:pPr>
      <w:r w:rsidRPr="009C3877">
        <w:rPr>
          <w:rFonts w:ascii="Arial" w:hAnsi="Arial" w:cs="Arial"/>
        </w:rPr>
        <w:t xml:space="preserve">Bližší informace ke složkám platu jsou uvedeny na </w:t>
      </w:r>
      <w:hyperlink r:id="rId8" w:history="1">
        <w:r w:rsidRPr="009C3877">
          <w:rPr>
            <w:rStyle w:val="Hypertextovodkaz"/>
            <w:rFonts w:ascii="Arial" w:hAnsi="Arial" w:cs="Arial"/>
            <w:color w:val="auto"/>
          </w:rPr>
          <w:t>webových stránkách Ministerstva vnitra</w:t>
        </w:r>
      </w:hyperlink>
      <w:r w:rsidRPr="009C3877">
        <w:rPr>
          <w:rStyle w:val="Hypertextovodkaz"/>
          <w:color w:val="auto"/>
        </w:rPr>
        <w:t>.</w:t>
      </w:r>
      <w:r w:rsidRPr="009C3877">
        <w:rPr>
          <w:rFonts w:ascii="Arial" w:hAnsi="Arial" w:cs="Arial"/>
        </w:rPr>
        <w:t xml:space="preserve"> </w:t>
      </w:r>
      <w:r w:rsidRPr="009C3877">
        <w:rPr>
          <w:rFonts w:ascii="Arial" w:eastAsia="Times New Roman" w:hAnsi="Arial" w:cs="Arial"/>
          <w:b/>
          <w:lang w:eastAsia="cs-CZ"/>
        </w:rPr>
        <w:t>Uvedené údaje o složkách platu nepředstavují veřejný příslib.</w:t>
      </w:r>
    </w:p>
    <w:p w14:paraId="7451302C" w14:textId="77777777" w:rsidR="00BA2E92" w:rsidRPr="009C38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C3877">
        <w:rPr>
          <w:rFonts w:ascii="Arial" w:eastAsia="Times New Roman" w:hAnsi="Arial" w:cs="Arial"/>
          <w:b/>
          <w:bCs/>
          <w:sz w:val="24"/>
          <w:lang w:eastAsia="cs-CZ"/>
        </w:rPr>
        <w:t>Zaměstnanecké benefity</w:t>
      </w:r>
    </w:p>
    <w:p w14:paraId="69B1F7C6" w14:textId="77777777" w:rsidR="00BA2E92" w:rsidRPr="009C3877" w:rsidRDefault="00BA2E92" w:rsidP="00BA2E92">
      <w:pPr>
        <w:pStyle w:val="Odstavecseseznamem"/>
        <w:numPr>
          <w:ilvl w:val="0"/>
          <w:numId w:val="19"/>
        </w:numPr>
        <w:spacing w:line="288" w:lineRule="auto"/>
        <w:ind w:left="426" w:hanging="426"/>
        <w:rPr>
          <w:rFonts w:ascii="Arial" w:hAnsi="Arial" w:cs="Arial"/>
        </w:rPr>
      </w:pPr>
      <w:r w:rsidRPr="009C3877">
        <w:rPr>
          <w:rFonts w:ascii="Arial" w:hAnsi="Arial" w:cs="Arial"/>
        </w:rPr>
        <w:t>5 týdnů dovolené</w:t>
      </w:r>
    </w:p>
    <w:p w14:paraId="6B7B676E" w14:textId="77777777" w:rsidR="00BA2E92" w:rsidRPr="009C3877" w:rsidRDefault="00BA2E92" w:rsidP="00BA2E92">
      <w:pPr>
        <w:pStyle w:val="Odstavecseseznamem"/>
        <w:numPr>
          <w:ilvl w:val="0"/>
          <w:numId w:val="19"/>
        </w:numPr>
        <w:spacing w:line="288" w:lineRule="auto"/>
        <w:ind w:left="426" w:hanging="426"/>
        <w:rPr>
          <w:rFonts w:ascii="Arial" w:hAnsi="Arial" w:cs="Arial"/>
        </w:rPr>
      </w:pPr>
      <w:r w:rsidRPr="009C3877">
        <w:rPr>
          <w:rFonts w:ascii="Arial" w:hAnsi="Arial" w:cs="Arial"/>
        </w:rPr>
        <w:t>5 dní indispozičního volna</w:t>
      </w:r>
    </w:p>
    <w:p w14:paraId="783BD481" w14:textId="77777777" w:rsidR="00BA2E92" w:rsidRPr="009C3877" w:rsidRDefault="00BA2E92" w:rsidP="00BA2E92">
      <w:pPr>
        <w:pStyle w:val="Odstavecseseznamem"/>
        <w:numPr>
          <w:ilvl w:val="0"/>
          <w:numId w:val="19"/>
        </w:numPr>
        <w:spacing w:line="288" w:lineRule="auto"/>
        <w:ind w:left="426" w:hanging="426"/>
        <w:rPr>
          <w:rFonts w:ascii="Arial" w:hAnsi="Arial" w:cs="Arial"/>
        </w:rPr>
      </w:pPr>
      <w:r w:rsidRPr="009C3877">
        <w:rPr>
          <w:rFonts w:ascii="Arial" w:hAnsi="Arial" w:cs="Arial"/>
        </w:rPr>
        <w:t>5 dní služebního volna k individuálním studijním účelům</w:t>
      </w:r>
    </w:p>
    <w:p w14:paraId="2A544849" w14:textId="77777777" w:rsidR="00BA2E92" w:rsidRPr="009C3877" w:rsidRDefault="00BA2E92" w:rsidP="00BA2E92">
      <w:pPr>
        <w:pStyle w:val="Odstavecseseznamem"/>
        <w:numPr>
          <w:ilvl w:val="0"/>
          <w:numId w:val="19"/>
        </w:numPr>
        <w:spacing w:line="288" w:lineRule="auto"/>
        <w:ind w:left="426" w:hanging="426"/>
        <w:rPr>
          <w:rFonts w:ascii="Arial" w:hAnsi="Arial" w:cs="Arial"/>
        </w:rPr>
      </w:pPr>
      <w:r w:rsidRPr="009C3877">
        <w:rPr>
          <w:rFonts w:ascii="Arial" w:hAnsi="Arial" w:cs="Arial"/>
        </w:rPr>
        <w:t>den volna k zařizování osobních záležitostí</w:t>
      </w:r>
    </w:p>
    <w:p w14:paraId="7E65CFE3" w14:textId="77777777" w:rsidR="00BA2E92" w:rsidRPr="009C3877" w:rsidRDefault="00BA2E92" w:rsidP="00BA2E92">
      <w:pPr>
        <w:pStyle w:val="Odstavecseseznamem"/>
        <w:numPr>
          <w:ilvl w:val="0"/>
          <w:numId w:val="19"/>
        </w:numPr>
        <w:spacing w:line="288" w:lineRule="auto"/>
        <w:ind w:left="426" w:hanging="426"/>
        <w:rPr>
          <w:rFonts w:ascii="Arial" w:hAnsi="Arial" w:cs="Arial"/>
        </w:rPr>
      </w:pPr>
      <w:r w:rsidRPr="009C3877">
        <w:rPr>
          <w:rFonts w:ascii="Arial" w:hAnsi="Arial" w:cs="Arial"/>
        </w:rPr>
        <w:t xml:space="preserve">možnost flexibilní formy služby (dle rozhodnutí nadřízeného zaměstnance např. pružná služební doba nebo možnost </w:t>
      </w:r>
      <w:proofErr w:type="spellStart"/>
      <w:r w:rsidRPr="009C3877">
        <w:rPr>
          <w:rFonts w:ascii="Arial" w:hAnsi="Arial" w:cs="Arial"/>
        </w:rPr>
        <w:t>home</w:t>
      </w:r>
      <w:proofErr w:type="spellEnd"/>
      <w:r w:rsidRPr="009C3877">
        <w:rPr>
          <w:rFonts w:ascii="Arial" w:hAnsi="Arial" w:cs="Arial"/>
        </w:rPr>
        <w:t xml:space="preserve"> office)</w:t>
      </w:r>
    </w:p>
    <w:p w14:paraId="22E54096" w14:textId="77777777" w:rsidR="00BA2E92" w:rsidRPr="009C3877" w:rsidRDefault="00BA2E92" w:rsidP="00BA2E92">
      <w:pPr>
        <w:pStyle w:val="Odstavecseseznamem"/>
        <w:numPr>
          <w:ilvl w:val="0"/>
          <w:numId w:val="19"/>
        </w:numPr>
        <w:spacing w:line="288" w:lineRule="auto"/>
        <w:ind w:left="426" w:hanging="426"/>
        <w:rPr>
          <w:rFonts w:ascii="Arial" w:hAnsi="Arial" w:cs="Arial"/>
        </w:rPr>
      </w:pPr>
      <w:r w:rsidRPr="009C3877">
        <w:rPr>
          <w:rFonts w:ascii="Arial" w:hAnsi="Arial" w:cs="Arial"/>
        </w:rPr>
        <w:t>příspěvek zaměstnavatele na stravování</w:t>
      </w:r>
    </w:p>
    <w:p w14:paraId="4FEB7D8D" w14:textId="77777777" w:rsidR="00BA2E92" w:rsidRPr="009C3877" w:rsidRDefault="00BA2E92" w:rsidP="00BA2E92">
      <w:pPr>
        <w:pStyle w:val="Odstavecseseznamem"/>
        <w:numPr>
          <w:ilvl w:val="0"/>
          <w:numId w:val="19"/>
        </w:numPr>
        <w:spacing w:line="288" w:lineRule="auto"/>
        <w:ind w:left="426" w:hanging="426"/>
        <w:rPr>
          <w:rFonts w:ascii="Arial" w:hAnsi="Arial" w:cs="Arial"/>
        </w:rPr>
      </w:pPr>
      <w:r w:rsidRPr="009C3877">
        <w:rPr>
          <w:rFonts w:ascii="Arial" w:hAnsi="Arial" w:cs="Arial"/>
        </w:rPr>
        <w:t>nabídka odborného vzdělávání a profesního/osobního rozvoje</w:t>
      </w:r>
    </w:p>
    <w:p w14:paraId="183C79DE" w14:textId="77777777" w:rsidR="00BA2E92" w:rsidRPr="009C3877" w:rsidRDefault="00BA2E92" w:rsidP="00BA2E92">
      <w:pPr>
        <w:pStyle w:val="Odstavecseseznamem"/>
        <w:numPr>
          <w:ilvl w:val="0"/>
          <w:numId w:val="19"/>
        </w:numPr>
        <w:spacing w:line="288" w:lineRule="auto"/>
        <w:ind w:left="426" w:hanging="426"/>
        <w:rPr>
          <w:rFonts w:ascii="Arial" w:hAnsi="Arial" w:cs="Arial"/>
        </w:rPr>
      </w:pPr>
      <w:r w:rsidRPr="009C3877">
        <w:rPr>
          <w:rFonts w:ascii="Arial" w:hAnsi="Arial" w:cs="Arial"/>
        </w:rPr>
        <w:t>možnost využívat sportovní zařízení MV</w:t>
      </w:r>
    </w:p>
    <w:p w14:paraId="631C05D9" w14:textId="77777777" w:rsidR="00BA2E92" w:rsidRPr="009C3877" w:rsidRDefault="00BA2E92" w:rsidP="00BA2E92">
      <w:pPr>
        <w:pStyle w:val="Odstavecseseznamem"/>
        <w:numPr>
          <w:ilvl w:val="0"/>
          <w:numId w:val="19"/>
        </w:numPr>
        <w:spacing w:line="288" w:lineRule="auto"/>
        <w:ind w:left="426" w:hanging="426"/>
        <w:rPr>
          <w:rFonts w:ascii="Arial" w:hAnsi="Arial" w:cs="Arial"/>
        </w:rPr>
      </w:pPr>
      <w:r w:rsidRPr="009C3877">
        <w:rPr>
          <w:rFonts w:ascii="Arial" w:hAnsi="Arial" w:cs="Arial"/>
        </w:rPr>
        <w:t>možnost přihlásit se k závodnímu lékaři</w:t>
      </w:r>
    </w:p>
    <w:p w14:paraId="45194B9F" w14:textId="77777777" w:rsidR="00BA2E92" w:rsidRPr="009C3877" w:rsidRDefault="00BA2E92" w:rsidP="00BA2E92">
      <w:pPr>
        <w:pStyle w:val="Odstavecseseznamem"/>
        <w:numPr>
          <w:ilvl w:val="0"/>
          <w:numId w:val="19"/>
        </w:numPr>
        <w:spacing w:line="288" w:lineRule="auto"/>
        <w:ind w:left="426" w:hanging="426"/>
        <w:rPr>
          <w:rFonts w:ascii="Arial" w:hAnsi="Arial" w:cs="Arial"/>
        </w:rPr>
      </w:pPr>
      <w:r w:rsidRPr="009C3877">
        <w:rPr>
          <w:rFonts w:ascii="Arial" w:hAnsi="Arial" w:cs="Arial"/>
        </w:rPr>
        <w:t>možnost psychologické a poradenské péče od zkušeného psychologa</w:t>
      </w:r>
    </w:p>
    <w:p w14:paraId="7676DAEA" w14:textId="77777777" w:rsidR="00BA2E92" w:rsidRPr="009C3877" w:rsidRDefault="00BA2E92" w:rsidP="00BA2E92">
      <w:pPr>
        <w:keepNext/>
        <w:keepLines/>
        <w:spacing w:line="288" w:lineRule="auto"/>
        <w:jc w:val="both"/>
        <w:rPr>
          <w:rFonts w:ascii="Arial" w:hAnsi="Arial" w:cs="Arial"/>
        </w:rPr>
      </w:pPr>
      <w:r w:rsidRPr="009C3877">
        <w:rPr>
          <w:rFonts w:ascii="Arial" w:hAnsi="Arial" w:cs="Arial"/>
        </w:rPr>
        <w:lastRenderedPageBreak/>
        <w:t>Další benefity jsou nabízeny za přispění finančních prostředků z fondu sociálních a kulturních potřeb, například</w:t>
      </w:r>
    </w:p>
    <w:p w14:paraId="48B94023" w14:textId="77777777" w:rsidR="00BA2E92" w:rsidRPr="009C3877" w:rsidRDefault="00BA2E92" w:rsidP="00BA2E92">
      <w:pPr>
        <w:pStyle w:val="Odstavecseseznamem"/>
        <w:keepNext/>
        <w:keepLines/>
        <w:numPr>
          <w:ilvl w:val="0"/>
          <w:numId w:val="19"/>
        </w:numPr>
        <w:spacing w:line="288" w:lineRule="auto"/>
        <w:ind w:left="426" w:hanging="426"/>
        <w:rPr>
          <w:rFonts w:ascii="Arial" w:hAnsi="Arial" w:cs="Arial"/>
        </w:rPr>
      </w:pPr>
      <w:r w:rsidRPr="009C3877">
        <w:rPr>
          <w:rFonts w:ascii="Arial" w:hAnsi="Arial" w:cs="Arial"/>
        </w:rPr>
        <w:t>příspěvek na penzijní připojištění / doplňkové penzijní spoření</w:t>
      </w:r>
    </w:p>
    <w:p w14:paraId="05DE65BF" w14:textId="77777777" w:rsidR="00BA2E92" w:rsidRPr="009C3877" w:rsidRDefault="00BA2E92" w:rsidP="00BA2E92">
      <w:pPr>
        <w:pStyle w:val="Odstavecseseznamem"/>
        <w:numPr>
          <w:ilvl w:val="0"/>
          <w:numId w:val="19"/>
        </w:numPr>
        <w:spacing w:line="288" w:lineRule="auto"/>
        <w:ind w:left="426" w:hanging="426"/>
        <w:rPr>
          <w:rFonts w:ascii="Arial" w:hAnsi="Arial" w:cs="Arial"/>
        </w:rPr>
      </w:pPr>
      <w:r w:rsidRPr="009C3877">
        <w:rPr>
          <w:rFonts w:ascii="Arial" w:hAnsi="Arial" w:cs="Arial"/>
        </w:rPr>
        <w:t>rekreace</w:t>
      </w:r>
    </w:p>
    <w:p w14:paraId="3FF1FA7F" w14:textId="77777777" w:rsidR="00BA2E92" w:rsidRPr="009C3877" w:rsidRDefault="00BA2E92" w:rsidP="00BA2E92">
      <w:pPr>
        <w:pStyle w:val="Odstavecseseznamem"/>
        <w:numPr>
          <w:ilvl w:val="0"/>
          <w:numId w:val="19"/>
        </w:numPr>
        <w:spacing w:line="288" w:lineRule="auto"/>
        <w:ind w:left="426" w:hanging="426"/>
        <w:rPr>
          <w:rFonts w:ascii="Arial" w:hAnsi="Arial" w:cs="Arial"/>
        </w:rPr>
      </w:pPr>
      <w:r w:rsidRPr="009C3877">
        <w:rPr>
          <w:rFonts w:ascii="Arial" w:hAnsi="Arial" w:cs="Arial"/>
        </w:rPr>
        <w:t>příspěvek na dětskou prázdninovou rekreaci / zimní dětský tábor</w:t>
      </w:r>
    </w:p>
    <w:p w14:paraId="4123B71F" w14:textId="77777777" w:rsidR="00BA2E92" w:rsidRPr="009C3877" w:rsidRDefault="00BA2E92" w:rsidP="00BA2E92">
      <w:pPr>
        <w:pStyle w:val="Odstavecseseznamem"/>
        <w:numPr>
          <w:ilvl w:val="0"/>
          <w:numId w:val="19"/>
        </w:numPr>
        <w:spacing w:line="288" w:lineRule="auto"/>
        <w:ind w:left="426" w:hanging="426"/>
        <w:rPr>
          <w:rFonts w:ascii="Arial" w:hAnsi="Arial" w:cs="Arial"/>
        </w:rPr>
      </w:pPr>
      <w:r w:rsidRPr="009C3877">
        <w:rPr>
          <w:rFonts w:ascii="Arial" w:hAnsi="Arial" w:cs="Arial"/>
        </w:rPr>
        <w:t>kulturní akce</w:t>
      </w:r>
    </w:p>
    <w:p w14:paraId="12350A10" w14:textId="77777777" w:rsidR="00BA2E92" w:rsidRPr="009C3877" w:rsidRDefault="00BA2E92" w:rsidP="00BA2E92">
      <w:pPr>
        <w:pStyle w:val="Odstavecseseznamem"/>
        <w:numPr>
          <w:ilvl w:val="0"/>
          <w:numId w:val="19"/>
        </w:numPr>
        <w:spacing w:line="288" w:lineRule="auto"/>
        <w:ind w:left="426" w:hanging="426"/>
        <w:rPr>
          <w:rFonts w:ascii="Arial" w:hAnsi="Arial" w:cs="Arial"/>
        </w:rPr>
      </w:pPr>
      <w:r w:rsidRPr="009C3877">
        <w:rPr>
          <w:rFonts w:ascii="Arial" w:hAnsi="Arial" w:cs="Arial"/>
        </w:rPr>
        <w:t>zájmové vzdělávání</w:t>
      </w:r>
    </w:p>
    <w:p w14:paraId="17CFCD93" w14:textId="77777777" w:rsidR="00BA2E92" w:rsidRPr="009C3877" w:rsidRDefault="00BA2E92" w:rsidP="00BA2E92">
      <w:pPr>
        <w:pStyle w:val="Odstavecseseznamem"/>
        <w:numPr>
          <w:ilvl w:val="0"/>
          <w:numId w:val="19"/>
        </w:numPr>
        <w:spacing w:line="288" w:lineRule="auto"/>
        <w:ind w:left="426" w:hanging="426"/>
        <w:rPr>
          <w:rFonts w:ascii="Arial" w:hAnsi="Arial" w:cs="Arial"/>
        </w:rPr>
      </w:pPr>
      <w:r w:rsidRPr="009C3877">
        <w:rPr>
          <w:rFonts w:ascii="Arial" w:hAnsi="Arial" w:cs="Arial"/>
        </w:rPr>
        <w:t>rehabilitační masáže</w:t>
      </w:r>
    </w:p>
    <w:p w14:paraId="1A0E3800" w14:textId="77777777" w:rsidR="00BA2E92" w:rsidRPr="009C3877" w:rsidRDefault="00BA2E92" w:rsidP="00BA2E92">
      <w:pPr>
        <w:pStyle w:val="Odstavecseseznamem"/>
        <w:numPr>
          <w:ilvl w:val="0"/>
          <w:numId w:val="19"/>
        </w:numPr>
        <w:spacing w:line="288" w:lineRule="auto"/>
        <w:ind w:left="426" w:hanging="426"/>
        <w:rPr>
          <w:rFonts w:ascii="Arial" w:hAnsi="Arial" w:cs="Arial"/>
        </w:rPr>
      </w:pPr>
      <w:r w:rsidRPr="009C3877">
        <w:rPr>
          <w:rFonts w:ascii="Arial" w:hAnsi="Arial" w:cs="Arial"/>
        </w:rPr>
        <w:t>dioptrické brýle a kontaktní čočky</w:t>
      </w:r>
    </w:p>
    <w:p w14:paraId="2E87294C" w14:textId="77777777" w:rsidR="00BA2E92" w:rsidRPr="009C3877" w:rsidRDefault="00BA2E92" w:rsidP="00BA2E92">
      <w:pPr>
        <w:pStyle w:val="Odstavecseseznamem"/>
        <w:numPr>
          <w:ilvl w:val="0"/>
          <w:numId w:val="19"/>
        </w:numPr>
        <w:spacing w:after="240" w:line="288" w:lineRule="auto"/>
        <w:ind w:left="426" w:hanging="426"/>
        <w:rPr>
          <w:rFonts w:ascii="Arial" w:hAnsi="Arial" w:cs="Arial"/>
        </w:rPr>
      </w:pPr>
      <w:r w:rsidRPr="009C3877">
        <w:rPr>
          <w:rFonts w:ascii="Arial" w:hAnsi="Arial" w:cs="Arial"/>
        </w:rPr>
        <w:t>dentální hygiena</w:t>
      </w:r>
    </w:p>
    <w:p w14:paraId="12482586" w14:textId="77777777" w:rsidR="00BA2E92" w:rsidRPr="009C3877" w:rsidRDefault="00BA2E92" w:rsidP="00BA2E92">
      <w:pPr>
        <w:spacing w:after="240" w:line="288" w:lineRule="auto"/>
        <w:jc w:val="both"/>
        <w:rPr>
          <w:rFonts w:ascii="Arial" w:hAnsi="Arial" w:cs="Arial"/>
        </w:rPr>
      </w:pPr>
      <w:r w:rsidRPr="009C3877">
        <w:rPr>
          <w:rFonts w:ascii="Arial" w:hAnsi="Arial" w:cs="Arial"/>
        </w:rPr>
        <w:t xml:space="preserve">Bližší informace o podmínkách výkonu služby jsou uvedeny na </w:t>
      </w:r>
      <w:hyperlink r:id="rId9" w:history="1">
        <w:r w:rsidRPr="009C3877">
          <w:rPr>
            <w:rStyle w:val="Hypertextovodkaz"/>
            <w:rFonts w:ascii="Arial" w:hAnsi="Arial" w:cs="Arial"/>
            <w:color w:val="auto"/>
          </w:rPr>
          <w:t>webových stránkách Ministerstva vnitra</w:t>
        </w:r>
      </w:hyperlink>
      <w:r w:rsidRPr="009C3877">
        <w:rPr>
          <w:rFonts w:ascii="Arial" w:hAnsi="Arial" w:cs="Arial"/>
        </w:rPr>
        <w:t>.</w:t>
      </w:r>
    </w:p>
    <w:p w14:paraId="74D44225" w14:textId="77777777" w:rsidR="00BA2E92" w:rsidRPr="009C38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C3877">
        <w:rPr>
          <w:rFonts w:ascii="Arial" w:eastAsia="Times New Roman" w:hAnsi="Arial" w:cs="Arial"/>
          <w:b/>
          <w:bCs/>
          <w:sz w:val="24"/>
          <w:lang w:eastAsia="cs-CZ"/>
        </w:rPr>
        <w:t>Podání žádosti</w:t>
      </w:r>
    </w:p>
    <w:p w14:paraId="0DFA75B0" w14:textId="10185FC1" w:rsidR="00BA2E92" w:rsidRPr="009C3877" w:rsidRDefault="00BA2E92" w:rsidP="00BA2E92">
      <w:pPr>
        <w:spacing w:line="288" w:lineRule="auto"/>
        <w:jc w:val="both"/>
        <w:rPr>
          <w:rFonts w:ascii="Arial" w:hAnsi="Arial" w:cs="Arial"/>
          <w:b/>
        </w:rPr>
      </w:pPr>
      <w:r w:rsidRPr="009C3877">
        <w:rPr>
          <w:rFonts w:ascii="Arial" w:hAnsi="Arial" w:cs="Arial"/>
        </w:rPr>
        <w:t>Posuzovány budou žádosti o přijetí</w:t>
      </w:r>
      <w:r w:rsidRPr="009C3877">
        <w:rPr>
          <w:rFonts w:ascii="Arial" w:eastAsia="Times New Roman" w:hAnsi="Arial" w:cs="Arial"/>
          <w:lang w:eastAsia="cs-CZ"/>
        </w:rPr>
        <w:t xml:space="preserve"> do služebního poměru a zařazení na služební místo nebo žádosti o zařazení na služební místo (dále </w:t>
      </w:r>
      <w:r w:rsidRPr="009C3877">
        <w:rPr>
          <w:rFonts w:ascii="Arial" w:hAnsi="Arial" w:cs="Arial"/>
        </w:rPr>
        <w:t>jen</w:t>
      </w:r>
      <w:r w:rsidRPr="009C3877">
        <w:rPr>
          <w:rFonts w:ascii="Arial" w:eastAsia="Times New Roman" w:hAnsi="Arial" w:cs="Arial"/>
          <w:lang w:eastAsia="cs-CZ"/>
        </w:rPr>
        <w:t xml:space="preserve"> „</w:t>
      </w:r>
      <w:r w:rsidRPr="009C3877">
        <w:rPr>
          <w:rFonts w:ascii="Arial" w:hAnsi="Arial" w:cs="Arial"/>
        </w:rPr>
        <w:t>žádost</w:t>
      </w:r>
      <w:r w:rsidRPr="009C3877">
        <w:rPr>
          <w:rFonts w:ascii="Arial" w:eastAsia="Times New Roman" w:hAnsi="Arial" w:cs="Arial"/>
          <w:lang w:eastAsia="cs-CZ"/>
        </w:rPr>
        <w:t>“)</w:t>
      </w:r>
      <w:r w:rsidRPr="009C3877">
        <w:rPr>
          <w:rFonts w:ascii="Arial" w:hAnsi="Arial" w:cs="Arial"/>
          <w:b/>
        </w:rPr>
        <w:t xml:space="preserve"> doručené </w:t>
      </w:r>
      <w:r w:rsidRPr="009C3877">
        <w:rPr>
          <w:rFonts w:ascii="Arial" w:hAnsi="Arial" w:cs="Arial"/>
        </w:rPr>
        <w:t xml:space="preserve">ve lhůtě </w:t>
      </w:r>
      <w:r w:rsidR="009C3877" w:rsidRPr="009C3877">
        <w:rPr>
          <w:rFonts w:ascii="Arial" w:hAnsi="Arial" w:cs="Arial"/>
        </w:rPr>
        <w:br/>
      </w:r>
      <w:r w:rsidRPr="009C3877">
        <w:rPr>
          <w:rFonts w:ascii="Arial" w:hAnsi="Arial" w:cs="Arial"/>
          <w:b/>
        </w:rPr>
        <w:t>do </w:t>
      </w:r>
      <w:r w:rsidR="009C3877" w:rsidRPr="009C3877">
        <w:rPr>
          <w:rFonts w:ascii="Arial" w:hAnsi="Arial" w:cs="Arial"/>
          <w:b/>
        </w:rPr>
        <w:t>11. července 2024</w:t>
      </w:r>
      <w:r w:rsidRPr="009C3877">
        <w:rPr>
          <w:rFonts w:ascii="Arial" w:hAnsi="Arial" w:cs="Arial"/>
          <w:b/>
        </w:rPr>
        <w:t>.</w:t>
      </w:r>
    </w:p>
    <w:p w14:paraId="5C81984F" w14:textId="77777777" w:rsidR="00BA2E92" w:rsidRPr="009C3877" w:rsidRDefault="00BA2E92" w:rsidP="00BA2E92">
      <w:pPr>
        <w:spacing w:after="240" w:line="288" w:lineRule="auto"/>
        <w:jc w:val="both"/>
        <w:rPr>
          <w:rFonts w:ascii="Arial" w:hAnsi="Arial" w:cs="Arial"/>
        </w:rPr>
      </w:pPr>
      <w:r w:rsidRPr="009C3877">
        <w:rPr>
          <w:rFonts w:ascii="Arial" w:hAnsi="Arial" w:cs="Arial"/>
        </w:rPr>
        <w:t xml:space="preserve">Ve stanovené lhůtě budou posuzovány žádosti </w:t>
      </w:r>
    </w:p>
    <w:p w14:paraId="72BCF174" w14:textId="77777777" w:rsidR="00BA2E92" w:rsidRPr="009C3877" w:rsidRDefault="00BA2E92" w:rsidP="00BA2E92">
      <w:pPr>
        <w:pStyle w:val="Odstavecseseznamem"/>
        <w:numPr>
          <w:ilvl w:val="0"/>
          <w:numId w:val="20"/>
        </w:numPr>
        <w:spacing w:after="240" w:line="288" w:lineRule="auto"/>
        <w:ind w:left="426" w:hanging="426"/>
        <w:jc w:val="both"/>
        <w:rPr>
          <w:rFonts w:ascii="Arial" w:hAnsi="Arial" w:cs="Arial"/>
        </w:rPr>
      </w:pPr>
      <w:r w:rsidRPr="009C3877">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9C3877" w:rsidRDefault="00BA2E92" w:rsidP="00BA2E92">
      <w:pPr>
        <w:pStyle w:val="Odstavecseseznamem"/>
        <w:numPr>
          <w:ilvl w:val="0"/>
          <w:numId w:val="20"/>
        </w:numPr>
        <w:spacing w:after="240" w:line="288" w:lineRule="auto"/>
        <w:ind w:left="426" w:hanging="426"/>
        <w:jc w:val="both"/>
        <w:rPr>
          <w:rFonts w:ascii="Arial" w:hAnsi="Arial" w:cs="Arial"/>
        </w:rPr>
      </w:pPr>
      <w:r w:rsidRPr="009C3877">
        <w:rPr>
          <w:rFonts w:ascii="Arial" w:hAnsi="Arial" w:cs="Arial"/>
        </w:rPr>
        <w:t>podané osobně na podatelnu Ministerstva vnitra na výše uvedené adrese, nebo</w:t>
      </w:r>
    </w:p>
    <w:p w14:paraId="57863C4A" w14:textId="77777777" w:rsidR="00BA2E92" w:rsidRPr="009C3877" w:rsidRDefault="00BA2E92" w:rsidP="00BA2E92">
      <w:pPr>
        <w:pStyle w:val="Odstavecseseznamem"/>
        <w:numPr>
          <w:ilvl w:val="0"/>
          <w:numId w:val="20"/>
        </w:numPr>
        <w:spacing w:after="240" w:line="288" w:lineRule="auto"/>
        <w:ind w:left="426" w:hanging="426"/>
        <w:jc w:val="both"/>
        <w:rPr>
          <w:rFonts w:ascii="Arial" w:hAnsi="Arial" w:cs="Arial"/>
        </w:rPr>
      </w:pPr>
      <w:r w:rsidRPr="009C3877">
        <w:rPr>
          <w:rFonts w:ascii="Arial" w:hAnsi="Arial" w:cs="Arial"/>
        </w:rPr>
        <w:t xml:space="preserve">podané na adresu elektronické pošty </w:t>
      </w:r>
      <w:hyperlink r:id="rId10" w:history="1">
        <w:r w:rsidRPr="009C3877">
          <w:rPr>
            <w:rStyle w:val="Hypertextovodkaz"/>
            <w:rFonts w:ascii="Arial" w:hAnsi="Arial" w:cs="Arial"/>
            <w:color w:val="auto"/>
          </w:rPr>
          <w:t>posta@mvcr.cz</w:t>
        </w:r>
      </w:hyperlink>
      <w:r w:rsidRPr="009C3877">
        <w:rPr>
          <w:rFonts w:ascii="Arial" w:hAnsi="Arial" w:cs="Arial"/>
        </w:rPr>
        <w:t xml:space="preserve"> s uznávaným elektronickým podpisem nebo</w:t>
      </w:r>
    </w:p>
    <w:p w14:paraId="53C3BE4B" w14:textId="77777777" w:rsidR="00BA2E92" w:rsidRPr="009C3877" w:rsidRDefault="00BA2E92" w:rsidP="00BA2E92">
      <w:pPr>
        <w:pStyle w:val="Odstavecseseznamem"/>
        <w:numPr>
          <w:ilvl w:val="0"/>
          <w:numId w:val="20"/>
        </w:numPr>
        <w:spacing w:after="240" w:line="288" w:lineRule="auto"/>
        <w:ind w:left="426" w:hanging="426"/>
        <w:jc w:val="both"/>
        <w:rPr>
          <w:rFonts w:ascii="Arial" w:hAnsi="Arial" w:cs="Arial"/>
        </w:rPr>
      </w:pPr>
      <w:r w:rsidRPr="009C3877">
        <w:rPr>
          <w:rFonts w:ascii="Arial" w:hAnsi="Arial" w:cs="Arial"/>
        </w:rPr>
        <w:t>podané do datové schránky úřadu ID: krk34e3.</w:t>
      </w:r>
    </w:p>
    <w:p w14:paraId="1768342A" w14:textId="77777777" w:rsidR="00BA2E92" w:rsidRPr="009C3877" w:rsidRDefault="00BA2E92" w:rsidP="00BA2E92">
      <w:pPr>
        <w:spacing w:line="288" w:lineRule="auto"/>
        <w:jc w:val="both"/>
        <w:rPr>
          <w:rFonts w:ascii="Arial" w:hAnsi="Arial" w:cs="Arial"/>
        </w:rPr>
      </w:pPr>
      <w:r w:rsidRPr="009C3877">
        <w:rPr>
          <w:rFonts w:ascii="Arial" w:hAnsi="Arial" w:cs="Arial"/>
        </w:rPr>
        <w:t>Formulář žádosti je uveden v příloze č. 1 tohoto Oznámení.</w:t>
      </w:r>
    </w:p>
    <w:p w14:paraId="13A5FED6" w14:textId="5F0694DF" w:rsidR="00BA2E92" w:rsidRPr="009C3877" w:rsidRDefault="00BA2E92" w:rsidP="00BA2E92">
      <w:pPr>
        <w:spacing w:line="288" w:lineRule="auto"/>
        <w:jc w:val="both"/>
        <w:rPr>
          <w:rFonts w:ascii="Arial" w:hAnsi="Arial" w:cs="Arial"/>
        </w:rPr>
      </w:pPr>
      <w:r w:rsidRPr="009C3877">
        <w:rPr>
          <w:rFonts w:ascii="Arial" w:hAnsi="Arial" w:cs="Arial"/>
        </w:rPr>
        <w:t xml:space="preserve">Obálka, resp. datová zpráva, obsahující žádost včetně požadovaných příloh musí být označena slovem „Neotevírat“ a slovy „Výběrové řízení na služební místo </w:t>
      </w:r>
      <w:r w:rsidR="009C3877" w:rsidRPr="009C3877">
        <w:rPr>
          <w:rFonts w:ascii="Arial" w:hAnsi="Arial" w:cs="Arial"/>
        </w:rPr>
        <w:t>vrchního ministerského rady</w:t>
      </w:r>
      <w:r w:rsidR="00A87C7C" w:rsidRPr="009C3877">
        <w:rPr>
          <w:rFonts w:ascii="Arial" w:hAnsi="Arial" w:cs="Arial"/>
        </w:rPr>
        <w:t xml:space="preserve"> v oddělení </w:t>
      </w:r>
      <w:r w:rsidR="009C3877" w:rsidRPr="009C3877">
        <w:rPr>
          <w:rFonts w:ascii="Arial" w:hAnsi="Arial" w:cs="Arial"/>
        </w:rPr>
        <w:t>metodiky a kontroly</w:t>
      </w:r>
      <w:r w:rsidR="00A87C7C" w:rsidRPr="009C3877">
        <w:rPr>
          <w:rFonts w:ascii="Arial" w:hAnsi="Arial" w:cs="Arial"/>
        </w:rPr>
        <w:t xml:space="preserve"> odboru </w:t>
      </w:r>
      <w:r w:rsidR="009C3877" w:rsidRPr="009C3877">
        <w:rPr>
          <w:rFonts w:ascii="Arial" w:hAnsi="Arial" w:cs="Arial"/>
        </w:rPr>
        <w:t>fondů Evropské unie v oblasti vnitřních věcí</w:t>
      </w:r>
      <w:r w:rsidRPr="009C3877">
        <w:rPr>
          <w:rFonts w:ascii="Arial" w:hAnsi="Arial" w:cs="Arial"/>
        </w:rPr>
        <w:t xml:space="preserve">, č.j.: </w:t>
      </w:r>
      <w:r w:rsidR="009C3877" w:rsidRPr="009C3877">
        <w:rPr>
          <w:rFonts w:ascii="Arial" w:hAnsi="Arial" w:cs="Arial"/>
        </w:rPr>
        <w:t>MV-94266-3/PST-2024</w:t>
      </w:r>
      <w:r w:rsidRPr="009C3877">
        <w:rPr>
          <w:rFonts w:ascii="Arial" w:hAnsi="Arial" w:cs="Arial"/>
        </w:rPr>
        <w:t xml:space="preserve">“. </w:t>
      </w:r>
    </w:p>
    <w:p w14:paraId="622E0778" w14:textId="77777777" w:rsidR="00BA2E92" w:rsidRPr="009C3877" w:rsidRDefault="00BA2E92" w:rsidP="00BA2E92">
      <w:pPr>
        <w:spacing w:line="288" w:lineRule="auto"/>
        <w:jc w:val="both"/>
        <w:rPr>
          <w:rFonts w:ascii="Arial" w:hAnsi="Arial" w:cs="Arial"/>
        </w:rPr>
      </w:pPr>
      <w:r w:rsidRPr="009C3877">
        <w:rPr>
          <w:rFonts w:ascii="Arial" w:hAnsi="Arial" w:cs="Arial"/>
        </w:rPr>
        <w:t>Z výběrového řízení bude vyřazena žádost, která bude doručena po stanovené lhůtě.</w:t>
      </w:r>
    </w:p>
    <w:p w14:paraId="1AE17B7C" w14:textId="77777777" w:rsidR="00BA2E92" w:rsidRPr="009C387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C3877">
        <w:rPr>
          <w:rFonts w:ascii="Arial" w:eastAsia="Times New Roman" w:hAnsi="Arial" w:cs="Arial"/>
          <w:b/>
          <w:bCs/>
          <w:sz w:val="24"/>
          <w:lang w:eastAsia="cs-CZ"/>
        </w:rPr>
        <w:lastRenderedPageBreak/>
        <w:t>Podmínky účasti ve výběrovém řízení</w:t>
      </w:r>
    </w:p>
    <w:p w14:paraId="574B054F" w14:textId="77777777" w:rsidR="00BA2E92" w:rsidRPr="009C3877" w:rsidRDefault="00BA2E92" w:rsidP="00BA2E92">
      <w:pPr>
        <w:keepNext/>
        <w:keepLines/>
        <w:spacing w:after="240" w:line="288" w:lineRule="auto"/>
        <w:jc w:val="both"/>
        <w:rPr>
          <w:rFonts w:ascii="Arial" w:hAnsi="Arial" w:cs="Arial"/>
        </w:rPr>
      </w:pPr>
      <w:r w:rsidRPr="009C3877">
        <w:rPr>
          <w:rFonts w:ascii="Arial" w:hAnsi="Arial" w:cs="Arial"/>
        </w:rPr>
        <w:t>Výběrového řízení na výše uvedené služební místo se v souladu se zákonem o státní službě může zúčastnit žadatel/žadatelka, který/která:</w:t>
      </w:r>
    </w:p>
    <w:p w14:paraId="7417898D" w14:textId="121E36D3" w:rsidR="00BA2E92" w:rsidRPr="009C387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C3877">
        <w:rPr>
          <w:rFonts w:ascii="Arial" w:hAnsi="Arial" w:cs="Arial"/>
        </w:rPr>
        <w:t>je státním občanem/státní občankou České republiky nebo</w:t>
      </w:r>
    </w:p>
    <w:p w14:paraId="4604EEF7" w14:textId="77777777" w:rsidR="00BA2E92" w:rsidRPr="009C3877" w:rsidRDefault="00BA2E92" w:rsidP="00A87C7C">
      <w:pPr>
        <w:pStyle w:val="Odstavecseseznamem"/>
        <w:keepNext/>
        <w:keepLines/>
        <w:spacing w:after="120" w:line="288" w:lineRule="auto"/>
        <w:ind w:left="425"/>
        <w:contextualSpacing w:val="0"/>
        <w:jc w:val="both"/>
        <w:rPr>
          <w:rFonts w:ascii="Arial" w:hAnsi="Arial" w:cs="Arial"/>
          <w:sz w:val="24"/>
        </w:rPr>
      </w:pPr>
      <w:r w:rsidRPr="009C3877">
        <w:rPr>
          <w:rFonts w:ascii="Arial" w:hAnsi="Arial" w:cs="Arial"/>
          <w:i/>
          <w:sz w:val="20"/>
          <w:szCs w:val="18"/>
        </w:rPr>
        <w:t>Splnění tohoto předpokladu se podle § 26 odst. 1 věty první zákona</w:t>
      </w:r>
      <w:r w:rsidRPr="009C3877">
        <w:rPr>
          <w:sz w:val="24"/>
        </w:rPr>
        <w:t xml:space="preserve"> </w:t>
      </w:r>
      <w:r w:rsidRPr="009C387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9C3877" w:rsidRDefault="00BA2E92" w:rsidP="00A87C7C">
      <w:pPr>
        <w:pStyle w:val="Odstavecseseznamem"/>
        <w:spacing w:after="120" w:line="288" w:lineRule="auto"/>
        <w:ind w:left="425"/>
        <w:contextualSpacing w:val="0"/>
        <w:jc w:val="both"/>
        <w:rPr>
          <w:rFonts w:ascii="Arial" w:hAnsi="Arial" w:cs="Arial"/>
        </w:rPr>
      </w:pPr>
      <w:r w:rsidRPr="009C3877">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9C3877" w:rsidRDefault="00BA2E92" w:rsidP="00A87C7C">
      <w:pPr>
        <w:pStyle w:val="Odstavecseseznamem"/>
        <w:spacing w:after="120" w:line="288" w:lineRule="auto"/>
        <w:ind w:left="425"/>
        <w:contextualSpacing w:val="0"/>
        <w:jc w:val="both"/>
        <w:rPr>
          <w:rFonts w:ascii="Arial" w:hAnsi="Arial" w:cs="Arial"/>
          <w:sz w:val="24"/>
        </w:rPr>
      </w:pPr>
      <w:r w:rsidRPr="009C3877">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9C387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C3877">
        <w:rPr>
          <w:rFonts w:ascii="Arial" w:hAnsi="Arial" w:cs="Arial"/>
        </w:rPr>
        <w:t>dosáhl/dosáhla věku 18 let [§ 25 odst. 1 písm. b) zákona</w:t>
      </w:r>
      <w:r w:rsidRPr="009C3877">
        <w:t xml:space="preserve"> </w:t>
      </w:r>
      <w:r w:rsidRPr="009C3877">
        <w:rPr>
          <w:rFonts w:ascii="Arial" w:hAnsi="Arial" w:cs="Arial"/>
        </w:rPr>
        <w:t>o státní službě];</w:t>
      </w:r>
    </w:p>
    <w:p w14:paraId="761680F4" w14:textId="77777777" w:rsidR="00BA2E92" w:rsidRPr="009C387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C3877">
        <w:rPr>
          <w:rFonts w:ascii="Arial" w:hAnsi="Arial" w:cs="Arial"/>
        </w:rPr>
        <w:t>je plně svéprávný/svéprávná [§ 25 odst. 1 písm. c) zákona</w:t>
      </w:r>
      <w:r w:rsidRPr="009C3877">
        <w:t xml:space="preserve"> </w:t>
      </w:r>
      <w:r w:rsidRPr="009C3877">
        <w:rPr>
          <w:rFonts w:ascii="Arial" w:hAnsi="Arial" w:cs="Arial"/>
        </w:rPr>
        <w:t xml:space="preserve">o státní službě]; </w:t>
      </w:r>
    </w:p>
    <w:p w14:paraId="585DF6C4" w14:textId="77777777" w:rsidR="00BA2E92" w:rsidRPr="009C3877" w:rsidRDefault="00BA2E92" w:rsidP="00A87C7C">
      <w:pPr>
        <w:pStyle w:val="Odstavecseseznamem"/>
        <w:spacing w:after="120" w:line="288" w:lineRule="auto"/>
        <w:ind w:left="425"/>
        <w:contextualSpacing w:val="0"/>
        <w:jc w:val="both"/>
        <w:rPr>
          <w:rFonts w:ascii="Arial" w:hAnsi="Arial" w:cs="Arial"/>
          <w:i/>
          <w:sz w:val="20"/>
          <w:szCs w:val="18"/>
        </w:rPr>
      </w:pPr>
      <w:r w:rsidRPr="009C387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9C387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C3877">
        <w:rPr>
          <w:rFonts w:ascii="Arial" w:hAnsi="Arial" w:cs="Arial"/>
        </w:rPr>
        <w:t>je bezúhonný/bezúhonná [§ 25 odst. 1 písm. d) zákona</w:t>
      </w:r>
      <w:r w:rsidRPr="009C3877">
        <w:t xml:space="preserve"> </w:t>
      </w:r>
      <w:r w:rsidRPr="009C3877">
        <w:rPr>
          <w:rFonts w:ascii="Arial" w:hAnsi="Arial" w:cs="Arial"/>
        </w:rPr>
        <w:t>o státní službě];</w:t>
      </w:r>
    </w:p>
    <w:p w14:paraId="0B922C64" w14:textId="77777777" w:rsidR="00BA2E92" w:rsidRPr="009C3877" w:rsidRDefault="00BA2E92" w:rsidP="002C3D6E">
      <w:pPr>
        <w:pStyle w:val="Odstavecseseznamem"/>
        <w:spacing w:after="120" w:line="288" w:lineRule="auto"/>
        <w:ind w:left="425"/>
        <w:contextualSpacing w:val="0"/>
        <w:jc w:val="both"/>
        <w:rPr>
          <w:rFonts w:ascii="Arial" w:hAnsi="Arial" w:cs="Arial"/>
          <w:i/>
          <w:sz w:val="20"/>
          <w:szCs w:val="18"/>
        </w:rPr>
      </w:pPr>
      <w:r w:rsidRPr="009C387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9C3877" w:rsidRDefault="00BA2E92" w:rsidP="00A87C7C">
      <w:pPr>
        <w:pStyle w:val="Odstavecseseznamem"/>
        <w:spacing w:after="120" w:line="288" w:lineRule="auto"/>
        <w:ind w:left="425"/>
        <w:contextualSpacing w:val="0"/>
        <w:jc w:val="both"/>
        <w:rPr>
          <w:rFonts w:ascii="Arial" w:hAnsi="Arial" w:cs="Arial"/>
          <w:sz w:val="24"/>
        </w:rPr>
      </w:pPr>
      <w:r w:rsidRPr="009C3877">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9C3877">
        <w:rPr>
          <w:sz w:val="24"/>
        </w:rPr>
        <w:t xml:space="preserve"> </w:t>
      </w:r>
      <w:r w:rsidRPr="009C3877">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9C3877">
        <w:rPr>
          <w:rFonts w:ascii="Arial" w:hAnsi="Arial" w:cs="Arial"/>
          <w:i/>
          <w:sz w:val="20"/>
          <w:szCs w:val="18"/>
        </w:rPr>
        <w:t xml:space="preserve"> </w:t>
      </w:r>
    </w:p>
    <w:p w14:paraId="658E82D5" w14:textId="3CC9D415" w:rsidR="00BA2E92" w:rsidRPr="009C387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C3877">
        <w:rPr>
          <w:rFonts w:ascii="Arial" w:hAnsi="Arial" w:cs="Arial"/>
        </w:rPr>
        <w:lastRenderedPageBreak/>
        <w:t>dosáhl/dosáhla vzdělání stanoveného zákonem pro toto služební místo [§ 25 odst. 1 písm. e) zákona</w:t>
      </w:r>
      <w:r w:rsidRPr="009C3877">
        <w:t xml:space="preserve"> </w:t>
      </w:r>
      <w:r w:rsidRPr="009C3877">
        <w:rPr>
          <w:rFonts w:ascii="Arial" w:hAnsi="Arial" w:cs="Arial"/>
        </w:rPr>
        <w:t xml:space="preserve">o státní službě], tj. </w:t>
      </w:r>
      <w:r w:rsidR="009C3877" w:rsidRPr="009C3877">
        <w:rPr>
          <w:rFonts w:ascii="Arial" w:hAnsi="Arial" w:cs="Arial"/>
        </w:rPr>
        <w:t>vysokoškolského vzdělání v magisterském studijním programu</w:t>
      </w:r>
      <w:r w:rsidRPr="009C3877">
        <w:rPr>
          <w:rFonts w:ascii="Arial" w:hAnsi="Arial" w:cs="Arial"/>
        </w:rPr>
        <w:t>;</w:t>
      </w:r>
    </w:p>
    <w:p w14:paraId="273E10E8" w14:textId="77777777" w:rsidR="00BA2E92" w:rsidRPr="009C3877" w:rsidRDefault="00BA2E92" w:rsidP="00BA2E92">
      <w:pPr>
        <w:pStyle w:val="Odstavecseseznamem"/>
        <w:keepNext/>
        <w:keepLines/>
        <w:spacing w:after="120" w:line="288" w:lineRule="auto"/>
        <w:ind w:left="425"/>
        <w:contextualSpacing w:val="0"/>
        <w:jc w:val="both"/>
        <w:rPr>
          <w:rFonts w:ascii="Arial" w:hAnsi="Arial" w:cs="Arial"/>
          <w:sz w:val="24"/>
        </w:rPr>
      </w:pPr>
      <w:r w:rsidRPr="009C387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C3877">
        <w:rPr>
          <w:rFonts w:ascii="Arial" w:hAnsi="Arial" w:cs="Arial"/>
          <w:i/>
          <w:sz w:val="20"/>
          <w:szCs w:val="18"/>
        </w:rPr>
        <w:t>odst</w:t>
      </w:r>
      <w:r w:rsidRPr="009C3877">
        <w:rPr>
          <w:rFonts w:ascii="Arial" w:hAnsi="Arial" w:cs="Arial"/>
          <w:i/>
          <w:iCs/>
          <w:sz w:val="20"/>
          <w:szCs w:val="18"/>
        </w:rPr>
        <w:t>. 2 zákona</w:t>
      </w:r>
      <w:r w:rsidRPr="009C3877">
        <w:rPr>
          <w:sz w:val="24"/>
        </w:rPr>
        <w:t xml:space="preserve"> </w:t>
      </w:r>
      <w:r w:rsidRPr="009C387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C3877">
        <w:rPr>
          <w:rFonts w:ascii="Arial" w:hAnsi="Arial" w:cs="Arial"/>
          <w:i/>
          <w:sz w:val="20"/>
          <w:szCs w:val="18"/>
        </w:rPr>
        <w:t xml:space="preserve"> </w:t>
      </w:r>
    </w:p>
    <w:p w14:paraId="131B5180" w14:textId="77777777" w:rsidR="00BA2E92" w:rsidRPr="009C387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C3877">
        <w:rPr>
          <w:rFonts w:ascii="Arial" w:hAnsi="Arial" w:cs="Arial"/>
        </w:rPr>
        <w:t>má potřebnou zdravotní způsobilost [§ 25 odst. 1 písm. f) zákona</w:t>
      </w:r>
      <w:r w:rsidRPr="009C3877">
        <w:t xml:space="preserve"> </w:t>
      </w:r>
      <w:r w:rsidRPr="009C3877">
        <w:rPr>
          <w:rFonts w:ascii="Arial" w:hAnsi="Arial" w:cs="Arial"/>
        </w:rPr>
        <w:t xml:space="preserve">o státní službě]; </w:t>
      </w:r>
    </w:p>
    <w:p w14:paraId="1A125E57" w14:textId="77777777" w:rsidR="00BA2E92" w:rsidRPr="009C3877" w:rsidRDefault="00BA2E92" w:rsidP="00A87C7C">
      <w:pPr>
        <w:pStyle w:val="Odstavecseseznamem"/>
        <w:spacing w:after="120" w:line="288" w:lineRule="auto"/>
        <w:ind w:left="425"/>
        <w:contextualSpacing w:val="0"/>
        <w:jc w:val="both"/>
        <w:rPr>
          <w:rFonts w:ascii="Arial" w:hAnsi="Arial" w:cs="Arial"/>
          <w:sz w:val="24"/>
        </w:rPr>
      </w:pPr>
      <w:r w:rsidRPr="009C3877">
        <w:rPr>
          <w:rFonts w:ascii="Arial" w:hAnsi="Arial" w:cs="Arial"/>
          <w:i/>
          <w:sz w:val="20"/>
          <w:szCs w:val="18"/>
        </w:rPr>
        <w:t>Splnění tohoto požadavku se podle § 26 odst. 3 zákona o státní službě dokládá písemným čestným prohlášením</w:t>
      </w:r>
      <w:r w:rsidRPr="009C387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C3877">
        <w:rPr>
          <w:rFonts w:ascii="Arial" w:hAnsi="Arial" w:cs="Arial"/>
          <w:i/>
          <w:sz w:val="20"/>
          <w:szCs w:val="18"/>
        </w:rPr>
        <w:t xml:space="preserve"> </w:t>
      </w:r>
    </w:p>
    <w:p w14:paraId="0A203B94" w14:textId="58E29C73" w:rsidR="00BA2E92" w:rsidRPr="009C3877" w:rsidRDefault="00BA2E92" w:rsidP="00F553AB">
      <w:pPr>
        <w:pStyle w:val="Odstavecseseznamem"/>
        <w:numPr>
          <w:ilvl w:val="0"/>
          <w:numId w:val="21"/>
        </w:numPr>
        <w:spacing w:after="120" w:line="288" w:lineRule="auto"/>
        <w:contextualSpacing w:val="0"/>
        <w:jc w:val="both"/>
        <w:rPr>
          <w:rFonts w:ascii="Arial" w:hAnsi="Arial" w:cs="Arial"/>
        </w:rPr>
      </w:pPr>
      <w:r w:rsidRPr="009C3877">
        <w:rPr>
          <w:rFonts w:ascii="Arial" w:hAnsi="Arial" w:cs="Arial"/>
        </w:rPr>
        <w:t>splňuje jiný požadavek stanovený podle § 25 odst. 5 písm. b) zákona</w:t>
      </w:r>
      <w:r w:rsidRPr="009C3877">
        <w:t xml:space="preserve"> </w:t>
      </w:r>
      <w:r w:rsidRPr="009C3877">
        <w:rPr>
          <w:rFonts w:ascii="Arial" w:hAnsi="Arial" w:cs="Arial"/>
        </w:rPr>
        <w:t xml:space="preserve">o státní službě společným služebním předpisem </w:t>
      </w:r>
      <w:r w:rsidR="00F553AB" w:rsidRPr="009C3877">
        <w:rPr>
          <w:rFonts w:ascii="Arial" w:hAnsi="Arial" w:cs="Arial"/>
        </w:rPr>
        <w:t xml:space="preserve">nejvyššího státního tajemníka </w:t>
      </w:r>
      <w:r w:rsidRPr="009C3877">
        <w:rPr>
          <w:rFonts w:ascii="Arial" w:hAnsi="Arial" w:cs="Arial"/>
        </w:rPr>
        <w:t>a státního tajemníka v</w:t>
      </w:r>
      <w:r w:rsidR="00F553AB" w:rsidRPr="009C3877">
        <w:rPr>
          <w:rFonts w:ascii="Arial" w:hAnsi="Arial" w:cs="Arial"/>
        </w:rPr>
        <w:t> </w:t>
      </w:r>
      <w:r w:rsidRPr="009C3877">
        <w:rPr>
          <w:rFonts w:ascii="Arial" w:hAnsi="Arial" w:cs="Arial"/>
        </w:rPr>
        <w:t xml:space="preserve">Ministerstvu vnitra č. </w:t>
      </w:r>
      <w:r w:rsidR="009C3877" w:rsidRPr="009C3877">
        <w:rPr>
          <w:rFonts w:ascii="Arial" w:hAnsi="Arial" w:cs="Arial"/>
        </w:rPr>
        <w:t>5/2024</w:t>
      </w:r>
      <w:r w:rsidRPr="009C3877">
        <w:rPr>
          <w:rFonts w:ascii="Arial" w:hAnsi="Arial" w:cs="Arial"/>
        </w:rPr>
        <w:t>, o stanovení požadavků na služební a pracovní místa na</w:t>
      </w:r>
      <w:r w:rsidR="00A80956" w:rsidRPr="009C3877">
        <w:rPr>
          <w:rFonts w:ascii="Arial" w:hAnsi="Arial" w:cs="Arial"/>
        </w:rPr>
        <w:t> </w:t>
      </w:r>
      <w:r w:rsidRPr="009C3877">
        <w:rPr>
          <w:rFonts w:ascii="Arial" w:hAnsi="Arial" w:cs="Arial"/>
        </w:rPr>
        <w:t xml:space="preserve">Ministerstvu vnitra, kterým je </w:t>
      </w:r>
      <w:r w:rsidRPr="009C3877">
        <w:rPr>
          <w:rFonts w:ascii="Arial" w:hAnsi="Arial" w:cs="Arial"/>
          <w:b/>
        </w:rPr>
        <w:t>způsobilost mít přístup k utajovaným informacím stupně utajení „Vyhrazené</w:t>
      </w:r>
      <w:r w:rsidRPr="009C3877">
        <w:rPr>
          <w:rFonts w:ascii="Arial" w:hAnsi="Arial" w:cs="Arial"/>
        </w:rPr>
        <w:t>“ v souladu se zákonem č.</w:t>
      </w:r>
      <w:r w:rsidR="00A80956" w:rsidRPr="009C3877">
        <w:rPr>
          <w:rFonts w:ascii="Arial" w:hAnsi="Arial" w:cs="Arial"/>
        </w:rPr>
        <w:t> </w:t>
      </w:r>
      <w:r w:rsidRPr="009C3877">
        <w:rPr>
          <w:rFonts w:ascii="Arial" w:hAnsi="Arial" w:cs="Arial"/>
        </w:rPr>
        <w:t>412/2005 Sb., o ochraně utajovaných informací a o bezpečnostní způsobilosti, ve znění pozdějších předpisů;</w:t>
      </w:r>
    </w:p>
    <w:p w14:paraId="119A551D" w14:textId="77777777" w:rsidR="00BA2E92" w:rsidRPr="009C3877" w:rsidRDefault="00BA2E92" w:rsidP="00A87C7C">
      <w:pPr>
        <w:pStyle w:val="Odstavecseseznamem"/>
        <w:spacing w:after="120" w:line="288" w:lineRule="auto"/>
        <w:ind w:left="425"/>
        <w:contextualSpacing w:val="0"/>
        <w:jc w:val="both"/>
        <w:rPr>
          <w:rFonts w:ascii="Arial" w:hAnsi="Arial" w:cs="Arial"/>
          <w:i/>
          <w:iCs/>
          <w:sz w:val="20"/>
          <w:szCs w:val="18"/>
        </w:rPr>
      </w:pPr>
      <w:r w:rsidRPr="009C3877">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9C3877">
        <w:t xml:space="preserve"> </w:t>
      </w:r>
      <w:r w:rsidRPr="009C3877">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9C38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C3877">
        <w:rPr>
          <w:rFonts w:ascii="Arial" w:eastAsia="Times New Roman" w:hAnsi="Arial" w:cs="Arial"/>
          <w:b/>
          <w:bCs/>
          <w:sz w:val="24"/>
          <w:lang w:eastAsia="cs-CZ"/>
        </w:rPr>
        <w:t>Další povinné přílohy</w:t>
      </w:r>
    </w:p>
    <w:p w14:paraId="1E5B99FE" w14:textId="77777777" w:rsidR="00BA2E92" w:rsidRPr="009C3877" w:rsidRDefault="00BA2E92" w:rsidP="00BA2E92">
      <w:pPr>
        <w:spacing w:after="120" w:line="288" w:lineRule="auto"/>
        <w:jc w:val="both"/>
        <w:rPr>
          <w:rFonts w:ascii="Arial" w:hAnsi="Arial" w:cs="Arial"/>
        </w:rPr>
      </w:pPr>
      <w:r w:rsidRPr="009C3877">
        <w:rPr>
          <w:rFonts w:ascii="Arial" w:hAnsi="Arial" w:cs="Arial"/>
        </w:rPr>
        <w:t>K žádosti dále žadatel/žadatelka přiloží:</w:t>
      </w:r>
    </w:p>
    <w:p w14:paraId="3B2F724D" w14:textId="77777777" w:rsidR="00BA2E92" w:rsidRPr="009C3877" w:rsidRDefault="00BA2E92" w:rsidP="00BA2E92">
      <w:pPr>
        <w:pStyle w:val="Odstavecseseznamem"/>
        <w:numPr>
          <w:ilvl w:val="0"/>
          <w:numId w:val="23"/>
        </w:numPr>
        <w:spacing w:after="0" w:line="288" w:lineRule="auto"/>
        <w:jc w:val="both"/>
        <w:rPr>
          <w:rFonts w:ascii="Arial" w:hAnsi="Arial" w:cs="Arial"/>
        </w:rPr>
      </w:pPr>
      <w:r w:rsidRPr="009C3877">
        <w:rPr>
          <w:rFonts w:ascii="Arial" w:hAnsi="Arial" w:cs="Arial"/>
        </w:rPr>
        <w:t>strukturovaný profesní životopis,</w:t>
      </w:r>
    </w:p>
    <w:p w14:paraId="2640C353" w14:textId="77777777" w:rsidR="00BA2E92" w:rsidRPr="009C3877" w:rsidRDefault="00BA2E92" w:rsidP="00470B80">
      <w:pPr>
        <w:pStyle w:val="Odstavecseseznamem"/>
        <w:spacing w:after="120" w:line="288" w:lineRule="auto"/>
        <w:ind w:left="357"/>
        <w:contextualSpacing w:val="0"/>
        <w:jc w:val="both"/>
        <w:rPr>
          <w:rFonts w:ascii="Arial" w:hAnsi="Arial" w:cs="Arial"/>
          <w:sz w:val="24"/>
        </w:rPr>
      </w:pPr>
      <w:r w:rsidRPr="009C387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9C387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C3877">
        <w:rPr>
          <w:rFonts w:ascii="Arial" w:hAnsi="Arial" w:cs="Arial"/>
        </w:rPr>
        <w:t>motivační dopis.</w:t>
      </w:r>
    </w:p>
    <w:p w14:paraId="0656CC7F" w14:textId="77777777" w:rsidR="00BA2E92" w:rsidRPr="009C38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C3877">
        <w:rPr>
          <w:rFonts w:ascii="Arial" w:eastAsia="Times New Roman" w:hAnsi="Arial" w:cs="Arial"/>
          <w:b/>
          <w:bCs/>
          <w:sz w:val="24"/>
          <w:lang w:eastAsia="cs-CZ"/>
        </w:rPr>
        <w:t>Údaje o pohovoru</w:t>
      </w:r>
    </w:p>
    <w:p w14:paraId="4AEFE446" w14:textId="0898D28E" w:rsidR="00BA2E92" w:rsidRPr="009C3877" w:rsidRDefault="00BA2E92" w:rsidP="00BA2E92">
      <w:pPr>
        <w:spacing w:after="240" w:line="288" w:lineRule="auto"/>
        <w:jc w:val="both"/>
        <w:rPr>
          <w:rFonts w:ascii="Arial" w:hAnsi="Arial" w:cs="Arial"/>
        </w:rPr>
      </w:pPr>
      <w:r w:rsidRPr="009C3877">
        <w:rPr>
          <w:rFonts w:ascii="Arial" w:hAnsi="Arial" w:cs="Arial"/>
        </w:rPr>
        <w:t>Se žadateli, jejichž žádost nebyla vyřazena, provede výběrová komise pohovor.</w:t>
      </w:r>
    </w:p>
    <w:p w14:paraId="69D23ED7" w14:textId="77777777" w:rsidR="009C3877" w:rsidRPr="009C3877" w:rsidRDefault="009C3877" w:rsidP="00BA2E92">
      <w:pPr>
        <w:spacing w:after="240" w:line="288" w:lineRule="auto"/>
        <w:jc w:val="both"/>
        <w:rPr>
          <w:rFonts w:ascii="Arial" w:hAnsi="Arial" w:cs="Arial"/>
        </w:rPr>
      </w:pPr>
    </w:p>
    <w:p w14:paraId="70153DD9" w14:textId="77777777" w:rsidR="00BA2E92" w:rsidRPr="009C38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C3877">
        <w:rPr>
          <w:rFonts w:ascii="Arial" w:eastAsia="Times New Roman" w:hAnsi="Arial" w:cs="Arial"/>
          <w:b/>
          <w:bCs/>
          <w:sz w:val="24"/>
          <w:lang w:eastAsia="cs-CZ"/>
        </w:rPr>
        <w:lastRenderedPageBreak/>
        <w:t>Poučení ke způsobu doručování</w:t>
      </w:r>
    </w:p>
    <w:p w14:paraId="79F2A7AA" w14:textId="77777777" w:rsidR="00BA2E92" w:rsidRPr="009C3877" w:rsidRDefault="00BA2E92" w:rsidP="00BA2E92">
      <w:pPr>
        <w:spacing w:after="120" w:line="288" w:lineRule="auto"/>
        <w:jc w:val="both"/>
        <w:rPr>
          <w:rFonts w:ascii="Arial" w:hAnsi="Arial" w:cs="Arial"/>
        </w:rPr>
      </w:pPr>
      <w:r w:rsidRPr="009C3877">
        <w:rPr>
          <w:rFonts w:ascii="Arial" w:hAnsi="Arial" w:cs="Arial"/>
        </w:rPr>
        <w:t xml:space="preserve">Poučení o doručování ve výběrovém řízení podle § 24 odst. 11 zákona o státní službě: </w:t>
      </w:r>
    </w:p>
    <w:p w14:paraId="6D170C15" w14:textId="77777777" w:rsidR="00BA2E92" w:rsidRPr="009C3877" w:rsidRDefault="00BA2E92" w:rsidP="00BA2E92">
      <w:pPr>
        <w:spacing w:after="120" w:line="288" w:lineRule="auto"/>
        <w:jc w:val="both"/>
        <w:rPr>
          <w:rFonts w:ascii="Arial" w:hAnsi="Arial" w:cs="Arial"/>
        </w:rPr>
      </w:pPr>
      <w:r w:rsidRPr="009C387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9C3877" w:rsidRDefault="00BA2E92" w:rsidP="00BA2E92">
      <w:pPr>
        <w:spacing w:after="120" w:line="288" w:lineRule="auto"/>
        <w:jc w:val="both"/>
        <w:rPr>
          <w:rFonts w:ascii="Arial" w:hAnsi="Arial" w:cs="Arial"/>
        </w:rPr>
      </w:pPr>
      <w:r w:rsidRPr="009C387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9C3877" w:rsidRDefault="00BA2E92" w:rsidP="00BA2E92">
      <w:pPr>
        <w:spacing w:after="120" w:line="288" w:lineRule="auto"/>
        <w:jc w:val="both"/>
        <w:rPr>
          <w:rFonts w:ascii="Arial" w:hAnsi="Arial" w:cs="Arial"/>
        </w:rPr>
      </w:pPr>
      <w:r w:rsidRPr="009C387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9C38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C3877">
        <w:rPr>
          <w:rFonts w:ascii="Arial" w:eastAsia="Times New Roman" w:hAnsi="Arial" w:cs="Arial"/>
          <w:b/>
          <w:bCs/>
          <w:sz w:val="24"/>
          <w:lang w:eastAsia="cs-CZ"/>
        </w:rPr>
        <w:t>Poučení k provedení pohovoru v náhradním termínu</w:t>
      </w:r>
    </w:p>
    <w:p w14:paraId="02D3E146" w14:textId="77777777" w:rsidR="00BA2E92" w:rsidRPr="009C3877" w:rsidRDefault="00BA2E92" w:rsidP="00BA2E92">
      <w:pPr>
        <w:spacing w:after="120" w:line="288" w:lineRule="auto"/>
        <w:jc w:val="both"/>
        <w:rPr>
          <w:rFonts w:ascii="Arial" w:hAnsi="Arial" w:cs="Arial"/>
        </w:rPr>
      </w:pPr>
      <w:r w:rsidRPr="009C3877">
        <w:rPr>
          <w:rFonts w:ascii="Arial" w:hAnsi="Arial" w:cs="Arial"/>
        </w:rPr>
        <w:t>Poučení o možnosti provedení pohovoru v náhradním termínu podle § 27 odst. 5 zákona o státní službě:</w:t>
      </w:r>
    </w:p>
    <w:p w14:paraId="43FD9796" w14:textId="41C1B338" w:rsidR="00BA2E92" w:rsidRPr="009C3877" w:rsidRDefault="00BA2E92" w:rsidP="00BA2E92">
      <w:pPr>
        <w:spacing w:after="120" w:line="288" w:lineRule="auto"/>
        <w:jc w:val="both"/>
        <w:rPr>
          <w:rFonts w:ascii="Arial" w:hAnsi="Arial" w:cs="Arial"/>
          <w:bCs/>
        </w:rPr>
      </w:pPr>
      <w:r w:rsidRPr="009C3877">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9C38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C3877">
        <w:rPr>
          <w:rFonts w:ascii="Arial" w:eastAsia="Times New Roman" w:hAnsi="Arial" w:cs="Arial"/>
          <w:b/>
          <w:bCs/>
          <w:sz w:val="24"/>
          <w:lang w:eastAsia="cs-CZ"/>
        </w:rPr>
        <w:t>Ostatní informace a kontakty</w:t>
      </w:r>
    </w:p>
    <w:p w14:paraId="2F95E89B" w14:textId="77777777" w:rsidR="00BA2E92" w:rsidRPr="009C3877" w:rsidRDefault="00BA2E92" w:rsidP="00BA2E92">
      <w:pPr>
        <w:spacing w:line="288" w:lineRule="auto"/>
        <w:jc w:val="both"/>
        <w:rPr>
          <w:rFonts w:ascii="Arial" w:hAnsi="Arial" w:cs="Arial"/>
        </w:rPr>
      </w:pPr>
      <w:r w:rsidRPr="009C3877">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9C3877" w:rsidRDefault="00BA2E92" w:rsidP="00BA2E92">
      <w:pPr>
        <w:spacing w:after="0" w:line="288" w:lineRule="auto"/>
        <w:contextualSpacing/>
        <w:jc w:val="both"/>
        <w:rPr>
          <w:rFonts w:ascii="Arial" w:hAnsi="Arial" w:cs="Arial"/>
          <w:b/>
        </w:rPr>
      </w:pPr>
      <w:r w:rsidRPr="009C3877">
        <w:rPr>
          <w:rFonts w:ascii="Arial" w:hAnsi="Arial" w:cs="Arial"/>
          <w:b/>
        </w:rPr>
        <w:t>Pokud máte dotazy nebo potřebujete více informací, neváhejte nás kontaktovat.</w:t>
      </w:r>
    </w:p>
    <w:p w14:paraId="6E7AE504" w14:textId="77777777" w:rsidR="00BA2E92" w:rsidRPr="009C3877" w:rsidRDefault="00BA2E92" w:rsidP="009C3877">
      <w:pPr>
        <w:spacing w:after="0" w:line="120" w:lineRule="auto"/>
        <w:contextualSpacing/>
        <w:jc w:val="both"/>
        <w:rPr>
          <w:rFonts w:ascii="Arial" w:hAnsi="Arial" w:cs="Arial"/>
          <w:b/>
        </w:rPr>
      </w:pPr>
    </w:p>
    <w:p w14:paraId="7BB0B5F9" w14:textId="77777777" w:rsidR="00BA2E92" w:rsidRPr="009C3877" w:rsidRDefault="00BA2E92" w:rsidP="00BA2E92">
      <w:pPr>
        <w:spacing w:after="0" w:line="288" w:lineRule="auto"/>
        <w:contextualSpacing/>
        <w:jc w:val="both"/>
        <w:rPr>
          <w:rFonts w:ascii="Arial" w:hAnsi="Arial" w:cs="Arial"/>
        </w:rPr>
      </w:pPr>
      <w:r w:rsidRPr="009C3877">
        <w:rPr>
          <w:rFonts w:ascii="Arial" w:hAnsi="Arial" w:cs="Arial"/>
        </w:rPr>
        <w:t>Informace k vykonávaným činnostem na služebním místě poskytne:</w:t>
      </w:r>
    </w:p>
    <w:p w14:paraId="45420479" w14:textId="5DF54C2B" w:rsidR="00AE33CE" w:rsidRPr="009C3877" w:rsidRDefault="009C3877" w:rsidP="00BA2E92">
      <w:pPr>
        <w:spacing w:after="0" w:line="288" w:lineRule="auto"/>
        <w:contextualSpacing/>
        <w:jc w:val="both"/>
        <w:rPr>
          <w:rFonts w:ascii="Arial" w:hAnsi="Arial" w:cs="Arial"/>
        </w:rPr>
      </w:pPr>
      <w:r w:rsidRPr="009C3877">
        <w:rPr>
          <w:rFonts w:ascii="Arial" w:hAnsi="Arial" w:cs="Arial"/>
        </w:rPr>
        <w:t>Ing. Zdeňka Zronková</w:t>
      </w:r>
    </w:p>
    <w:p w14:paraId="10B268E8" w14:textId="40EEF1EA" w:rsidR="00A87C7C" w:rsidRPr="009C3877" w:rsidRDefault="00A87C7C" w:rsidP="00BA2E92">
      <w:pPr>
        <w:spacing w:after="0" w:line="288" w:lineRule="auto"/>
        <w:contextualSpacing/>
        <w:jc w:val="both"/>
        <w:rPr>
          <w:rFonts w:ascii="Arial" w:hAnsi="Arial" w:cs="Arial"/>
        </w:rPr>
      </w:pPr>
      <w:r w:rsidRPr="009C3877">
        <w:rPr>
          <w:rFonts w:ascii="Arial" w:hAnsi="Arial" w:cs="Arial"/>
        </w:rPr>
        <w:t xml:space="preserve">Odbor </w:t>
      </w:r>
      <w:r w:rsidR="009C3877" w:rsidRPr="009C3877">
        <w:rPr>
          <w:rFonts w:ascii="Arial" w:hAnsi="Arial" w:cs="Arial"/>
        </w:rPr>
        <w:t>fondů Evropské unie v oblasti vnitřních věcí</w:t>
      </w:r>
    </w:p>
    <w:p w14:paraId="276F42AE" w14:textId="63D18AB0" w:rsidR="00AE33CE" w:rsidRPr="009C3877" w:rsidRDefault="002C3D6E" w:rsidP="00BA2E92">
      <w:pPr>
        <w:spacing w:after="0" w:line="288" w:lineRule="auto"/>
        <w:contextualSpacing/>
        <w:jc w:val="both"/>
        <w:rPr>
          <w:rFonts w:ascii="Arial" w:hAnsi="Arial" w:cs="Arial"/>
        </w:rPr>
      </w:pPr>
      <w:r w:rsidRPr="009C3877">
        <w:rPr>
          <w:rFonts w:ascii="Arial" w:hAnsi="Arial" w:cs="Arial"/>
        </w:rPr>
        <w:t>T</w:t>
      </w:r>
      <w:r w:rsidR="00AE33CE" w:rsidRPr="009C3877">
        <w:rPr>
          <w:rFonts w:ascii="Arial" w:hAnsi="Arial" w:cs="Arial"/>
        </w:rPr>
        <w:t>el.</w:t>
      </w:r>
      <w:r w:rsidRPr="009C3877">
        <w:rPr>
          <w:rFonts w:ascii="Arial" w:hAnsi="Arial" w:cs="Arial"/>
        </w:rPr>
        <w:t>:</w:t>
      </w:r>
      <w:r w:rsidR="00AE33CE" w:rsidRPr="009C3877">
        <w:rPr>
          <w:rFonts w:ascii="Arial" w:hAnsi="Arial" w:cs="Arial"/>
        </w:rPr>
        <w:t xml:space="preserve"> </w:t>
      </w:r>
      <w:r w:rsidR="009C3877" w:rsidRPr="009C3877">
        <w:rPr>
          <w:rFonts w:ascii="Arial" w:hAnsi="Arial" w:cs="Arial"/>
        </w:rPr>
        <w:t>+420 974 815 085</w:t>
      </w:r>
      <w:r w:rsidR="00AE33CE" w:rsidRPr="009C3877">
        <w:rPr>
          <w:rFonts w:ascii="Arial" w:hAnsi="Arial" w:cs="Arial"/>
        </w:rPr>
        <w:t xml:space="preserve"> </w:t>
      </w:r>
    </w:p>
    <w:p w14:paraId="725DE21A" w14:textId="62E42FEB" w:rsidR="00BA2E92" w:rsidRPr="009C3877" w:rsidRDefault="002C3D6E" w:rsidP="00BA2E92">
      <w:pPr>
        <w:spacing w:after="0" w:line="288" w:lineRule="auto"/>
        <w:contextualSpacing/>
        <w:jc w:val="both"/>
        <w:rPr>
          <w:rFonts w:ascii="Arial" w:hAnsi="Arial" w:cs="Arial"/>
        </w:rPr>
      </w:pPr>
      <w:r w:rsidRPr="009C3877">
        <w:rPr>
          <w:rFonts w:ascii="Arial" w:hAnsi="Arial" w:cs="Arial"/>
        </w:rPr>
        <w:t>E</w:t>
      </w:r>
      <w:r w:rsidR="00AE33CE" w:rsidRPr="009C3877">
        <w:rPr>
          <w:rFonts w:ascii="Arial" w:hAnsi="Arial" w:cs="Arial"/>
        </w:rPr>
        <w:t xml:space="preserve">-mail: </w:t>
      </w:r>
      <w:hyperlink r:id="rId11" w:history="1">
        <w:r w:rsidR="009C3877" w:rsidRPr="009C3877">
          <w:rPr>
            <w:rStyle w:val="Hypertextovodkaz"/>
            <w:rFonts w:ascii="Arial" w:hAnsi="Arial" w:cs="Arial"/>
            <w:color w:val="auto"/>
          </w:rPr>
          <w:t>zdenka.zronkova@mvcr.cz</w:t>
        </w:r>
      </w:hyperlink>
    </w:p>
    <w:p w14:paraId="16B7F7EF" w14:textId="77777777" w:rsidR="00AE33CE" w:rsidRPr="009C3877" w:rsidRDefault="00AE33CE" w:rsidP="009C3877">
      <w:pPr>
        <w:spacing w:after="0" w:line="120" w:lineRule="auto"/>
        <w:contextualSpacing/>
        <w:jc w:val="both"/>
        <w:rPr>
          <w:rFonts w:ascii="Arial" w:hAnsi="Arial" w:cs="Arial"/>
        </w:rPr>
      </w:pPr>
    </w:p>
    <w:p w14:paraId="2AAF424C" w14:textId="77777777" w:rsidR="00BA2E92" w:rsidRPr="009C3877" w:rsidRDefault="00BA2E92" w:rsidP="00BA2E92">
      <w:pPr>
        <w:spacing w:after="0" w:line="288" w:lineRule="auto"/>
        <w:contextualSpacing/>
        <w:jc w:val="both"/>
        <w:rPr>
          <w:rFonts w:ascii="Arial" w:hAnsi="Arial" w:cs="Arial"/>
        </w:rPr>
      </w:pPr>
      <w:r w:rsidRPr="009C3877">
        <w:rPr>
          <w:rFonts w:ascii="Arial" w:hAnsi="Arial" w:cs="Arial"/>
        </w:rPr>
        <w:t>Informace k výběrovému řízení poskytne:</w:t>
      </w:r>
    </w:p>
    <w:p w14:paraId="208F3979" w14:textId="38B4FDD8" w:rsidR="00AE33CE" w:rsidRPr="009C3877" w:rsidRDefault="009C3877" w:rsidP="00BA2E92">
      <w:pPr>
        <w:spacing w:after="0" w:line="288" w:lineRule="auto"/>
        <w:contextualSpacing/>
        <w:jc w:val="both"/>
        <w:rPr>
          <w:rFonts w:ascii="Arial" w:hAnsi="Arial" w:cs="Arial"/>
        </w:rPr>
      </w:pPr>
      <w:r w:rsidRPr="009C3877">
        <w:rPr>
          <w:rFonts w:ascii="Arial" w:hAnsi="Arial" w:cs="Arial"/>
        </w:rPr>
        <w:t>Ing. Miloslava Baďurová</w:t>
      </w:r>
    </w:p>
    <w:p w14:paraId="319CA4F5" w14:textId="4BCF2785" w:rsidR="00AE33CE" w:rsidRPr="009C3877" w:rsidRDefault="00AE33CE" w:rsidP="00BA2E92">
      <w:pPr>
        <w:spacing w:after="0" w:line="288" w:lineRule="auto"/>
        <w:contextualSpacing/>
        <w:jc w:val="both"/>
        <w:rPr>
          <w:rFonts w:ascii="Arial" w:hAnsi="Arial" w:cs="Arial"/>
        </w:rPr>
      </w:pPr>
      <w:r w:rsidRPr="009C3877">
        <w:rPr>
          <w:rFonts w:ascii="Arial" w:hAnsi="Arial" w:cs="Arial"/>
        </w:rPr>
        <w:t>Odbor personální</w:t>
      </w:r>
      <w:r w:rsidR="00886A68" w:rsidRPr="009C3877">
        <w:rPr>
          <w:rFonts w:ascii="Arial" w:hAnsi="Arial" w:cs="Arial"/>
        </w:rPr>
        <w:t>ho řízení a kanceláře státního tajemníka</w:t>
      </w:r>
    </w:p>
    <w:p w14:paraId="61712837" w14:textId="19FB96E4" w:rsidR="00AE33CE" w:rsidRPr="009C3877" w:rsidRDefault="002C3D6E" w:rsidP="00BA2E92">
      <w:pPr>
        <w:spacing w:after="0" w:line="288" w:lineRule="auto"/>
        <w:contextualSpacing/>
        <w:jc w:val="both"/>
        <w:rPr>
          <w:rFonts w:ascii="Arial" w:hAnsi="Arial" w:cs="Arial"/>
        </w:rPr>
      </w:pPr>
      <w:r w:rsidRPr="009C3877">
        <w:rPr>
          <w:rFonts w:ascii="Arial" w:hAnsi="Arial" w:cs="Arial"/>
        </w:rPr>
        <w:t>T</w:t>
      </w:r>
      <w:r w:rsidR="00AE33CE" w:rsidRPr="009C3877">
        <w:rPr>
          <w:rFonts w:ascii="Arial" w:hAnsi="Arial" w:cs="Arial"/>
        </w:rPr>
        <w:t>el.</w:t>
      </w:r>
      <w:r w:rsidRPr="009C3877">
        <w:rPr>
          <w:rFonts w:ascii="Arial" w:hAnsi="Arial" w:cs="Arial"/>
        </w:rPr>
        <w:t>:</w:t>
      </w:r>
      <w:r w:rsidR="00AE33CE" w:rsidRPr="009C3877">
        <w:rPr>
          <w:rFonts w:ascii="Arial" w:hAnsi="Arial" w:cs="Arial"/>
        </w:rPr>
        <w:t xml:space="preserve"> </w:t>
      </w:r>
      <w:r w:rsidR="009C3877" w:rsidRPr="009C3877">
        <w:rPr>
          <w:rFonts w:ascii="Arial" w:hAnsi="Arial" w:cs="Arial"/>
        </w:rPr>
        <w:t>+420 974 833 241</w:t>
      </w:r>
      <w:r w:rsidR="00AE33CE" w:rsidRPr="009C3877">
        <w:rPr>
          <w:rFonts w:ascii="Arial" w:hAnsi="Arial" w:cs="Arial"/>
        </w:rPr>
        <w:t xml:space="preserve"> </w:t>
      </w:r>
    </w:p>
    <w:p w14:paraId="4D209E52" w14:textId="3218C183" w:rsidR="00BA2E92" w:rsidRPr="009C3877" w:rsidRDefault="002C3D6E" w:rsidP="00BA2E92">
      <w:pPr>
        <w:spacing w:line="288" w:lineRule="auto"/>
        <w:jc w:val="both"/>
        <w:rPr>
          <w:rFonts w:ascii="Arial" w:hAnsi="Arial" w:cs="Arial"/>
        </w:rPr>
      </w:pPr>
      <w:r w:rsidRPr="009C3877">
        <w:rPr>
          <w:rFonts w:ascii="Arial" w:hAnsi="Arial" w:cs="Arial"/>
        </w:rPr>
        <w:t>E</w:t>
      </w:r>
      <w:r w:rsidR="00AE33CE" w:rsidRPr="009C3877">
        <w:rPr>
          <w:rFonts w:ascii="Arial" w:hAnsi="Arial" w:cs="Arial"/>
        </w:rPr>
        <w:t xml:space="preserve">-mail: </w:t>
      </w:r>
      <w:hyperlink r:id="rId12" w:history="1">
        <w:r w:rsidR="009C3877" w:rsidRPr="009C3877">
          <w:rPr>
            <w:rStyle w:val="Hypertextovodkaz"/>
            <w:rFonts w:ascii="Arial" w:hAnsi="Arial" w:cs="Arial"/>
            <w:color w:val="auto"/>
          </w:rPr>
          <w:t>miloslava.badurova@mvcr.cz</w:t>
        </w:r>
      </w:hyperlink>
    </w:p>
    <w:p w14:paraId="349DCCF2" w14:textId="77777777" w:rsidR="00BA2E92" w:rsidRPr="009C3877" w:rsidRDefault="00BA2E92" w:rsidP="00BA2E92">
      <w:pPr>
        <w:spacing w:line="288" w:lineRule="auto"/>
        <w:ind w:left="4956"/>
        <w:contextualSpacing/>
        <w:jc w:val="center"/>
        <w:rPr>
          <w:rFonts w:ascii="Arial" w:eastAsiaTheme="minorEastAsia" w:hAnsi="Arial" w:cs="Arial"/>
          <w:b/>
          <w:lang w:eastAsia="cs-CZ"/>
        </w:rPr>
      </w:pPr>
      <w:r w:rsidRPr="009C3877">
        <w:rPr>
          <w:rFonts w:ascii="Arial" w:eastAsiaTheme="minorEastAsia" w:hAnsi="Arial" w:cs="Arial"/>
          <w:b/>
          <w:lang w:eastAsia="cs-CZ"/>
        </w:rPr>
        <w:t>RNDr. Josef Postránecký</w:t>
      </w:r>
    </w:p>
    <w:p w14:paraId="46F653A2" w14:textId="2CC72634" w:rsidR="00EB5034" w:rsidRPr="009C3877" w:rsidRDefault="00BA2E92" w:rsidP="009C3877">
      <w:pPr>
        <w:spacing w:line="288" w:lineRule="auto"/>
        <w:ind w:left="4956"/>
        <w:contextualSpacing/>
        <w:jc w:val="center"/>
        <w:rPr>
          <w:rFonts w:ascii="Arial" w:hAnsi="Arial" w:cs="Arial"/>
          <w:b/>
        </w:rPr>
      </w:pPr>
      <w:r w:rsidRPr="009C3877">
        <w:rPr>
          <w:rFonts w:ascii="Arial" w:eastAsiaTheme="minorEastAsia" w:hAnsi="Arial" w:cs="Arial"/>
          <w:lang w:eastAsia="cs-CZ"/>
        </w:rPr>
        <w:t>státní tajemník v Ministerstvu vnitra</w:t>
      </w:r>
    </w:p>
    <w:sectPr w:rsidR="00EB5034" w:rsidRPr="009C3877"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3877"/>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9C38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51739502">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denka.zronk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1965</Words>
  <Characters>11596</Characters>
  <Application>Microsoft Office Word</Application>
  <DocSecurity>0</DocSecurity>
  <Lines>96</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2024-06-19T12:37:00Z</dcterms:created>
  <dcterms:modified xsi:type="dcterms:W3CDTF">2024-06-19T12:37:00Z</dcterms:modified>
</cp:coreProperties>
</file>