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D84B6F" w:rsidRPr="007E1E0D" w14:paraId="00814AC2" w14:textId="77777777" w:rsidTr="00A80956">
        <w:trPr>
          <w:trHeight w:val="456"/>
        </w:trPr>
        <w:tc>
          <w:tcPr>
            <w:tcW w:w="0" w:type="auto"/>
          </w:tcPr>
          <w:p w14:paraId="7FE66F2A" w14:textId="5CBF0E9D" w:rsidR="00D84B6F" w:rsidRPr="00A9230A" w:rsidRDefault="00D84B6F" w:rsidP="00D84B6F">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YK48C"/>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MVCRX07YK48C</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D84B6F" w:rsidRPr="007E1E0D" w:rsidRDefault="00D84B6F" w:rsidP="00D84B6F">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D84B6F" w:rsidRPr="007E1E0D" w:rsidRDefault="00D84B6F" w:rsidP="00D84B6F">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D84B6F" w:rsidRPr="007E1E0D" w14:paraId="003FEAFE" w14:textId="77777777" w:rsidTr="00A80956">
        <w:trPr>
          <w:trHeight w:val="112"/>
        </w:trPr>
        <w:tc>
          <w:tcPr>
            <w:tcW w:w="0" w:type="auto"/>
          </w:tcPr>
          <w:p w14:paraId="7B1DA64D" w14:textId="2E426974" w:rsidR="00D84B6F" w:rsidRPr="00A9230A" w:rsidRDefault="00D84B6F" w:rsidP="00D84B6F">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YK48C"/>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MVCRX07YK48C</w:t>
            </w:r>
            <w:r w:rsidRPr="007E1E0D">
              <w:rPr>
                <w:rFonts w:ascii="Arial" w:hAnsi="Arial"/>
                <w:bCs/>
                <w:sz w:val="20"/>
                <w:szCs w:val="20"/>
              </w:rPr>
              <w:fldChar w:fldCharType="end"/>
            </w:r>
            <w:bookmarkEnd w:id="1"/>
          </w:p>
        </w:tc>
        <w:tc>
          <w:tcPr>
            <w:tcW w:w="0" w:type="auto"/>
          </w:tcPr>
          <w:p w14:paraId="3B81D029" w14:textId="77777777" w:rsidR="00D84B6F" w:rsidRPr="007E1E0D" w:rsidRDefault="00D84B6F" w:rsidP="00D84B6F">
            <w:pPr>
              <w:spacing w:after="0"/>
              <w:jc w:val="center"/>
              <w:rPr>
                <w:rFonts w:ascii="Arial" w:hAnsi="Arial" w:cs="Arial"/>
                <w:sz w:val="20"/>
                <w:szCs w:val="20"/>
              </w:rPr>
            </w:pPr>
          </w:p>
        </w:tc>
        <w:tc>
          <w:tcPr>
            <w:tcW w:w="0" w:type="auto"/>
          </w:tcPr>
          <w:p w14:paraId="7E1B8165" w14:textId="77777777" w:rsidR="00D84B6F" w:rsidRPr="007E1E0D" w:rsidRDefault="00D84B6F" w:rsidP="00D84B6F">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9230A" w:rsidRDefault="00A80956" w:rsidP="00A80956">
            <w:pPr>
              <w:pStyle w:val="Text"/>
              <w:jc w:val="center"/>
              <w:rPr>
                <w:color w:val="FF0000"/>
                <w:sz w:val="20"/>
                <w:szCs w:val="20"/>
              </w:rPr>
            </w:pPr>
            <w:r w:rsidRPr="00D84B6F">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800241">
      <w:pPr>
        <w:spacing w:line="120" w:lineRule="auto"/>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Pr="00BB5400" w:rsidRDefault="00BA2E92" w:rsidP="00BA2E92">
      <w:pPr>
        <w:spacing w:after="0" w:line="288" w:lineRule="auto"/>
        <w:jc w:val="center"/>
        <w:rPr>
          <w:rFonts w:ascii="Arial" w:hAnsi="Arial" w:cs="Arial"/>
          <w:b/>
          <w:sz w:val="24"/>
          <w:szCs w:val="24"/>
        </w:rPr>
      </w:pPr>
      <w:r w:rsidRPr="00BB5400">
        <w:rPr>
          <w:rFonts w:ascii="Arial" w:hAnsi="Arial" w:cs="Arial"/>
          <w:b/>
          <w:sz w:val="24"/>
          <w:szCs w:val="24"/>
        </w:rPr>
        <w:t xml:space="preserve">OZNÁMENÍ O VYHLÁŠENÍ VÝBĚROVÉHO ŘÍZENÍ </w:t>
      </w:r>
    </w:p>
    <w:p w14:paraId="6AF41F62" w14:textId="77777777" w:rsidR="00BA2E92" w:rsidRPr="00BB5400" w:rsidRDefault="00BA2E92" w:rsidP="00BA2E92">
      <w:pPr>
        <w:spacing w:after="0" w:line="288" w:lineRule="auto"/>
        <w:jc w:val="center"/>
        <w:rPr>
          <w:rFonts w:ascii="Arial" w:hAnsi="Arial" w:cs="Arial"/>
          <w:b/>
          <w:sz w:val="24"/>
          <w:szCs w:val="24"/>
        </w:rPr>
      </w:pPr>
      <w:r w:rsidRPr="00BB5400">
        <w:rPr>
          <w:rFonts w:ascii="Arial" w:hAnsi="Arial" w:cs="Arial"/>
          <w:b/>
          <w:sz w:val="24"/>
          <w:szCs w:val="24"/>
        </w:rPr>
        <w:t>na obsazení služebního místa</w:t>
      </w:r>
    </w:p>
    <w:p w14:paraId="3264D030" w14:textId="22D1139E" w:rsidR="00BA2E92" w:rsidRPr="00BB5400" w:rsidRDefault="00BB5400" w:rsidP="00BA2E92">
      <w:pPr>
        <w:spacing w:after="0" w:line="288" w:lineRule="auto"/>
        <w:jc w:val="center"/>
        <w:rPr>
          <w:rFonts w:ascii="Arial" w:hAnsi="Arial" w:cs="Arial"/>
          <w:b/>
          <w:sz w:val="24"/>
          <w:szCs w:val="24"/>
        </w:rPr>
      </w:pPr>
      <w:r w:rsidRPr="00BB5400">
        <w:rPr>
          <w:rFonts w:ascii="Arial" w:hAnsi="Arial" w:cs="Arial"/>
          <w:b/>
          <w:sz w:val="24"/>
          <w:szCs w:val="24"/>
        </w:rPr>
        <w:t>ministerského rady</w:t>
      </w:r>
    </w:p>
    <w:p w14:paraId="60939654" w14:textId="77777777" w:rsidR="00BA2E92" w:rsidRPr="00BB5400" w:rsidRDefault="00BA2E92" w:rsidP="00BA2E92">
      <w:pPr>
        <w:spacing w:after="0" w:line="288" w:lineRule="auto"/>
        <w:jc w:val="both"/>
        <w:rPr>
          <w:rFonts w:ascii="Arial" w:hAnsi="Arial" w:cs="Arial"/>
        </w:rPr>
      </w:pPr>
    </w:p>
    <w:p w14:paraId="18FB0D01" w14:textId="430E6C2D" w:rsidR="00BA2E92" w:rsidRPr="00BB5400" w:rsidRDefault="00BA2E92" w:rsidP="00BA2E92">
      <w:pPr>
        <w:spacing w:after="0" w:line="288" w:lineRule="auto"/>
        <w:ind w:left="5670"/>
        <w:rPr>
          <w:rFonts w:ascii="Arial" w:hAnsi="Arial" w:cs="Arial"/>
        </w:rPr>
      </w:pPr>
      <w:r w:rsidRPr="00BB5400">
        <w:rPr>
          <w:rFonts w:ascii="Arial" w:hAnsi="Arial" w:cs="Arial"/>
        </w:rPr>
        <w:t xml:space="preserve">č.j.: </w:t>
      </w:r>
      <w:r w:rsidR="00BB5400" w:rsidRPr="00BB5400">
        <w:rPr>
          <w:rFonts w:ascii="Arial" w:hAnsi="Arial" w:cs="Arial"/>
        </w:rPr>
        <w:t>MV-89846-3/PST-2024</w:t>
      </w:r>
    </w:p>
    <w:p w14:paraId="722E95D5" w14:textId="005BCACC" w:rsidR="00BA2E92" w:rsidRPr="00BB5400" w:rsidRDefault="00BA2E92" w:rsidP="00BA2E92">
      <w:pPr>
        <w:spacing w:after="0" w:line="288" w:lineRule="auto"/>
        <w:ind w:left="5670"/>
        <w:rPr>
          <w:rFonts w:ascii="Arial" w:hAnsi="Arial" w:cs="Arial"/>
        </w:rPr>
      </w:pPr>
      <w:r w:rsidRPr="00BB5400">
        <w:rPr>
          <w:rFonts w:ascii="Arial" w:hAnsi="Arial" w:cs="Arial"/>
        </w:rPr>
        <w:t xml:space="preserve">Praha dne </w:t>
      </w:r>
      <w:r w:rsidR="00BB5400" w:rsidRPr="00BB5400">
        <w:rPr>
          <w:rFonts w:ascii="Arial" w:hAnsi="Arial" w:cs="Arial"/>
        </w:rPr>
        <w:t>13. června 2024</w:t>
      </w:r>
    </w:p>
    <w:p w14:paraId="00370E9C" w14:textId="77777777" w:rsidR="00BA2E92" w:rsidRDefault="00BA2E92" w:rsidP="00800241">
      <w:pPr>
        <w:spacing w:after="0" w:line="120" w:lineRule="auto"/>
        <w:jc w:val="both"/>
        <w:rPr>
          <w:rFonts w:ascii="Arial" w:hAnsi="Arial" w:cs="Arial"/>
        </w:rPr>
      </w:pPr>
    </w:p>
    <w:p w14:paraId="5B381E75" w14:textId="77777777" w:rsidR="00BA2E92" w:rsidRPr="00BB540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 xml:space="preserve">Shrnutí výběrového </w:t>
      </w:r>
      <w:r w:rsidRPr="00BB5400">
        <w:rPr>
          <w:rFonts w:ascii="Arial" w:eastAsia="Times New Roman" w:hAnsi="Arial" w:cs="Arial"/>
          <w:b/>
          <w:bCs/>
          <w:sz w:val="24"/>
          <w:lang w:eastAsia="cs-CZ"/>
        </w:rPr>
        <w:t>řízení</w:t>
      </w:r>
      <w:r w:rsidR="00A87C7C" w:rsidRPr="00BB5400">
        <w:rPr>
          <w:rFonts w:ascii="Arial" w:eastAsia="Times New Roman" w:hAnsi="Arial" w:cs="Arial"/>
          <w:b/>
          <w:bCs/>
          <w:sz w:val="24"/>
          <w:lang w:eastAsia="cs-CZ"/>
        </w:rPr>
        <w:tab/>
      </w:r>
    </w:p>
    <w:p w14:paraId="12F559A8" w14:textId="36095748" w:rsidR="00BA2E92" w:rsidRPr="00BB5400" w:rsidRDefault="00BA2E92" w:rsidP="00BA2E92">
      <w:pPr>
        <w:spacing w:after="240" w:line="288" w:lineRule="auto"/>
        <w:jc w:val="both"/>
        <w:rPr>
          <w:rFonts w:ascii="Arial" w:eastAsia="Times New Roman" w:hAnsi="Arial" w:cs="Arial"/>
          <w:b/>
        </w:rPr>
      </w:pPr>
      <w:r w:rsidRPr="00BB5400">
        <w:rPr>
          <w:rFonts w:ascii="Arial" w:hAnsi="Arial" w:cs="Arial"/>
        </w:rPr>
        <w:t>Výběrové</w:t>
      </w:r>
      <w:r w:rsidRPr="00BB5400">
        <w:rPr>
          <w:rFonts w:ascii="Arial" w:eastAsia="Times New Roman" w:hAnsi="Arial" w:cs="Arial"/>
        </w:rPr>
        <w:t xml:space="preserve"> řízení na obsazení služebního místa </w:t>
      </w:r>
      <w:r w:rsidR="00BB5400" w:rsidRPr="00BB5400">
        <w:rPr>
          <w:rFonts w:ascii="Arial" w:hAnsi="Arial" w:cs="Arial"/>
          <w:b/>
        </w:rPr>
        <w:t>ministerského rady</w:t>
      </w:r>
      <w:r w:rsidRPr="00BB5400">
        <w:rPr>
          <w:rFonts w:ascii="Arial" w:eastAsia="Times New Roman" w:hAnsi="Arial" w:cs="Arial"/>
        </w:rPr>
        <w:t xml:space="preserve"> v oddělení </w:t>
      </w:r>
      <w:r w:rsidR="00BB5400" w:rsidRPr="00BB5400">
        <w:rPr>
          <w:rFonts w:ascii="Arial" w:hAnsi="Arial" w:cs="Arial"/>
          <w:b/>
        </w:rPr>
        <w:t>zástupčí činnosti a kasací</w:t>
      </w:r>
      <w:r w:rsidRPr="00BB5400">
        <w:rPr>
          <w:rFonts w:ascii="Arial" w:eastAsia="Times New Roman" w:hAnsi="Arial" w:cs="Arial"/>
          <w:b/>
        </w:rPr>
        <w:t xml:space="preserve"> </w:t>
      </w:r>
      <w:r w:rsidRPr="00BB5400">
        <w:rPr>
          <w:rFonts w:ascii="Arial" w:eastAsia="Times New Roman" w:hAnsi="Arial" w:cs="Arial"/>
        </w:rPr>
        <w:t xml:space="preserve">odboru </w:t>
      </w:r>
      <w:r w:rsidR="00BB5400" w:rsidRPr="00BB5400">
        <w:rPr>
          <w:rFonts w:ascii="Arial" w:hAnsi="Arial" w:cs="Arial"/>
          <w:b/>
        </w:rPr>
        <w:t>azylové a migrační politiky</w:t>
      </w:r>
      <w:r w:rsidR="001D6ECD" w:rsidRPr="00BB5400">
        <w:rPr>
          <w:rFonts w:ascii="Arial" w:hAnsi="Arial" w:cs="Arial"/>
          <w:b/>
        </w:rPr>
        <w:t xml:space="preserve">, </w:t>
      </w:r>
      <w:r w:rsidR="001D6ECD" w:rsidRPr="00BB5400">
        <w:rPr>
          <w:rFonts w:ascii="Arial" w:eastAsia="Times New Roman" w:hAnsi="Arial" w:cs="Arial"/>
          <w:b/>
          <w:lang w:eastAsia="cs-CZ"/>
        </w:rPr>
        <w:t>ID</w:t>
      </w:r>
      <w:r w:rsidR="001D6ECD" w:rsidRPr="00BB5400">
        <w:rPr>
          <w:rFonts w:ascii="Arial" w:eastAsia="Times New Roman" w:hAnsi="Arial" w:cs="Arial"/>
          <w:lang w:eastAsia="cs-CZ"/>
        </w:rPr>
        <w:t xml:space="preserve"> </w:t>
      </w:r>
      <w:r w:rsidR="00BB5400" w:rsidRPr="00BB5400">
        <w:rPr>
          <w:rFonts w:ascii="Arial" w:hAnsi="Arial" w:cs="Arial"/>
          <w:b/>
        </w:rPr>
        <w:t>30374310</w:t>
      </w:r>
      <w:r w:rsidRPr="00BB5400">
        <w:rPr>
          <w:rFonts w:ascii="Arial" w:eastAsia="Times New Roman" w:hAnsi="Arial" w:cs="Arial"/>
        </w:rPr>
        <w:t xml:space="preserve"> služebního úřadu Ministerstvo vnitra ve </w:t>
      </w:r>
      <w:r w:rsidR="00BB5400" w:rsidRPr="00BB5400">
        <w:rPr>
          <w:rFonts w:ascii="Arial" w:eastAsia="Times New Roman" w:hAnsi="Arial" w:cs="Arial"/>
          <w:b/>
        </w:rPr>
        <w:t>13. platové třídě</w:t>
      </w:r>
      <w:r w:rsidRPr="00BB5400">
        <w:rPr>
          <w:rFonts w:ascii="Arial" w:eastAsia="Times New Roman" w:hAnsi="Arial" w:cs="Arial"/>
        </w:rPr>
        <w:t xml:space="preserve"> s termínem podání žádosti do </w:t>
      </w:r>
      <w:r w:rsidR="00BB5400" w:rsidRPr="00BB5400">
        <w:rPr>
          <w:rFonts w:ascii="Arial" w:hAnsi="Arial" w:cs="Arial"/>
          <w:b/>
        </w:rPr>
        <w:t>3. července 2024</w:t>
      </w:r>
      <w:r w:rsidRPr="00BB5400">
        <w:rPr>
          <w:rFonts w:ascii="Arial" w:eastAsia="Times New Roman" w:hAnsi="Arial" w:cs="Arial"/>
          <w:b/>
        </w:rPr>
        <w:t>.</w:t>
      </w:r>
    </w:p>
    <w:p w14:paraId="697D3A2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14:paraId="042CC5E2" w14:textId="7D6F8E02" w:rsidR="00BA2E92" w:rsidRDefault="00BA2E92" w:rsidP="00BA2E92">
      <w:pPr>
        <w:spacing w:after="240" w:line="288" w:lineRule="auto"/>
        <w:jc w:val="both"/>
        <w:rPr>
          <w:rFonts w:ascii="Arial" w:hAnsi="Arial" w:cs="Arial"/>
          <w:b/>
          <w:color w:val="FF0000"/>
        </w:rPr>
      </w:pPr>
      <w:r>
        <w:rPr>
          <w:rFonts w:ascii="Arial" w:hAnsi="Arial" w:cs="Arial"/>
        </w:rPr>
        <w:t xml:space="preserve">Státní tajemník v Ministerstvu vnitra jako služební orgán příslušný podle § 10 odst. 1 písm. f) zákona č. 234/2014 Sb., o státní službě, ve znění </w:t>
      </w:r>
      <w:r w:rsidRPr="00BB5400">
        <w:rPr>
          <w:rFonts w:ascii="Arial" w:hAnsi="Arial" w:cs="Arial"/>
        </w:rPr>
        <w:t xml:space="preserve">pozdějších předpisů (dále jen „zákon o státní službě“) vyhlašuje výběrové řízení na obsazení služebního místa </w:t>
      </w:r>
      <w:r w:rsidR="00BB5400" w:rsidRPr="00BB5400">
        <w:rPr>
          <w:rFonts w:ascii="Arial" w:hAnsi="Arial" w:cs="Arial"/>
          <w:b/>
        </w:rPr>
        <w:t>ministerského rady</w:t>
      </w:r>
      <w:r w:rsidRPr="00BB5400">
        <w:rPr>
          <w:rFonts w:ascii="Arial" w:hAnsi="Arial" w:cs="Arial"/>
          <w:b/>
        </w:rPr>
        <w:t xml:space="preserve"> v oddělení </w:t>
      </w:r>
      <w:r w:rsidR="00BB5400" w:rsidRPr="00BB5400">
        <w:rPr>
          <w:rFonts w:ascii="Arial" w:hAnsi="Arial" w:cs="Arial"/>
          <w:b/>
        </w:rPr>
        <w:t>zástupčí činnosti a kasací</w:t>
      </w:r>
      <w:r w:rsidRPr="00BB5400">
        <w:rPr>
          <w:rFonts w:ascii="Arial" w:hAnsi="Arial" w:cs="Arial"/>
          <w:b/>
        </w:rPr>
        <w:t xml:space="preserve"> odboru </w:t>
      </w:r>
      <w:r w:rsidR="00BB5400" w:rsidRPr="00BB5400">
        <w:rPr>
          <w:rFonts w:ascii="Arial" w:hAnsi="Arial" w:cs="Arial"/>
          <w:b/>
        </w:rPr>
        <w:t>azylové a migrační politiky</w:t>
      </w:r>
      <w:r w:rsidRPr="00BB5400">
        <w:rPr>
          <w:rFonts w:ascii="Arial" w:hAnsi="Arial" w:cs="Arial"/>
          <w:b/>
          <w:i/>
        </w:rPr>
        <w:t>.</w:t>
      </w:r>
    </w:p>
    <w:p w14:paraId="44B02F2A" w14:textId="77777777" w:rsidR="00BA2E92" w:rsidRPr="00B201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20117">
        <w:rPr>
          <w:rFonts w:ascii="Arial" w:eastAsia="Times New Roman" w:hAnsi="Arial" w:cs="Arial"/>
          <w:b/>
          <w:bCs/>
          <w:sz w:val="24"/>
          <w:lang w:eastAsia="cs-CZ"/>
        </w:rPr>
        <w:t>Vykonávané činnosti</w:t>
      </w:r>
    </w:p>
    <w:p w14:paraId="50BD8B96" w14:textId="77777777" w:rsidR="00B20117" w:rsidRPr="00B20117" w:rsidRDefault="00B20117" w:rsidP="00B2011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20117">
        <w:rPr>
          <w:rFonts w:ascii="Arial" w:eastAsia="Times New Roman" w:hAnsi="Arial" w:cs="Arial"/>
          <w:lang w:eastAsia="cs-CZ"/>
        </w:rPr>
        <w:t>vypracovávání zásadních právních výkladů a stanovisek,</w:t>
      </w:r>
    </w:p>
    <w:p w14:paraId="6C0D5AE6" w14:textId="77777777" w:rsidR="00B20117" w:rsidRPr="00B20117" w:rsidRDefault="00B20117" w:rsidP="00B2011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20117">
        <w:rPr>
          <w:rFonts w:ascii="Arial" w:eastAsia="Times New Roman" w:hAnsi="Arial" w:cs="Arial"/>
          <w:lang w:eastAsia="cs-CZ"/>
        </w:rPr>
        <w:t>stanovování obecných postupů aplikace právních předpisů z oblasti mezinárodní ochrany a pobytu cizinců, včetně řešení věcně a právně složitých případů,</w:t>
      </w:r>
    </w:p>
    <w:p w14:paraId="5D94C3D4" w14:textId="77777777" w:rsidR="00B20117" w:rsidRPr="00B20117" w:rsidRDefault="00B20117" w:rsidP="00B2011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20117">
        <w:rPr>
          <w:rFonts w:ascii="Arial" w:eastAsia="Times New Roman" w:hAnsi="Arial" w:cs="Arial"/>
          <w:lang w:eastAsia="cs-CZ"/>
        </w:rPr>
        <w:t>celostátní koordinace a metodické usměrňování výkonu azylové a migrační politiky včetně integrační politiky vůči cizincům a ochrany státních hranic,</w:t>
      </w:r>
    </w:p>
    <w:p w14:paraId="3D168625" w14:textId="6635B890" w:rsidR="00B20117" w:rsidRPr="00B20117" w:rsidRDefault="00B20117" w:rsidP="00B2011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20117">
        <w:rPr>
          <w:rFonts w:ascii="Arial" w:eastAsia="Times New Roman" w:hAnsi="Arial" w:cs="Arial"/>
          <w:lang w:eastAsia="cs-CZ"/>
        </w:rPr>
        <w:t xml:space="preserve">koordinace spolupráce s mezinárodními systémy, zajišťování zahraničních styků </w:t>
      </w:r>
      <w:r w:rsidRPr="00B20117">
        <w:rPr>
          <w:rFonts w:ascii="Arial" w:eastAsia="Times New Roman" w:hAnsi="Arial" w:cs="Arial"/>
          <w:lang w:eastAsia="cs-CZ"/>
        </w:rPr>
        <w:br/>
        <w:t>za oblasti České republiky v oblasti migračního a azylového práva,</w:t>
      </w:r>
    </w:p>
    <w:p w14:paraId="3A33719F" w14:textId="77777777" w:rsidR="00B20117" w:rsidRPr="00B20117" w:rsidRDefault="00B20117" w:rsidP="00B2011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20117">
        <w:rPr>
          <w:rFonts w:ascii="Arial" w:eastAsia="Times New Roman" w:hAnsi="Arial" w:cs="Arial"/>
          <w:lang w:eastAsia="cs-CZ"/>
        </w:rPr>
        <w:t>podílení se na přípravě připomínek k návrhům právních i jiných předpisů došlých odboru ke stanovisku či návrhů na úpravy právních předpisů v gesci odboru.</w:t>
      </w:r>
    </w:p>
    <w:p w14:paraId="029D4391" w14:textId="79D09AFA" w:rsidR="00B20117" w:rsidRPr="00B20117" w:rsidRDefault="00B20117" w:rsidP="00B2011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20117">
        <w:rPr>
          <w:rFonts w:ascii="Arial" w:eastAsia="Times New Roman" w:hAnsi="Arial" w:cs="Arial"/>
          <w:lang w:eastAsia="cs-CZ"/>
        </w:rPr>
        <w:t xml:space="preserve">zastupování Ministerstva vnitra v soudních řízeních ve věcech mezinárodní ochrany </w:t>
      </w:r>
      <w:r w:rsidRPr="00B20117">
        <w:rPr>
          <w:rFonts w:ascii="Arial" w:eastAsia="Times New Roman" w:hAnsi="Arial" w:cs="Arial"/>
          <w:lang w:eastAsia="cs-CZ"/>
        </w:rPr>
        <w:br/>
        <w:t>a v soudních řízeních o žalobách podaných cizinci proti Ministerstvu vnitra podle zákona o pobytu cizinců a zpracovávání vyjádření k žalobám v těchto věcech,</w:t>
      </w:r>
    </w:p>
    <w:p w14:paraId="62B22A8E" w14:textId="713E6B0A" w:rsidR="00BA2E92" w:rsidRPr="00B20117" w:rsidRDefault="00B20117" w:rsidP="00B2011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20117">
        <w:rPr>
          <w:rFonts w:ascii="Arial" w:eastAsia="Times New Roman" w:hAnsi="Arial" w:cs="Arial"/>
          <w:lang w:eastAsia="cs-CZ"/>
        </w:rPr>
        <w:t>zpracovávání vyjádření ke kasačním stížnostem, či ústavním stížnostem podaným cizinci či zpracovávání kasačních stížností za Ministerstvo vnitra v těchto věcech, pro potřeby aplikační praxe zobecňovat poznatky z rozhodovací činnosti soudů.</w:t>
      </w:r>
    </w:p>
    <w:p w14:paraId="29A0C2A6" w14:textId="77777777" w:rsidR="00BA2E92" w:rsidRPr="00BB540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5400">
        <w:rPr>
          <w:rFonts w:ascii="Arial" w:eastAsia="Times New Roman" w:hAnsi="Arial" w:cs="Arial"/>
          <w:b/>
          <w:bCs/>
          <w:sz w:val="24"/>
          <w:lang w:eastAsia="cs-CZ"/>
        </w:rPr>
        <w:t>Obory služby</w:t>
      </w:r>
    </w:p>
    <w:p w14:paraId="5C43F1E5" w14:textId="77777777" w:rsidR="00BB5400" w:rsidRPr="00BB5400" w:rsidRDefault="00BB5400"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BB5400">
        <w:rPr>
          <w:rFonts w:ascii="Arial" w:hAnsi="Arial" w:cs="Arial"/>
          <w:i/>
        </w:rPr>
        <w:t>22. Legislativa a právní činnost</w:t>
      </w:r>
    </w:p>
    <w:p w14:paraId="17582AA1" w14:textId="35A3D28E" w:rsidR="00BA2E92" w:rsidRPr="00BB5400" w:rsidRDefault="00BB540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B5400">
        <w:rPr>
          <w:rFonts w:ascii="Arial" w:hAnsi="Arial" w:cs="Arial"/>
          <w:i/>
        </w:rPr>
        <w:t>24. Vnitřní pořádek a bezpečnost státu</w:t>
      </w:r>
    </w:p>
    <w:p w14:paraId="2C68318A" w14:textId="77777777" w:rsidR="00BA2E92" w:rsidRPr="002F7E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 xml:space="preserve">Identifikace </w:t>
      </w:r>
      <w:r w:rsidRPr="002F7E83">
        <w:rPr>
          <w:rFonts w:ascii="Arial" w:eastAsia="Times New Roman" w:hAnsi="Arial" w:cs="Arial"/>
          <w:b/>
          <w:bCs/>
          <w:sz w:val="24"/>
          <w:lang w:eastAsia="cs-CZ"/>
        </w:rPr>
        <w:t>služebního místa</w:t>
      </w:r>
    </w:p>
    <w:p w14:paraId="344146D0" w14:textId="2A4B848D" w:rsidR="00BA2E92" w:rsidRPr="002F7E8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7E83">
        <w:rPr>
          <w:rFonts w:ascii="Arial" w:eastAsia="Times New Roman" w:hAnsi="Arial" w:cs="Arial"/>
          <w:lang w:eastAsia="cs-CZ"/>
        </w:rPr>
        <w:t xml:space="preserve">identifikační číslo služebního místa: </w:t>
      </w:r>
      <w:r w:rsidRPr="002F7E83">
        <w:rPr>
          <w:rFonts w:ascii="Arial" w:eastAsia="Times New Roman" w:hAnsi="Arial" w:cs="Arial"/>
          <w:b/>
          <w:lang w:eastAsia="cs-CZ"/>
        </w:rPr>
        <w:t>ID</w:t>
      </w:r>
      <w:r w:rsidRPr="002F7E83">
        <w:rPr>
          <w:rFonts w:ascii="Arial" w:eastAsia="Times New Roman" w:hAnsi="Arial" w:cs="Arial"/>
          <w:lang w:eastAsia="cs-CZ"/>
        </w:rPr>
        <w:t xml:space="preserve"> </w:t>
      </w:r>
      <w:r w:rsidR="00BB5400" w:rsidRPr="002F7E83">
        <w:rPr>
          <w:rFonts w:ascii="Arial" w:hAnsi="Arial" w:cs="Arial"/>
          <w:b/>
        </w:rPr>
        <w:t>30374310</w:t>
      </w:r>
    </w:p>
    <w:p w14:paraId="47465E92" w14:textId="62158EE5" w:rsidR="00BA2E92" w:rsidRPr="002F7E8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7E83">
        <w:rPr>
          <w:rFonts w:ascii="Arial" w:eastAsia="Times New Roman" w:hAnsi="Arial" w:cs="Arial"/>
          <w:lang w:eastAsia="cs-CZ"/>
        </w:rPr>
        <w:t xml:space="preserve">služební poměr na dobu </w:t>
      </w:r>
      <w:r w:rsidR="00BB5400" w:rsidRPr="002F7E83">
        <w:rPr>
          <w:rFonts w:ascii="Arial" w:hAnsi="Arial" w:cs="Arial"/>
          <w:b/>
        </w:rPr>
        <w:t xml:space="preserve">určitou do 31. prosince 2026 </w:t>
      </w:r>
      <w:r w:rsidR="002F7E83" w:rsidRPr="002F7E83">
        <w:rPr>
          <w:rFonts w:ascii="Arial" w:hAnsi="Arial" w:cs="Arial"/>
          <w:b/>
        </w:rPr>
        <w:t>a to po dobu realizace projektu „Posílení azylového řízení ve všech stupních a aktivit OAMP ve vnější dimenzi“ s registračním číslem CZ.12.01.01/00/23_011/0000027</w:t>
      </w:r>
    </w:p>
    <w:p w14:paraId="71A6EC0A" w14:textId="3B22A845" w:rsidR="00BA2E92" w:rsidRPr="00BB540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Pr>
          <w:rFonts w:ascii="Arial" w:eastAsia="Times New Roman" w:hAnsi="Arial" w:cs="Arial"/>
          <w:lang w:eastAsia="cs-CZ"/>
        </w:rPr>
        <w:t xml:space="preserve">místo </w:t>
      </w:r>
      <w:r w:rsidRPr="00BB5400">
        <w:rPr>
          <w:rFonts w:ascii="Arial" w:eastAsia="Times New Roman" w:hAnsi="Arial" w:cs="Arial"/>
          <w:lang w:eastAsia="cs-CZ"/>
        </w:rPr>
        <w:t xml:space="preserve">výkonu služby: </w:t>
      </w:r>
      <w:r w:rsidR="00BB5400" w:rsidRPr="00BB5400">
        <w:rPr>
          <w:rFonts w:ascii="Arial" w:hAnsi="Arial" w:cs="Arial"/>
          <w:b/>
        </w:rPr>
        <w:t>Praha</w:t>
      </w:r>
    </w:p>
    <w:p w14:paraId="2BBA3624" w14:textId="77777777" w:rsidR="00BA2E92" w:rsidRPr="00BB540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B5400">
        <w:rPr>
          <w:rFonts w:ascii="Arial" w:eastAsia="Times New Roman" w:hAnsi="Arial" w:cs="Arial"/>
          <w:lang w:eastAsia="cs-CZ"/>
        </w:rPr>
        <w:t xml:space="preserve">služební doba: </w:t>
      </w:r>
      <w:r w:rsidRPr="00BB5400">
        <w:rPr>
          <w:rFonts w:ascii="Arial" w:eastAsia="Times New Roman" w:hAnsi="Arial" w:cs="Arial"/>
          <w:b/>
          <w:lang w:eastAsia="cs-CZ"/>
        </w:rPr>
        <w:t>40 hodin týdně (1,0)</w:t>
      </w:r>
    </w:p>
    <w:p w14:paraId="21BBDC52" w14:textId="4C359329" w:rsidR="00BA2E92" w:rsidRPr="00BB540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B5400">
        <w:rPr>
          <w:rFonts w:ascii="Arial" w:eastAsia="Times New Roman" w:hAnsi="Arial" w:cs="Arial"/>
          <w:lang w:eastAsia="cs-CZ"/>
        </w:rPr>
        <w:t xml:space="preserve">předpokládaný nástup do služby: </w:t>
      </w:r>
      <w:r w:rsidR="00BB5400" w:rsidRPr="00BB5400">
        <w:rPr>
          <w:rFonts w:ascii="Arial" w:hAnsi="Arial" w:cs="Arial"/>
          <w:b/>
        </w:rPr>
        <w:t>září 2024</w:t>
      </w:r>
    </w:p>
    <w:p w14:paraId="3EFFF614" w14:textId="73EC9F2F" w:rsidR="00BA2E92" w:rsidRPr="00BB540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B5400">
        <w:rPr>
          <w:rFonts w:ascii="Arial" w:eastAsia="Times New Roman" w:hAnsi="Arial" w:cs="Arial"/>
          <w:lang w:eastAsia="cs-CZ"/>
        </w:rPr>
        <w:t xml:space="preserve">termín pro podávání žádostí do </w:t>
      </w:r>
      <w:r w:rsidR="00BB5400" w:rsidRPr="00BB5400">
        <w:rPr>
          <w:rFonts w:ascii="Arial" w:hAnsi="Arial" w:cs="Arial"/>
          <w:b/>
        </w:rPr>
        <w:t>3. července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5F399F73" w:rsidR="00BA2E92" w:rsidRPr="00BB540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B5400">
        <w:rPr>
          <w:rFonts w:ascii="Arial" w:hAnsi="Arial" w:cs="Arial"/>
        </w:rPr>
        <w:t>služební</w:t>
      </w:r>
      <w:r w:rsidRPr="00BB5400">
        <w:rPr>
          <w:rFonts w:ascii="Arial" w:eastAsia="Times New Roman" w:hAnsi="Arial" w:cs="Arial"/>
          <w:lang w:eastAsia="cs-CZ"/>
        </w:rPr>
        <w:t xml:space="preserve"> místo je zařazeno do </w:t>
      </w:r>
      <w:r w:rsidR="00BB5400" w:rsidRPr="00BB5400">
        <w:rPr>
          <w:rFonts w:ascii="Arial" w:hAnsi="Arial" w:cs="Arial"/>
          <w:b/>
        </w:rPr>
        <w:t>13. platové třídy</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49150A31"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lastRenderedPageBreak/>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4734DE48" w:rsidR="00BA2E92" w:rsidRDefault="00BA2E92" w:rsidP="00BA2E92">
      <w:pPr>
        <w:spacing w:line="288" w:lineRule="auto"/>
        <w:jc w:val="both"/>
        <w:rPr>
          <w:rFonts w:ascii="Arial" w:hAnsi="Arial" w:cs="Arial"/>
          <w:b/>
          <w:color w:val="FF0000"/>
        </w:rPr>
      </w:pPr>
      <w:r>
        <w:rPr>
          <w:rFonts w:ascii="Arial" w:hAnsi="Arial" w:cs="Arial"/>
        </w:rPr>
        <w:t>Posuzovány budou žádosti o přijetí</w:t>
      </w:r>
      <w:r>
        <w:rPr>
          <w:rFonts w:ascii="Arial" w:eastAsia="Times New Roman" w:hAnsi="Arial" w:cs="Arial"/>
          <w:lang w:eastAsia="cs-CZ"/>
        </w:rPr>
        <w:t xml:space="preserve"> do služebního poměru a zařazení na služební místo nebo </w:t>
      </w:r>
      <w:r w:rsidRPr="007561FA">
        <w:rPr>
          <w:rFonts w:ascii="Arial" w:eastAsia="Times New Roman" w:hAnsi="Arial" w:cs="Arial"/>
          <w:lang w:eastAsia="cs-CZ"/>
        </w:rPr>
        <w:t xml:space="preserve">žádosti o zařazení na služební místo (dále </w:t>
      </w:r>
      <w:r w:rsidRPr="007561FA">
        <w:rPr>
          <w:rFonts w:ascii="Arial" w:hAnsi="Arial" w:cs="Arial"/>
        </w:rPr>
        <w:t>jen</w:t>
      </w:r>
      <w:r w:rsidRPr="007561FA">
        <w:rPr>
          <w:rFonts w:ascii="Arial" w:eastAsia="Times New Roman" w:hAnsi="Arial" w:cs="Arial"/>
          <w:lang w:eastAsia="cs-CZ"/>
        </w:rPr>
        <w:t xml:space="preserve"> „</w:t>
      </w:r>
      <w:r w:rsidRPr="007561FA">
        <w:rPr>
          <w:rFonts w:ascii="Arial" w:hAnsi="Arial" w:cs="Arial"/>
        </w:rPr>
        <w:t>žádost</w:t>
      </w:r>
      <w:r w:rsidRPr="007561FA">
        <w:rPr>
          <w:rFonts w:ascii="Arial" w:eastAsia="Times New Roman" w:hAnsi="Arial" w:cs="Arial"/>
          <w:lang w:eastAsia="cs-CZ"/>
        </w:rPr>
        <w:t>“)</w:t>
      </w:r>
      <w:r w:rsidRPr="007561FA">
        <w:rPr>
          <w:rFonts w:ascii="Arial" w:hAnsi="Arial" w:cs="Arial"/>
          <w:b/>
        </w:rPr>
        <w:t xml:space="preserve"> doručené </w:t>
      </w:r>
      <w:r w:rsidRPr="007561FA">
        <w:rPr>
          <w:rFonts w:ascii="Arial" w:hAnsi="Arial" w:cs="Arial"/>
        </w:rPr>
        <w:t xml:space="preserve">ve lhůtě </w:t>
      </w:r>
      <w:r w:rsidR="00800241">
        <w:rPr>
          <w:rFonts w:ascii="Arial" w:hAnsi="Arial" w:cs="Arial"/>
        </w:rPr>
        <w:br/>
      </w:r>
      <w:r w:rsidRPr="007561FA">
        <w:rPr>
          <w:rFonts w:ascii="Arial" w:hAnsi="Arial" w:cs="Arial"/>
          <w:b/>
        </w:rPr>
        <w:t>do </w:t>
      </w:r>
      <w:r w:rsidR="00BB5400" w:rsidRPr="007561FA">
        <w:rPr>
          <w:rFonts w:ascii="Arial" w:hAnsi="Arial" w:cs="Arial"/>
          <w:b/>
        </w:rPr>
        <w:t>3. července 2024</w:t>
      </w:r>
      <w:r w:rsidRPr="007561FA">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14:paraId="13A5FED6" w14:textId="524039E3" w:rsidR="00BA2E92" w:rsidRDefault="00BA2E92" w:rsidP="00BA2E92">
      <w:pPr>
        <w:spacing w:line="288" w:lineRule="auto"/>
        <w:jc w:val="both"/>
        <w:rPr>
          <w:rFonts w:ascii="Arial" w:hAnsi="Arial" w:cs="Arial"/>
        </w:rPr>
      </w:pPr>
      <w:r>
        <w:rPr>
          <w:rFonts w:ascii="Arial" w:hAnsi="Arial" w:cs="Arial"/>
        </w:rPr>
        <w:t xml:space="preserve">Obálka, resp. datová zpráva, obsahující žádost včetně požadovaných příloh musí být označena </w:t>
      </w:r>
      <w:r w:rsidRPr="007561FA">
        <w:rPr>
          <w:rFonts w:ascii="Arial" w:hAnsi="Arial" w:cs="Arial"/>
        </w:rPr>
        <w:t xml:space="preserve">slovem „Neotevírat“ a slovy „Výběrové řízení na služební místo </w:t>
      </w:r>
      <w:r w:rsidR="00BB5400" w:rsidRPr="007561FA">
        <w:rPr>
          <w:rFonts w:ascii="Arial" w:hAnsi="Arial" w:cs="Arial"/>
        </w:rPr>
        <w:t>ministerského rady</w:t>
      </w:r>
      <w:r w:rsidR="00A87C7C" w:rsidRPr="007561FA">
        <w:rPr>
          <w:rFonts w:ascii="Arial" w:hAnsi="Arial" w:cs="Arial"/>
        </w:rPr>
        <w:t xml:space="preserve"> v oddělení </w:t>
      </w:r>
      <w:proofErr w:type="spellStart"/>
      <w:r w:rsidR="00BB5400" w:rsidRPr="007561FA">
        <w:rPr>
          <w:rFonts w:ascii="Arial" w:hAnsi="Arial" w:cs="Arial"/>
        </w:rPr>
        <w:t>zástupčí</w:t>
      </w:r>
      <w:proofErr w:type="spellEnd"/>
      <w:r w:rsidR="00BB5400" w:rsidRPr="007561FA">
        <w:rPr>
          <w:rFonts w:ascii="Arial" w:hAnsi="Arial" w:cs="Arial"/>
        </w:rPr>
        <w:t xml:space="preserve"> činnosti a kasací</w:t>
      </w:r>
      <w:r w:rsidR="00A87C7C" w:rsidRPr="007561FA">
        <w:rPr>
          <w:rFonts w:ascii="Arial" w:hAnsi="Arial" w:cs="Arial"/>
        </w:rPr>
        <w:t xml:space="preserve"> odboru </w:t>
      </w:r>
      <w:r w:rsidR="00BB5400" w:rsidRPr="007561FA">
        <w:rPr>
          <w:rFonts w:ascii="Arial" w:hAnsi="Arial" w:cs="Arial"/>
        </w:rPr>
        <w:t>azylové a migrační politiky</w:t>
      </w:r>
      <w:r w:rsidRPr="007561FA">
        <w:rPr>
          <w:rFonts w:ascii="Arial" w:hAnsi="Arial" w:cs="Arial"/>
        </w:rPr>
        <w:t xml:space="preserve">, </w:t>
      </w:r>
      <w:r w:rsidR="00800241">
        <w:rPr>
          <w:rFonts w:ascii="Arial" w:hAnsi="Arial" w:cs="Arial"/>
        </w:rPr>
        <w:br/>
      </w:r>
      <w:r w:rsidRPr="007561FA">
        <w:rPr>
          <w:rFonts w:ascii="Arial" w:hAnsi="Arial" w:cs="Arial"/>
        </w:rPr>
        <w:t xml:space="preserve">č.j.: </w:t>
      </w:r>
      <w:r w:rsidR="00BB5400" w:rsidRPr="007561FA">
        <w:rPr>
          <w:rFonts w:ascii="Arial" w:hAnsi="Arial" w:cs="Arial"/>
        </w:rPr>
        <w:t>MV-89846-3/PST-2024</w:t>
      </w:r>
      <w:r w:rsidRPr="007561FA">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4012E8F9"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3C4045">
        <w:rPr>
          <w:rFonts w:ascii="Arial" w:hAnsi="Arial" w:cs="Arial"/>
        </w:rPr>
        <w:t>;</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45946073" w:rsidR="00BA2E92" w:rsidRPr="003C404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Pr>
          <w:rFonts w:ascii="Arial" w:hAnsi="Arial" w:cs="Arial"/>
        </w:rPr>
        <w:t>dosáhl</w:t>
      </w:r>
      <w:r w:rsidRPr="003C4045">
        <w:rPr>
          <w:rFonts w:ascii="Arial" w:hAnsi="Arial" w:cs="Arial"/>
        </w:rPr>
        <w:t>/dosáhla vzdělání stanoveného zákonem pro toto služební místo [§ 25 odst. 1 písm. e) zákona</w:t>
      </w:r>
      <w:r w:rsidRPr="003C4045">
        <w:t xml:space="preserve"> </w:t>
      </w:r>
      <w:r w:rsidRPr="003C4045">
        <w:rPr>
          <w:rFonts w:ascii="Arial" w:hAnsi="Arial" w:cs="Arial"/>
        </w:rPr>
        <w:t xml:space="preserve">o státní službě], tj. </w:t>
      </w:r>
      <w:r w:rsidR="00BB5400" w:rsidRPr="003C4045">
        <w:rPr>
          <w:rFonts w:ascii="Arial" w:hAnsi="Arial" w:cs="Arial"/>
        </w:rPr>
        <w:t>vysokoškolského vzdělání v magisterském studijním programu</w:t>
      </w:r>
      <w:r w:rsidRPr="003C4045">
        <w:rPr>
          <w:rFonts w:ascii="Arial" w:hAnsi="Arial" w:cs="Arial"/>
        </w:rPr>
        <w:t>;</w:t>
      </w:r>
    </w:p>
    <w:p w14:paraId="273E10E8" w14:textId="77777777" w:rsidR="00BA2E92" w:rsidRPr="003C4045" w:rsidRDefault="00BA2E92" w:rsidP="00BA2E92">
      <w:pPr>
        <w:pStyle w:val="Odstavecseseznamem"/>
        <w:keepNext/>
        <w:keepLines/>
        <w:spacing w:after="120" w:line="288" w:lineRule="auto"/>
        <w:ind w:left="425"/>
        <w:contextualSpacing w:val="0"/>
        <w:jc w:val="both"/>
        <w:rPr>
          <w:rFonts w:ascii="Arial" w:hAnsi="Arial" w:cs="Arial"/>
          <w:sz w:val="24"/>
        </w:rPr>
      </w:pPr>
      <w:r w:rsidRPr="003C404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C4045">
        <w:rPr>
          <w:rFonts w:ascii="Arial" w:hAnsi="Arial" w:cs="Arial"/>
          <w:i/>
          <w:sz w:val="20"/>
          <w:szCs w:val="18"/>
        </w:rPr>
        <w:t>odst</w:t>
      </w:r>
      <w:r w:rsidRPr="003C4045">
        <w:rPr>
          <w:rFonts w:ascii="Arial" w:hAnsi="Arial" w:cs="Arial"/>
          <w:i/>
          <w:iCs/>
          <w:sz w:val="20"/>
          <w:szCs w:val="18"/>
        </w:rPr>
        <w:t>. 2 zákona</w:t>
      </w:r>
      <w:r w:rsidRPr="003C4045">
        <w:rPr>
          <w:sz w:val="24"/>
        </w:rPr>
        <w:t xml:space="preserve"> </w:t>
      </w:r>
      <w:r w:rsidRPr="003C404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C4045">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C4045">
        <w:rPr>
          <w:rFonts w:ascii="Arial" w:hAnsi="Arial" w:cs="Arial"/>
        </w:rPr>
        <w:t xml:space="preserve">má potřebnou zdravotní </w:t>
      </w:r>
      <w:r>
        <w:rPr>
          <w:rFonts w:ascii="Arial" w:hAnsi="Arial" w:cs="Arial"/>
        </w:rPr>
        <w:t>způsobilost [§ 25 odst. 1 písm. f) zákona</w:t>
      </w:r>
      <w:r>
        <w:t xml:space="preserve"> </w:t>
      </w:r>
      <w:r>
        <w:rPr>
          <w:rFonts w:ascii="Arial" w:hAnsi="Arial" w:cs="Arial"/>
        </w:rPr>
        <w:t xml:space="preserve">o státní službě]; </w:t>
      </w:r>
    </w:p>
    <w:p w14:paraId="1A125E5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lastRenderedPageBreak/>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43FD9796" w14:textId="0531939B" w:rsidR="00BA2E92" w:rsidRPr="003C4045" w:rsidRDefault="00BA2E92" w:rsidP="00BA2E92">
      <w:pPr>
        <w:spacing w:after="120" w:line="288" w:lineRule="auto"/>
        <w:jc w:val="both"/>
        <w:rPr>
          <w:rFonts w:ascii="Arial" w:hAnsi="Arial" w:cs="Arial"/>
          <w:bCs/>
        </w:rPr>
      </w:pPr>
      <w:r w:rsidRPr="003C4045">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25093D21" w14:textId="77777777"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14:paraId="6E7AE504" w14:textId="77777777" w:rsidR="00BA2E92" w:rsidRPr="003C4045" w:rsidRDefault="00BA2E92" w:rsidP="00BA2E92">
      <w:pPr>
        <w:spacing w:after="0" w:line="288" w:lineRule="auto"/>
        <w:contextualSpacing/>
        <w:jc w:val="both"/>
        <w:rPr>
          <w:rFonts w:ascii="Arial" w:hAnsi="Arial" w:cs="Arial"/>
          <w:b/>
        </w:rPr>
      </w:pPr>
    </w:p>
    <w:p w14:paraId="7BB0B5F9" w14:textId="77777777" w:rsidR="00BA2E92" w:rsidRPr="003C4045" w:rsidRDefault="00BA2E92" w:rsidP="00BA2E92">
      <w:pPr>
        <w:spacing w:after="0" w:line="288" w:lineRule="auto"/>
        <w:contextualSpacing/>
        <w:jc w:val="both"/>
        <w:rPr>
          <w:rFonts w:ascii="Arial" w:hAnsi="Arial" w:cs="Arial"/>
        </w:rPr>
      </w:pPr>
      <w:r w:rsidRPr="003C4045">
        <w:rPr>
          <w:rFonts w:ascii="Arial" w:hAnsi="Arial" w:cs="Arial"/>
        </w:rPr>
        <w:t>Informace k vykonávaným činnostem na služebním místě poskytne:</w:t>
      </w:r>
    </w:p>
    <w:p w14:paraId="45420479" w14:textId="1D3037B5" w:rsidR="00AE33CE" w:rsidRPr="003C4045" w:rsidRDefault="00BB5400" w:rsidP="00BA2E92">
      <w:pPr>
        <w:spacing w:after="0" w:line="288" w:lineRule="auto"/>
        <w:contextualSpacing/>
        <w:jc w:val="both"/>
        <w:rPr>
          <w:rFonts w:ascii="Arial" w:hAnsi="Arial" w:cs="Arial"/>
        </w:rPr>
      </w:pPr>
      <w:r w:rsidRPr="003C4045">
        <w:rPr>
          <w:rFonts w:ascii="Arial" w:hAnsi="Arial" w:cs="Arial"/>
        </w:rPr>
        <w:t>Romana Lindovská</w:t>
      </w:r>
    </w:p>
    <w:p w14:paraId="10B268E8" w14:textId="676D4170" w:rsidR="00A87C7C" w:rsidRPr="003C4045" w:rsidRDefault="00A87C7C" w:rsidP="00BA2E92">
      <w:pPr>
        <w:spacing w:after="0" w:line="288" w:lineRule="auto"/>
        <w:contextualSpacing/>
        <w:jc w:val="both"/>
        <w:rPr>
          <w:rFonts w:ascii="Arial" w:hAnsi="Arial" w:cs="Arial"/>
        </w:rPr>
      </w:pPr>
      <w:r w:rsidRPr="003C4045">
        <w:rPr>
          <w:rFonts w:ascii="Arial" w:hAnsi="Arial" w:cs="Arial"/>
        </w:rPr>
        <w:t xml:space="preserve">Odbor </w:t>
      </w:r>
      <w:r w:rsidR="00BB5400" w:rsidRPr="003C4045">
        <w:rPr>
          <w:rFonts w:ascii="Arial" w:hAnsi="Arial" w:cs="Arial"/>
        </w:rPr>
        <w:t>azylové a migrační politiky</w:t>
      </w:r>
    </w:p>
    <w:p w14:paraId="276F42AE" w14:textId="7088E5C1" w:rsidR="00AE33CE" w:rsidRPr="003C4045" w:rsidRDefault="002C3D6E" w:rsidP="00BA2E92">
      <w:pPr>
        <w:spacing w:after="0" w:line="288" w:lineRule="auto"/>
        <w:contextualSpacing/>
        <w:jc w:val="both"/>
        <w:rPr>
          <w:rFonts w:ascii="Arial" w:hAnsi="Arial" w:cs="Arial"/>
        </w:rPr>
      </w:pPr>
      <w:r w:rsidRPr="003C4045">
        <w:rPr>
          <w:rFonts w:ascii="Arial" w:hAnsi="Arial" w:cs="Arial"/>
        </w:rPr>
        <w:t>T</w:t>
      </w:r>
      <w:r w:rsidR="00AE33CE" w:rsidRPr="003C4045">
        <w:rPr>
          <w:rFonts w:ascii="Arial" w:hAnsi="Arial" w:cs="Arial"/>
        </w:rPr>
        <w:t>el.</w:t>
      </w:r>
      <w:r w:rsidRPr="003C4045">
        <w:rPr>
          <w:rFonts w:ascii="Arial" w:hAnsi="Arial" w:cs="Arial"/>
        </w:rPr>
        <w:t>:</w:t>
      </w:r>
      <w:r w:rsidR="00AE33CE" w:rsidRPr="003C4045">
        <w:rPr>
          <w:rFonts w:ascii="Arial" w:hAnsi="Arial" w:cs="Arial"/>
        </w:rPr>
        <w:t xml:space="preserve"> </w:t>
      </w:r>
      <w:r w:rsidR="00BB5400" w:rsidRPr="003C4045">
        <w:rPr>
          <w:rFonts w:ascii="Arial" w:hAnsi="Arial" w:cs="Arial"/>
        </w:rPr>
        <w:t>+420 974 832 502</w:t>
      </w:r>
      <w:r w:rsidR="00AE33CE" w:rsidRPr="003C4045">
        <w:rPr>
          <w:rFonts w:ascii="Arial" w:hAnsi="Arial" w:cs="Arial"/>
        </w:rPr>
        <w:t xml:space="preserve"> </w:t>
      </w:r>
    </w:p>
    <w:p w14:paraId="725DE21A" w14:textId="7986C291" w:rsidR="00BA2E92" w:rsidRPr="003C4045" w:rsidRDefault="002C3D6E" w:rsidP="00BA2E92">
      <w:pPr>
        <w:spacing w:after="0" w:line="288" w:lineRule="auto"/>
        <w:contextualSpacing/>
        <w:jc w:val="both"/>
        <w:rPr>
          <w:rFonts w:ascii="Arial" w:hAnsi="Arial" w:cs="Arial"/>
        </w:rPr>
      </w:pPr>
      <w:r w:rsidRPr="003C4045">
        <w:rPr>
          <w:rFonts w:ascii="Arial" w:hAnsi="Arial" w:cs="Arial"/>
        </w:rPr>
        <w:t>E</w:t>
      </w:r>
      <w:r w:rsidR="00AE33CE" w:rsidRPr="003C4045">
        <w:rPr>
          <w:rFonts w:ascii="Arial" w:hAnsi="Arial" w:cs="Arial"/>
        </w:rPr>
        <w:t xml:space="preserve">-mail: </w:t>
      </w:r>
      <w:r w:rsidR="00BB5400" w:rsidRPr="003C4045">
        <w:rPr>
          <w:rFonts w:ascii="Arial" w:hAnsi="Arial" w:cs="Arial"/>
        </w:rPr>
        <w:t>romana.lindovska@mvcr.cz</w:t>
      </w:r>
    </w:p>
    <w:p w14:paraId="16B7F7EF" w14:textId="77777777" w:rsidR="00AE33CE" w:rsidRPr="003C4045" w:rsidRDefault="00AE33CE" w:rsidP="00BA2E92">
      <w:pPr>
        <w:spacing w:after="0" w:line="288" w:lineRule="auto"/>
        <w:contextualSpacing/>
        <w:jc w:val="both"/>
        <w:rPr>
          <w:rFonts w:ascii="Arial" w:hAnsi="Arial" w:cs="Arial"/>
        </w:rPr>
      </w:pPr>
    </w:p>
    <w:p w14:paraId="2AAF424C" w14:textId="77777777" w:rsidR="00BA2E92" w:rsidRPr="003C4045" w:rsidRDefault="00BA2E92" w:rsidP="00BA2E92">
      <w:pPr>
        <w:spacing w:after="0" w:line="288" w:lineRule="auto"/>
        <w:contextualSpacing/>
        <w:jc w:val="both"/>
        <w:rPr>
          <w:rFonts w:ascii="Arial" w:hAnsi="Arial" w:cs="Arial"/>
        </w:rPr>
      </w:pPr>
      <w:r w:rsidRPr="003C4045">
        <w:rPr>
          <w:rFonts w:ascii="Arial" w:hAnsi="Arial" w:cs="Arial"/>
        </w:rPr>
        <w:t>Informace k výběrovému řízení poskytne:</w:t>
      </w:r>
    </w:p>
    <w:p w14:paraId="208F3979" w14:textId="6EC20006" w:rsidR="00AE33CE" w:rsidRPr="003C4045" w:rsidRDefault="00BB5400" w:rsidP="00BA2E92">
      <w:pPr>
        <w:spacing w:after="0" w:line="288" w:lineRule="auto"/>
        <w:contextualSpacing/>
        <w:jc w:val="both"/>
        <w:rPr>
          <w:rFonts w:ascii="Arial" w:hAnsi="Arial" w:cs="Arial"/>
        </w:rPr>
      </w:pPr>
      <w:r w:rsidRPr="003C4045">
        <w:rPr>
          <w:rFonts w:ascii="Arial" w:hAnsi="Arial" w:cs="Arial"/>
        </w:rPr>
        <w:t>Lucie Spěváková</w:t>
      </w:r>
    </w:p>
    <w:p w14:paraId="319CA4F5" w14:textId="4BCF2785" w:rsidR="00AE33CE" w:rsidRPr="003C4045" w:rsidRDefault="00AE33CE" w:rsidP="00BA2E92">
      <w:pPr>
        <w:spacing w:after="0" w:line="288" w:lineRule="auto"/>
        <w:contextualSpacing/>
        <w:jc w:val="both"/>
        <w:rPr>
          <w:rFonts w:ascii="Arial" w:hAnsi="Arial" w:cs="Arial"/>
        </w:rPr>
      </w:pPr>
      <w:r w:rsidRPr="003C4045">
        <w:rPr>
          <w:rFonts w:ascii="Arial" w:hAnsi="Arial" w:cs="Arial"/>
        </w:rPr>
        <w:t>Odbor personální</w:t>
      </w:r>
      <w:r w:rsidR="00886A68" w:rsidRPr="003C4045">
        <w:rPr>
          <w:rFonts w:ascii="Arial" w:hAnsi="Arial" w:cs="Arial"/>
        </w:rPr>
        <w:t>ho řízení a kanceláře státního tajemníka</w:t>
      </w:r>
    </w:p>
    <w:p w14:paraId="61712837" w14:textId="2C84B30B" w:rsidR="00AE33CE" w:rsidRPr="003C4045" w:rsidRDefault="002C3D6E" w:rsidP="00BA2E92">
      <w:pPr>
        <w:spacing w:after="0" w:line="288" w:lineRule="auto"/>
        <w:contextualSpacing/>
        <w:jc w:val="both"/>
        <w:rPr>
          <w:rFonts w:ascii="Arial" w:hAnsi="Arial" w:cs="Arial"/>
        </w:rPr>
      </w:pPr>
      <w:r w:rsidRPr="003C4045">
        <w:rPr>
          <w:rFonts w:ascii="Arial" w:hAnsi="Arial" w:cs="Arial"/>
        </w:rPr>
        <w:t>T</w:t>
      </w:r>
      <w:r w:rsidR="00AE33CE" w:rsidRPr="003C4045">
        <w:rPr>
          <w:rFonts w:ascii="Arial" w:hAnsi="Arial" w:cs="Arial"/>
        </w:rPr>
        <w:t>el.</w:t>
      </w:r>
      <w:r w:rsidRPr="003C4045">
        <w:rPr>
          <w:rFonts w:ascii="Arial" w:hAnsi="Arial" w:cs="Arial"/>
        </w:rPr>
        <w:t>:</w:t>
      </w:r>
      <w:r w:rsidR="00AE33CE" w:rsidRPr="003C4045">
        <w:rPr>
          <w:rFonts w:ascii="Arial" w:hAnsi="Arial" w:cs="Arial"/>
        </w:rPr>
        <w:t xml:space="preserve"> </w:t>
      </w:r>
      <w:r w:rsidR="00BB5400" w:rsidRPr="003C4045">
        <w:rPr>
          <w:rFonts w:ascii="Arial" w:hAnsi="Arial" w:cs="Arial"/>
        </w:rPr>
        <w:t>+420 974 832 676</w:t>
      </w:r>
      <w:r w:rsidR="00AE33CE" w:rsidRPr="003C4045">
        <w:rPr>
          <w:rFonts w:ascii="Arial" w:hAnsi="Arial" w:cs="Arial"/>
        </w:rPr>
        <w:t xml:space="preserve"> </w:t>
      </w:r>
    </w:p>
    <w:p w14:paraId="4D209E52" w14:textId="0E973D72" w:rsidR="00BA2E92" w:rsidRPr="003C4045" w:rsidRDefault="002C3D6E" w:rsidP="00BA2E92">
      <w:pPr>
        <w:spacing w:line="288" w:lineRule="auto"/>
        <w:jc w:val="both"/>
        <w:rPr>
          <w:rFonts w:ascii="Arial" w:hAnsi="Arial" w:cs="Arial"/>
        </w:rPr>
      </w:pPr>
      <w:r w:rsidRPr="003C4045">
        <w:rPr>
          <w:rFonts w:ascii="Arial" w:hAnsi="Arial" w:cs="Arial"/>
        </w:rPr>
        <w:t>E</w:t>
      </w:r>
      <w:r w:rsidR="00AE33CE" w:rsidRPr="003C4045">
        <w:rPr>
          <w:rFonts w:ascii="Arial" w:hAnsi="Arial" w:cs="Arial"/>
        </w:rPr>
        <w:t xml:space="preserve">-mail: </w:t>
      </w:r>
      <w:r w:rsidR="00BB5400" w:rsidRPr="003C4045">
        <w:rPr>
          <w:rFonts w:ascii="Arial" w:hAnsi="Arial" w:cs="Arial"/>
        </w:rPr>
        <w:t>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15E57" w14:textId="77777777" w:rsidR="001A58B6" w:rsidRDefault="001A58B6" w:rsidP="00276ED4">
      <w:pPr>
        <w:spacing w:after="0" w:line="240" w:lineRule="auto"/>
      </w:pPr>
      <w:r>
        <w:separator/>
      </w:r>
    </w:p>
  </w:endnote>
  <w:endnote w:type="continuationSeparator" w:id="0">
    <w:p w14:paraId="31D6B4D3" w14:textId="77777777" w:rsidR="001A58B6" w:rsidRDefault="001A58B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D0AC7" w14:textId="77777777" w:rsidR="001A58B6" w:rsidRDefault="001A58B6" w:rsidP="00276ED4">
      <w:pPr>
        <w:spacing w:after="0" w:line="240" w:lineRule="auto"/>
      </w:pPr>
      <w:r>
        <w:separator/>
      </w:r>
    </w:p>
  </w:footnote>
  <w:footnote w:type="continuationSeparator" w:id="0">
    <w:p w14:paraId="1ED64B5A" w14:textId="77777777" w:rsidR="001A58B6" w:rsidRDefault="001A58B6"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A58B6"/>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2F7E83"/>
    <w:rsid w:val="003059FD"/>
    <w:rsid w:val="00312A72"/>
    <w:rsid w:val="00333471"/>
    <w:rsid w:val="00336923"/>
    <w:rsid w:val="00361737"/>
    <w:rsid w:val="00363007"/>
    <w:rsid w:val="00363AEF"/>
    <w:rsid w:val="00364818"/>
    <w:rsid w:val="003A29AF"/>
    <w:rsid w:val="003B1ECF"/>
    <w:rsid w:val="003B692B"/>
    <w:rsid w:val="003B6E0D"/>
    <w:rsid w:val="003C4045"/>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0BAD"/>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5D9"/>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2F6A"/>
    <w:rsid w:val="00726ACB"/>
    <w:rsid w:val="0073632F"/>
    <w:rsid w:val="00741C82"/>
    <w:rsid w:val="00745FED"/>
    <w:rsid w:val="007524A1"/>
    <w:rsid w:val="007525D0"/>
    <w:rsid w:val="00755FF6"/>
    <w:rsid w:val="007561FA"/>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0241"/>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0117"/>
    <w:rsid w:val="00B228A2"/>
    <w:rsid w:val="00B233FD"/>
    <w:rsid w:val="00B3674E"/>
    <w:rsid w:val="00B4150C"/>
    <w:rsid w:val="00B41DD1"/>
    <w:rsid w:val="00B63A65"/>
    <w:rsid w:val="00B74273"/>
    <w:rsid w:val="00B87135"/>
    <w:rsid w:val="00B95073"/>
    <w:rsid w:val="00B95806"/>
    <w:rsid w:val="00BA2E92"/>
    <w:rsid w:val="00BA5DD9"/>
    <w:rsid w:val="00BB5400"/>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4B6F"/>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EF49D6"/>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1598</Words>
  <Characters>9431</Characters>
  <Application>Microsoft Office Word</Application>
  <DocSecurity>0</DocSecurity>
  <Lines>78</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2024-06-11T12:08:00Z</dcterms:created>
  <dcterms:modified xsi:type="dcterms:W3CDTF">2024-06-11T12:08:00Z</dcterms:modified>
</cp:coreProperties>
</file>