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C67DE" w14:textId="77777777" w:rsidR="00067E63" w:rsidRDefault="00067E63" w:rsidP="005B0B70">
      <w:r>
        <w:separator/>
      </w:r>
    </w:p>
  </w:endnote>
  <w:endnote w:type="continuationSeparator" w:id="0">
    <w:p w14:paraId="2007F6ED" w14:textId="77777777" w:rsidR="00067E63" w:rsidRDefault="00067E63"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C7B5E" w14:textId="77777777" w:rsidR="00067E63" w:rsidRDefault="00067E63" w:rsidP="005B0B70">
      <w:r>
        <w:separator/>
      </w:r>
    </w:p>
  </w:footnote>
  <w:footnote w:type="continuationSeparator" w:id="0">
    <w:p w14:paraId="22955BA3" w14:textId="77777777" w:rsidR="00067E63" w:rsidRDefault="00067E63"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569"/>
    <w:rsid w:val="000275FD"/>
    <w:rsid w:val="00067E63"/>
    <w:rsid w:val="000D2001"/>
    <w:rsid w:val="000F0F46"/>
    <w:rsid w:val="001C38E0"/>
    <w:rsid w:val="00226FBB"/>
    <w:rsid w:val="00252BDE"/>
    <w:rsid w:val="0028476D"/>
    <w:rsid w:val="0029213D"/>
    <w:rsid w:val="002A5300"/>
    <w:rsid w:val="00385878"/>
    <w:rsid w:val="003E4943"/>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Macháčková Jana, Mgr.</cp:lastModifiedBy>
  <cp:revision>2</cp:revision>
  <cp:lastPrinted>2008-12-30T10:19:00Z</cp:lastPrinted>
  <dcterms:created xsi:type="dcterms:W3CDTF">2023-12-22T08:44:00Z</dcterms:created>
  <dcterms:modified xsi:type="dcterms:W3CDTF">2023-12-22T08:44:00Z</dcterms:modified>
</cp:coreProperties>
</file>