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66"/>
        <w:tblW w:w="3111" w:type="dxa"/>
        <w:tblLook w:val="01E0" w:firstRow="1" w:lastRow="1" w:firstColumn="1" w:lastColumn="1" w:noHBand="0" w:noVBand="0"/>
      </w:tblPr>
      <w:tblGrid>
        <w:gridCol w:w="3111"/>
      </w:tblGrid>
      <w:tr w:rsidR="002F4258" w:rsidRPr="007E1E0D" w:rsidTr="002F4258">
        <w:trPr>
          <w:trHeight w:val="464"/>
        </w:trPr>
        <w:tc>
          <w:tcPr>
            <w:tcW w:w="0" w:type="auto"/>
          </w:tcPr>
          <w:p w:rsidR="002F4258" w:rsidRPr="007E1E0D" w:rsidRDefault="002F4258" w:rsidP="002F425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WSL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MVCRX07EWSLZ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2F4258" w:rsidRPr="007E1E0D" w:rsidTr="002F4258">
        <w:trPr>
          <w:trHeight w:val="114"/>
        </w:trPr>
        <w:tc>
          <w:tcPr>
            <w:tcW w:w="0" w:type="auto"/>
          </w:tcPr>
          <w:p w:rsidR="002F4258" w:rsidRPr="007E1E0D" w:rsidRDefault="002F4258" w:rsidP="002F425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WSL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MVCRX07EWSLZ</w:t>
            </w:r>
            <w:r w:rsidRPr="007E1E0D">
              <w:rPr>
                <w:rFonts w:ascii="Arial" w:hAnsi="Arial"/>
                <w:bCs/>
                <w:sz w:val="20"/>
                <w:szCs w:val="20"/>
              </w:rPr>
              <w:fldChar w:fldCharType="end"/>
            </w:r>
            <w:bookmarkEnd w:id="2"/>
          </w:p>
        </w:tc>
      </w:tr>
      <w:tr w:rsidR="002F4258" w:rsidRPr="007E1E0D" w:rsidTr="002F4258">
        <w:trPr>
          <w:trHeight w:val="122"/>
        </w:trPr>
        <w:tc>
          <w:tcPr>
            <w:tcW w:w="0" w:type="auto"/>
          </w:tcPr>
          <w:p w:rsidR="002F4258" w:rsidRPr="007E1E0D" w:rsidRDefault="002F4258" w:rsidP="002F4258">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2F3BCE" w:rsidRDefault="002F3BCE" w:rsidP="00311600">
      <w:pPr>
        <w:spacing w:after="0" w:line="288" w:lineRule="auto"/>
        <w:jc w:val="center"/>
        <w:rPr>
          <w:rFonts w:ascii="Arial" w:hAnsi="Arial" w:cs="Arial"/>
          <w:b/>
          <w:sz w:val="24"/>
          <w:szCs w:val="24"/>
        </w:rPr>
      </w:pPr>
    </w:p>
    <w:p w:rsidR="00093ABF" w:rsidRPr="00D062D0" w:rsidRDefault="00093ABF" w:rsidP="00311600">
      <w:pPr>
        <w:spacing w:after="0" w:line="288" w:lineRule="auto"/>
        <w:jc w:val="center"/>
        <w:rPr>
          <w:rFonts w:ascii="Arial" w:hAnsi="Arial" w:cs="Arial"/>
          <w:b/>
          <w:sz w:val="24"/>
          <w:szCs w:val="24"/>
        </w:rPr>
      </w:pPr>
      <w:r w:rsidRPr="00D062D0">
        <w:rPr>
          <w:rFonts w:ascii="Arial" w:hAnsi="Arial" w:cs="Arial"/>
          <w:b/>
          <w:sz w:val="24"/>
          <w:szCs w:val="24"/>
        </w:rPr>
        <w:t xml:space="preserve">OZNÁMENÍ O VYHLÁŠENÍ VÝBĚROVÉHO ŘÍZENÍ </w:t>
      </w:r>
    </w:p>
    <w:p w:rsidR="0041762A" w:rsidRPr="00D062D0" w:rsidRDefault="00093ABF" w:rsidP="00311600">
      <w:pPr>
        <w:spacing w:after="0" w:line="288" w:lineRule="auto"/>
        <w:jc w:val="center"/>
        <w:rPr>
          <w:rFonts w:ascii="Arial" w:hAnsi="Arial" w:cs="Arial"/>
          <w:b/>
          <w:sz w:val="24"/>
          <w:szCs w:val="24"/>
        </w:rPr>
      </w:pPr>
      <w:r w:rsidRPr="00D062D0">
        <w:rPr>
          <w:rFonts w:ascii="Arial" w:hAnsi="Arial" w:cs="Arial"/>
          <w:b/>
          <w:sz w:val="24"/>
          <w:szCs w:val="24"/>
        </w:rPr>
        <w:t xml:space="preserve">na </w:t>
      </w:r>
      <w:r w:rsidR="0041762A" w:rsidRPr="00D062D0">
        <w:rPr>
          <w:rFonts w:ascii="Arial" w:hAnsi="Arial" w:cs="Arial"/>
          <w:b/>
          <w:sz w:val="24"/>
          <w:szCs w:val="24"/>
        </w:rPr>
        <w:t xml:space="preserve">obsazení </w:t>
      </w:r>
      <w:r w:rsidRPr="00D062D0">
        <w:rPr>
          <w:rFonts w:ascii="Arial" w:hAnsi="Arial" w:cs="Arial"/>
          <w:b/>
          <w:sz w:val="24"/>
          <w:szCs w:val="24"/>
        </w:rPr>
        <w:t>služební</w:t>
      </w:r>
      <w:r w:rsidR="0041762A" w:rsidRPr="00D062D0">
        <w:rPr>
          <w:rFonts w:ascii="Arial" w:hAnsi="Arial" w:cs="Arial"/>
          <w:b/>
          <w:sz w:val="24"/>
          <w:szCs w:val="24"/>
        </w:rPr>
        <w:t>ho místa</w:t>
      </w:r>
    </w:p>
    <w:p w:rsidR="00C924ED" w:rsidRPr="00D062D0" w:rsidRDefault="002F4258" w:rsidP="00681D10">
      <w:pPr>
        <w:spacing w:after="0" w:line="240" w:lineRule="auto"/>
        <w:jc w:val="center"/>
        <w:rPr>
          <w:rFonts w:ascii="Arial" w:eastAsia="Times New Roman" w:hAnsi="Arial" w:cs="Arial"/>
          <w:b/>
          <w:sz w:val="24"/>
          <w:szCs w:val="24"/>
          <w:lang w:eastAsia="cs-CZ"/>
        </w:rPr>
      </w:pPr>
      <w:r w:rsidRPr="002F4258">
        <w:rPr>
          <w:rFonts w:ascii="Arial" w:eastAsia="Times New Roman" w:hAnsi="Arial" w:cs="Arial"/>
          <w:b/>
          <w:sz w:val="24"/>
          <w:szCs w:val="24"/>
          <w:lang w:eastAsia="cs-CZ"/>
        </w:rPr>
        <w:t>vedoucí</w:t>
      </w:r>
      <w:r w:rsidRPr="00D062D0">
        <w:rPr>
          <w:rFonts w:ascii="Arial" w:eastAsia="Times New Roman" w:hAnsi="Arial" w:cs="Arial"/>
          <w:b/>
          <w:sz w:val="24"/>
          <w:szCs w:val="24"/>
          <w:lang w:eastAsia="cs-CZ"/>
        </w:rPr>
        <w:t>/ho</w:t>
      </w:r>
      <w:r w:rsidRPr="002F4258">
        <w:rPr>
          <w:rFonts w:ascii="Arial" w:eastAsia="Times New Roman" w:hAnsi="Arial" w:cs="Arial"/>
          <w:b/>
          <w:sz w:val="24"/>
          <w:szCs w:val="24"/>
          <w:lang w:eastAsia="cs-CZ"/>
        </w:rPr>
        <w:t xml:space="preserve"> oddělení metodiky a řízení</w:t>
      </w:r>
      <w:r w:rsidR="00681D10" w:rsidRPr="00D062D0">
        <w:rPr>
          <w:rFonts w:ascii="Arial" w:eastAsia="Times New Roman" w:hAnsi="Arial" w:cs="Arial"/>
          <w:b/>
          <w:sz w:val="24"/>
          <w:szCs w:val="24"/>
          <w:lang w:eastAsia="cs-CZ"/>
        </w:rPr>
        <w:t xml:space="preserve"> </w:t>
      </w:r>
      <w:r w:rsidR="00C560B7" w:rsidRPr="00D062D0">
        <w:rPr>
          <w:rFonts w:ascii="Arial" w:eastAsia="Times New Roman" w:hAnsi="Arial" w:cs="Arial"/>
          <w:b/>
          <w:color w:val="0D0D0D" w:themeColor="text1" w:themeTint="F2"/>
          <w:sz w:val="24"/>
          <w:szCs w:val="24"/>
        </w:rPr>
        <w:t>v </w:t>
      </w:r>
      <w:r w:rsidR="00681D10" w:rsidRPr="00D062D0">
        <w:rPr>
          <w:rFonts w:ascii="Arial" w:eastAsia="Times New Roman" w:hAnsi="Arial" w:cs="Arial"/>
          <w:b/>
          <w:color w:val="0D0D0D" w:themeColor="text1" w:themeTint="F2"/>
          <w:sz w:val="24"/>
          <w:szCs w:val="24"/>
        </w:rPr>
        <w:t>odboru sociálního zabezpečení</w:t>
      </w:r>
    </w:p>
    <w:p w:rsidR="00C924ED" w:rsidRPr="00D062D0" w:rsidRDefault="00C924ED" w:rsidP="00795384">
      <w:pPr>
        <w:spacing w:after="0" w:line="288" w:lineRule="auto"/>
        <w:jc w:val="center"/>
        <w:rPr>
          <w:rFonts w:ascii="Arial" w:hAnsi="Arial" w:cs="Arial"/>
          <w:sz w:val="28"/>
          <w:szCs w:val="28"/>
        </w:rPr>
      </w:pPr>
    </w:p>
    <w:p w:rsidR="0041762A" w:rsidRPr="00D062D0" w:rsidRDefault="00BF461D" w:rsidP="00311600">
      <w:pPr>
        <w:spacing w:after="0" w:line="288" w:lineRule="auto"/>
        <w:ind w:left="5670"/>
        <w:rPr>
          <w:rFonts w:ascii="Arial" w:hAnsi="Arial" w:cs="Arial"/>
          <w:color w:val="FF0000"/>
        </w:rPr>
      </w:pPr>
      <w:r w:rsidRPr="00D062D0">
        <w:rPr>
          <w:rFonts w:ascii="Arial" w:hAnsi="Arial" w:cs="Arial"/>
        </w:rPr>
        <w:t>Č. j.</w:t>
      </w:r>
      <w:r w:rsidR="00093ABF" w:rsidRPr="00D062D0">
        <w:rPr>
          <w:rFonts w:ascii="Arial" w:hAnsi="Arial" w:cs="Arial"/>
        </w:rPr>
        <w:t xml:space="preserve">: </w:t>
      </w:r>
      <w:bookmarkStart w:id="3" w:name="ssl_akt_znacka"/>
      <w:r w:rsidR="002F4258" w:rsidRPr="00D062D0">
        <w:rPr>
          <w:rFonts w:ascii="Arial" w:hAnsi="Arial" w:cs="Arial"/>
        </w:rPr>
        <w:fldChar w:fldCharType="begin">
          <w:ffData>
            <w:name w:val="ssl_akt_znacka"/>
            <w:enabled w:val="0"/>
            <w:calcOnExit w:val="0"/>
            <w:textInput>
              <w:default w:val="MV-129800-4/SST-2023"/>
            </w:textInput>
          </w:ffData>
        </w:fldChar>
      </w:r>
      <w:r w:rsidR="002F4258" w:rsidRPr="00D062D0">
        <w:rPr>
          <w:rFonts w:ascii="Arial" w:hAnsi="Arial" w:cs="Arial"/>
        </w:rPr>
        <w:instrText xml:space="preserve"> FORMTEXT </w:instrText>
      </w:r>
      <w:r w:rsidR="002F4258" w:rsidRPr="00D062D0">
        <w:rPr>
          <w:rFonts w:ascii="Arial" w:hAnsi="Arial" w:cs="Arial"/>
        </w:rPr>
      </w:r>
      <w:r w:rsidR="002F4258" w:rsidRPr="00D062D0">
        <w:rPr>
          <w:rFonts w:ascii="Arial" w:hAnsi="Arial" w:cs="Arial"/>
        </w:rPr>
        <w:fldChar w:fldCharType="separate"/>
      </w:r>
      <w:r w:rsidR="002F4258" w:rsidRPr="00D062D0">
        <w:rPr>
          <w:rFonts w:ascii="Arial" w:hAnsi="Arial" w:cs="Arial"/>
          <w:noProof/>
        </w:rPr>
        <w:t>MV-129800-4/SST-2023</w:t>
      </w:r>
      <w:r w:rsidR="002F4258" w:rsidRPr="00D062D0">
        <w:rPr>
          <w:rFonts w:ascii="Arial" w:hAnsi="Arial" w:cs="Arial"/>
        </w:rPr>
        <w:fldChar w:fldCharType="end"/>
      </w:r>
      <w:bookmarkEnd w:id="3"/>
    </w:p>
    <w:p w:rsidR="00093ABF" w:rsidRPr="00D062D0" w:rsidRDefault="00093ABF" w:rsidP="00311600">
      <w:pPr>
        <w:spacing w:after="0" w:line="288" w:lineRule="auto"/>
        <w:ind w:left="5670"/>
        <w:rPr>
          <w:rFonts w:ascii="Arial" w:hAnsi="Arial" w:cs="Arial"/>
        </w:rPr>
      </w:pPr>
      <w:r w:rsidRPr="00D062D0">
        <w:rPr>
          <w:rFonts w:ascii="Arial" w:hAnsi="Arial" w:cs="Arial"/>
        </w:rPr>
        <w:t xml:space="preserve">Praha dne </w:t>
      </w:r>
      <w:r w:rsidR="002F4258" w:rsidRPr="00D062D0">
        <w:rPr>
          <w:rFonts w:ascii="Arial" w:hAnsi="Arial" w:cs="Arial"/>
        </w:rPr>
        <w:t>3. srpna 2023</w:t>
      </w:r>
    </w:p>
    <w:p w:rsidR="003A0459" w:rsidRPr="00D062D0"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Shrnutí výběrového řízení</w:t>
      </w:r>
    </w:p>
    <w:p w:rsidR="003A0459" w:rsidRPr="00D062D0" w:rsidRDefault="003A0459" w:rsidP="003A0459">
      <w:pPr>
        <w:spacing w:after="240" w:line="288" w:lineRule="auto"/>
        <w:jc w:val="both"/>
        <w:rPr>
          <w:rFonts w:ascii="Arial" w:eastAsia="Times New Roman" w:hAnsi="Arial" w:cs="Arial"/>
        </w:rPr>
      </w:pPr>
      <w:r w:rsidRPr="00D062D0">
        <w:rPr>
          <w:rFonts w:ascii="Arial" w:hAnsi="Arial" w:cs="Arial"/>
        </w:rPr>
        <w:t>Výběrové</w:t>
      </w:r>
      <w:r w:rsidRPr="00D062D0">
        <w:rPr>
          <w:rFonts w:ascii="Arial" w:eastAsia="Times New Roman" w:hAnsi="Arial" w:cs="Arial"/>
        </w:rPr>
        <w:t xml:space="preserve"> řízení na obsazení služebního místa </w:t>
      </w:r>
      <w:r w:rsidR="00681D10" w:rsidRPr="002F4258">
        <w:rPr>
          <w:rFonts w:ascii="Arial" w:eastAsia="Times New Roman" w:hAnsi="Arial" w:cs="Arial"/>
          <w:b/>
          <w:lang w:eastAsia="cs-CZ"/>
        </w:rPr>
        <w:t>vedoucí</w:t>
      </w:r>
      <w:r w:rsidR="00681D10" w:rsidRPr="00D062D0">
        <w:rPr>
          <w:rFonts w:ascii="Arial" w:eastAsia="Times New Roman" w:hAnsi="Arial" w:cs="Arial"/>
          <w:b/>
          <w:lang w:eastAsia="cs-CZ"/>
        </w:rPr>
        <w:t>/ho</w:t>
      </w:r>
      <w:r w:rsidR="00681D10" w:rsidRPr="002F4258">
        <w:rPr>
          <w:rFonts w:ascii="Arial" w:eastAsia="Times New Roman" w:hAnsi="Arial" w:cs="Arial"/>
          <w:b/>
          <w:lang w:eastAsia="cs-CZ"/>
        </w:rPr>
        <w:t xml:space="preserve"> oddělení metodiky a řízení</w:t>
      </w:r>
      <w:r w:rsidR="00681D10" w:rsidRPr="00D062D0">
        <w:rPr>
          <w:rFonts w:ascii="Arial" w:eastAsia="Times New Roman" w:hAnsi="Arial" w:cs="Arial"/>
          <w:b/>
          <w:lang w:eastAsia="cs-CZ"/>
        </w:rPr>
        <w:t xml:space="preserve"> </w:t>
      </w:r>
      <w:r w:rsidR="00681D10" w:rsidRPr="00D062D0">
        <w:rPr>
          <w:rFonts w:ascii="Arial" w:eastAsia="Times New Roman" w:hAnsi="Arial" w:cs="Arial"/>
          <w:b/>
          <w:color w:val="0D0D0D" w:themeColor="text1" w:themeTint="F2"/>
        </w:rPr>
        <w:t>v odboru sociálního zabezpečení</w:t>
      </w:r>
      <w:r w:rsidR="00681D10" w:rsidRPr="00D062D0">
        <w:rPr>
          <w:rFonts w:ascii="Arial" w:eastAsia="Times New Roman" w:hAnsi="Arial" w:cs="Arial"/>
        </w:rPr>
        <w:t xml:space="preserve"> </w:t>
      </w:r>
      <w:r w:rsidRPr="00D062D0">
        <w:rPr>
          <w:rFonts w:ascii="Arial" w:eastAsia="Times New Roman" w:hAnsi="Arial" w:cs="Arial"/>
        </w:rPr>
        <w:t xml:space="preserve">služebního úřadu Ministerstvo vnitra </w:t>
      </w:r>
      <w:r w:rsidR="003A613A" w:rsidRPr="00D062D0">
        <w:rPr>
          <w:rFonts w:ascii="Arial" w:eastAsia="Times New Roman" w:hAnsi="Arial" w:cs="Arial"/>
        </w:rPr>
        <w:t>v</w:t>
      </w:r>
      <w:r w:rsidR="00D475FF" w:rsidRPr="00D062D0">
        <w:rPr>
          <w:rFonts w:ascii="Arial" w:eastAsia="Times New Roman" w:hAnsi="Arial" w:cs="Arial"/>
        </w:rPr>
        <w:t>e</w:t>
      </w:r>
      <w:r w:rsidR="003A613A" w:rsidRPr="00D062D0">
        <w:rPr>
          <w:rFonts w:ascii="Arial" w:eastAsia="Times New Roman" w:hAnsi="Arial" w:cs="Arial"/>
        </w:rPr>
        <w:t> </w:t>
      </w:r>
      <w:r w:rsidR="00D475FF" w:rsidRPr="00D062D0">
        <w:rPr>
          <w:rFonts w:ascii="Arial" w:eastAsia="Times New Roman" w:hAnsi="Arial" w:cs="Arial"/>
        </w:rPr>
        <w:t>14</w:t>
      </w:r>
      <w:r w:rsidR="003A613A" w:rsidRPr="00D062D0">
        <w:rPr>
          <w:rFonts w:ascii="Arial" w:eastAsia="Times New Roman" w:hAnsi="Arial" w:cs="Arial"/>
        </w:rPr>
        <w:t>.</w:t>
      </w:r>
      <w:r w:rsidR="00F4424D" w:rsidRPr="00D062D0">
        <w:rPr>
          <w:rFonts w:ascii="Arial" w:eastAsia="Times New Roman" w:hAnsi="Arial" w:cs="Arial"/>
        </w:rPr>
        <w:t> </w:t>
      </w:r>
      <w:r w:rsidRPr="00D062D0">
        <w:rPr>
          <w:rFonts w:ascii="Arial" w:eastAsia="Times New Roman" w:hAnsi="Arial" w:cs="Arial"/>
        </w:rPr>
        <w:t>platové tří</w:t>
      </w:r>
      <w:r w:rsidR="00D4579F" w:rsidRPr="00D062D0">
        <w:rPr>
          <w:rFonts w:ascii="Arial" w:eastAsia="Times New Roman" w:hAnsi="Arial" w:cs="Arial"/>
        </w:rPr>
        <w:t xml:space="preserve">dě s termínem podání žádosti </w:t>
      </w:r>
      <w:r w:rsidR="00D4579F" w:rsidRPr="00D062D0">
        <w:rPr>
          <w:rFonts w:ascii="Arial" w:eastAsia="Times New Roman" w:hAnsi="Arial" w:cs="Arial"/>
          <w:b/>
        </w:rPr>
        <w:t>do </w:t>
      </w:r>
      <w:r w:rsidR="002F4258" w:rsidRPr="00D062D0">
        <w:rPr>
          <w:rFonts w:ascii="Arial" w:eastAsia="Times New Roman" w:hAnsi="Arial" w:cs="Arial"/>
          <w:b/>
        </w:rPr>
        <w:t>23. srpna 2023</w:t>
      </w:r>
      <w:r w:rsidR="007B3C6A" w:rsidRPr="00D062D0">
        <w:rPr>
          <w:rFonts w:ascii="Arial" w:eastAsia="Times New Roman" w:hAnsi="Arial" w:cs="Arial"/>
        </w:rPr>
        <w:t>.</w:t>
      </w:r>
    </w:p>
    <w:p w:rsidR="00311600" w:rsidRPr="00D062D0"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Detailní oznámení o vyhlášení výběrového řízení</w:t>
      </w:r>
    </w:p>
    <w:p w:rsidR="003A613A" w:rsidRPr="00D062D0" w:rsidRDefault="003A613A" w:rsidP="003A613A">
      <w:pPr>
        <w:spacing w:after="240" w:line="288" w:lineRule="auto"/>
        <w:jc w:val="both"/>
        <w:rPr>
          <w:rFonts w:ascii="Arial" w:hAnsi="Arial" w:cs="Arial"/>
          <w:b/>
        </w:rPr>
      </w:pPr>
      <w:r w:rsidRPr="00D062D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služební místo </w:t>
      </w:r>
      <w:r w:rsidR="00681D10" w:rsidRPr="002F4258">
        <w:rPr>
          <w:rFonts w:ascii="Arial" w:eastAsia="Times New Roman" w:hAnsi="Arial" w:cs="Arial"/>
          <w:b/>
          <w:lang w:eastAsia="cs-CZ"/>
        </w:rPr>
        <w:t>vedoucí</w:t>
      </w:r>
      <w:r w:rsidR="00681D10" w:rsidRPr="00D062D0">
        <w:rPr>
          <w:rFonts w:ascii="Arial" w:eastAsia="Times New Roman" w:hAnsi="Arial" w:cs="Arial"/>
          <w:b/>
          <w:lang w:eastAsia="cs-CZ"/>
        </w:rPr>
        <w:t>/ho</w:t>
      </w:r>
      <w:r w:rsidR="00681D10" w:rsidRPr="002F4258">
        <w:rPr>
          <w:rFonts w:ascii="Arial" w:eastAsia="Times New Roman" w:hAnsi="Arial" w:cs="Arial"/>
          <w:b/>
          <w:lang w:eastAsia="cs-CZ"/>
        </w:rPr>
        <w:t xml:space="preserve"> oddělení metodiky a řízení</w:t>
      </w:r>
      <w:r w:rsidR="00681D10" w:rsidRPr="00D062D0">
        <w:rPr>
          <w:rFonts w:ascii="Arial" w:eastAsia="Times New Roman" w:hAnsi="Arial" w:cs="Arial"/>
          <w:b/>
          <w:lang w:eastAsia="cs-CZ"/>
        </w:rPr>
        <w:t xml:space="preserve"> </w:t>
      </w:r>
      <w:r w:rsidR="00681D10" w:rsidRPr="00D062D0">
        <w:rPr>
          <w:rFonts w:ascii="Arial" w:eastAsia="Times New Roman" w:hAnsi="Arial" w:cs="Arial"/>
          <w:b/>
          <w:color w:val="0D0D0D" w:themeColor="text1" w:themeTint="F2"/>
        </w:rPr>
        <w:t>v odboru sociálního zabezpečení</w:t>
      </w:r>
      <w:r w:rsidR="00B76F6C" w:rsidRPr="00D062D0">
        <w:rPr>
          <w:rFonts w:ascii="Arial" w:eastAsia="Times New Roman" w:hAnsi="Arial" w:cs="Arial"/>
          <w:b/>
        </w:rPr>
        <w:t xml:space="preserve"> </w:t>
      </w:r>
      <w:r w:rsidR="00F4424D" w:rsidRPr="00D062D0">
        <w:rPr>
          <w:rFonts w:ascii="Arial" w:eastAsia="Times New Roman" w:hAnsi="Arial" w:cs="Arial"/>
          <w:b/>
        </w:rPr>
        <w:t>služebního úřadu Ministerstvo vnitra</w:t>
      </w:r>
      <w:r w:rsidRPr="00D062D0">
        <w:rPr>
          <w:rFonts w:ascii="Arial" w:hAnsi="Arial" w:cs="Arial"/>
          <w:b/>
          <w:color w:val="0D0D0D" w:themeColor="text1" w:themeTint="F2"/>
        </w:rPr>
        <w:t>, ID </w:t>
      </w:r>
      <w:r w:rsidR="00681D10" w:rsidRPr="00D062D0">
        <w:rPr>
          <w:rFonts w:ascii="Arial" w:hAnsi="Arial" w:cs="Arial"/>
          <w:b/>
          <w:color w:val="0D0D0D" w:themeColor="text1" w:themeTint="F2"/>
        </w:rPr>
        <w:t>17004879</w:t>
      </w:r>
      <w:r w:rsidRPr="00D062D0">
        <w:rPr>
          <w:rFonts w:ascii="Arial" w:hAnsi="Arial" w:cs="Arial"/>
          <w:color w:val="0D0D0D" w:themeColor="text1" w:themeTint="F2"/>
        </w:rPr>
        <w:t>.</w:t>
      </w:r>
    </w:p>
    <w:p w:rsidR="00DE20D8" w:rsidRPr="00D062D0"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Vykonávané</w:t>
      </w:r>
      <w:r w:rsidR="00681D10" w:rsidRPr="00D062D0">
        <w:rPr>
          <w:rFonts w:ascii="Arial" w:eastAsia="Times New Roman" w:hAnsi="Arial" w:cs="Arial"/>
          <w:b/>
          <w:bCs/>
          <w:sz w:val="24"/>
          <w:lang w:eastAsia="cs-CZ"/>
        </w:rPr>
        <w:t xml:space="preserve"> činnosti</w:t>
      </w:r>
    </w:p>
    <w:p w:rsidR="00681D10" w:rsidRPr="00D062D0" w:rsidRDefault="00681D10" w:rsidP="00F07A90">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D062D0">
        <w:rPr>
          <w:rFonts w:ascii="Arial" w:eastAsia="Arial Unicode MS" w:hAnsi="Arial" w:cs="Arial"/>
        </w:rPr>
        <w:t xml:space="preserve">koordinaci a metodické usměrňování problematiky výsluhových nároků a provádění důchodového a nemocenského pojištění příslušníků bezpečnostních sborů </w:t>
      </w:r>
    </w:p>
    <w:p w:rsidR="00681D10" w:rsidRPr="00D062D0" w:rsidRDefault="00681D10" w:rsidP="00F07A90">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D062D0">
        <w:rPr>
          <w:rFonts w:ascii="Arial" w:eastAsia="Arial Unicode MS" w:hAnsi="Arial" w:cs="Arial"/>
        </w:rPr>
        <w:t>vedení kontrolní skupiny provádějící kontrolu plnění po</w:t>
      </w:r>
      <w:r w:rsidR="00DA172D">
        <w:rPr>
          <w:rFonts w:ascii="Arial" w:eastAsia="Arial Unicode MS" w:hAnsi="Arial" w:cs="Arial"/>
        </w:rPr>
        <w:t>vinností zaměstnavatelů (útvarů </w:t>
      </w:r>
      <w:r w:rsidRPr="00D062D0">
        <w:rPr>
          <w:rFonts w:ascii="Arial" w:eastAsia="Arial Unicode MS" w:hAnsi="Arial" w:cs="Arial"/>
        </w:rPr>
        <w:t xml:space="preserve">bezpečnostních sborů) v důchodovém a nemocenském pojištění příslušníků bezpečnostních sborů </w:t>
      </w:r>
    </w:p>
    <w:p w:rsidR="00681D10" w:rsidRPr="00D062D0" w:rsidRDefault="00681D10" w:rsidP="00F07A90">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D062D0">
        <w:rPr>
          <w:rFonts w:ascii="Arial" w:eastAsia="Arial Unicode MS" w:hAnsi="Arial" w:cs="Arial"/>
        </w:rPr>
        <w:t xml:space="preserve">činnosti spojené s účastí v mezirezortních pracovních skupinách a jednání s dalšími orgány státní správy </w:t>
      </w:r>
    </w:p>
    <w:p w:rsidR="00681D10" w:rsidRPr="00D062D0" w:rsidRDefault="00681D10" w:rsidP="00F07A90">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D062D0">
        <w:rPr>
          <w:rFonts w:ascii="Arial" w:eastAsia="Arial Unicode MS" w:hAnsi="Arial" w:cs="Arial"/>
        </w:rPr>
        <w:t xml:space="preserve">tvorba koncepce řešení věcně a právně nejsložitějších případů a zastupování veřejných zájmů v soudních a obdobných sporech spojených s vyhodnocováním a syntézou komplikovaných ekonomických a právních vazeb ve věcech sociálního zabezpečení příslušníků bezpečnostních sborů </w:t>
      </w:r>
    </w:p>
    <w:p w:rsidR="00925772" w:rsidRPr="00D062D0" w:rsidRDefault="00681D10" w:rsidP="00F07A90">
      <w:pPr>
        <w:widowControl w:val="0"/>
        <w:numPr>
          <w:ilvl w:val="0"/>
          <w:numId w:val="11"/>
        </w:numPr>
        <w:overflowPunct w:val="0"/>
        <w:autoSpaceDE w:val="0"/>
        <w:autoSpaceDN w:val="0"/>
        <w:adjustRightInd w:val="0"/>
        <w:spacing w:after="0" w:line="288" w:lineRule="auto"/>
        <w:ind w:left="425" w:hanging="425"/>
        <w:jc w:val="both"/>
        <w:rPr>
          <w:rFonts w:ascii="Arial" w:eastAsia="Times New Roman" w:hAnsi="Arial" w:cs="Arial"/>
          <w:lang w:eastAsia="cs-CZ"/>
        </w:rPr>
      </w:pPr>
      <w:r w:rsidRPr="00D062D0">
        <w:rPr>
          <w:rFonts w:ascii="Arial" w:eastAsia="Arial Unicode MS" w:hAnsi="Arial" w:cs="Arial"/>
        </w:rPr>
        <w:t>posuzování a zpracovávání komplexních stanovisek k právním předpisům s celostátní působností a příprava interních aktů řízení v působnosti odboru; vedení správních řízení</w:t>
      </w:r>
    </w:p>
    <w:p w:rsidR="00093ABF" w:rsidRPr="00D062D0"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Obory služby</w:t>
      </w:r>
    </w:p>
    <w:p w:rsidR="00F07A90" w:rsidRPr="00D062D0" w:rsidRDefault="00F07A90" w:rsidP="00F4424D">
      <w:pPr>
        <w:pStyle w:val="Odstavecseseznamem"/>
        <w:numPr>
          <w:ilvl w:val="0"/>
          <w:numId w:val="7"/>
        </w:numPr>
        <w:ind w:left="426" w:hanging="426"/>
        <w:jc w:val="both"/>
        <w:rPr>
          <w:rFonts w:ascii="Arial" w:hAnsi="Arial" w:cs="Arial"/>
          <w:noProof/>
        </w:rPr>
      </w:pPr>
      <w:r w:rsidRPr="00D062D0">
        <w:rPr>
          <w:rFonts w:ascii="Arial" w:hAnsi="Arial" w:cs="Arial"/>
        </w:rPr>
        <w:t>15. Sociální pojištění</w:t>
      </w:r>
      <w:r w:rsidRPr="00D062D0">
        <w:rPr>
          <w:rFonts w:ascii="Arial" w:hAnsi="Arial" w:cs="Arial"/>
          <w:noProof/>
        </w:rPr>
        <w:t xml:space="preserve"> </w:t>
      </w:r>
    </w:p>
    <w:p w:rsidR="00795384" w:rsidRPr="00D062D0" w:rsidRDefault="00F07A90" w:rsidP="00F4424D">
      <w:pPr>
        <w:pStyle w:val="Odstavecseseznamem"/>
        <w:numPr>
          <w:ilvl w:val="0"/>
          <w:numId w:val="7"/>
        </w:numPr>
        <w:ind w:left="426" w:hanging="426"/>
        <w:jc w:val="both"/>
        <w:rPr>
          <w:rFonts w:ascii="Arial" w:hAnsi="Arial" w:cs="Arial"/>
          <w:noProof/>
        </w:rPr>
      </w:pPr>
      <w:r w:rsidRPr="00D062D0">
        <w:rPr>
          <w:rFonts w:ascii="Arial" w:hAnsi="Arial" w:cs="Arial"/>
        </w:rPr>
        <w:t>22. Legislativa a právní činnost</w:t>
      </w:r>
    </w:p>
    <w:p w:rsidR="00091BE4" w:rsidRPr="00D062D0" w:rsidRDefault="00023595" w:rsidP="002F3BCE">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lastRenderedPageBreak/>
        <w:t>Identifikace služebního místa</w:t>
      </w:r>
    </w:p>
    <w:p w:rsidR="00023595" w:rsidRPr="00D062D0" w:rsidRDefault="00023595" w:rsidP="00F07A90">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D062D0">
        <w:rPr>
          <w:rFonts w:ascii="Arial" w:eastAsia="Times New Roman" w:hAnsi="Arial" w:cs="Arial"/>
          <w:lang w:eastAsia="cs-CZ"/>
        </w:rPr>
        <w:t xml:space="preserve">identifikační číslo služebního místa: </w:t>
      </w:r>
      <w:r w:rsidR="00642833" w:rsidRPr="00D062D0">
        <w:rPr>
          <w:rFonts w:ascii="Arial" w:eastAsia="Times New Roman" w:hAnsi="Arial" w:cs="Arial"/>
          <w:b/>
          <w:color w:val="0D0D0D" w:themeColor="text1" w:themeTint="F2"/>
          <w:lang w:eastAsia="cs-CZ"/>
        </w:rPr>
        <w:t>ID</w:t>
      </w:r>
      <w:r w:rsidR="00642833" w:rsidRPr="00D062D0">
        <w:rPr>
          <w:rFonts w:ascii="Arial" w:eastAsia="Times New Roman" w:hAnsi="Arial" w:cs="Arial"/>
          <w:lang w:eastAsia="cs-CZ"/>
        </w:rPr>
        <w:t xml:space="preserve"> </w:t>
      </w:r>
      <w:r w:rsidR="00F07A90" w:rsidRPr="00D062D0">
        <w:rPr>
          <w:rFonts w:ascii="Arial" w:hAnsi="Arial" w:cs="Arial"/>
          <w:b/>
          <w:color w:val="0D0D0D" w:themeColor="text1" w:themeTint="F2"/>
        </w:rPr>
        <w:t>17004879</w:t>
      </w:r>
    </w:p>
    <w:p w:rsidR="00091BE4" w:rsidRPr="00D062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062D0">
        <w:rPr>
          <w:rFonts w:ascii="Arial" w:eastAsia="Times New Roman" w:hAnsi="Arial" w:cs="Arial"/>
          <w:lang w:eastAsia="cs-CZ"/>
        </w:rPr>
        <w:t xml:space="preserve">služební poměr na dobu </w:t>
      </w:r>
      <w:r w:rsidR="002D3709" w:rsidRPr="00D062D0">
        <w:rPr>
          <w:rFonts w:ascii="Arial" w:eastAsia="Times New Roman" w:hAnsi="Arial" w:cs="Arial"/>
          <w:b/>
          <w:lang w:eastAsia="cs-CZ"/>
        </w:rPr>
        <w:t>neurčitou</w:t>
      </w:r>
    </w:p>
    <w:p w:rsidR="00091BE4" w:rsidRPr="00D062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062D0">
        <w:rPr>
          <w:rFonts w:ascii="Arial" w:eastAsia="Times New Roman" w:hAnsi="Arial" w:cs="Arial"/>
          <w:lang w:eastAsia="cs-CZ"/>
        </w:rPr>
        <w:t xml:space="preserve">místo výkonu služby: </w:t>
      </w:r>
      <w:r w:rsidR="00E03FBA" w:rsidRPr="00D062D0">
        <w:rPr>
          <w:rFonts w:ascii="Arial" w:eastAsia="Times New Roman" w:hAnsi="Arial" w:cs="Arial"/>
          <w:b/>
          <w:lang w:eastAsia="cs-CZ"/>
        </w:rPr>
        <w:t>Praha</w:t>
      </w:r>
    </w:p>
    <w:p w:rsidR="00091BE4" w:rsidRPr="00D062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062D0">
        <w:rPr>
          <w:rFonts w:ascii="Arial" w:eastAsia="Times New Roman" w:hAnsi="Arial" w:cs="Arial"/>
          <w:lang w:eastAsia="cs-CZ"/>
        </w:rPr>
        <w:t xml:space="preserve">služební doba: </w:t>
      </w:r>
      <w:r w:rsidRPr="00D062D0">
        <w:rPr>
          <w:rFonts w:ascii="Arial" w:eastAsia="Times New Roman" w:hAnsi="Arial" w:cs="Arial"/>
          <w:b/>
          <w:lang w:eastAsia="cs-CZ"/>
        </w:rPr>
        <w:t>40 hodin týdně (1,0)</w:t>
      </w:r>
    </w:p>
    <w:p w:rsidR="00091BE4" w:rsidRPr="00D062D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062D0">
        <w:rPr>
          <w:rFonts w:ascii="Arial" w:eastAsia="Times New Roman" w:hAnsi="Arial" w:cs="Arial"/>
          <w:lang w:eastAsia="cs-CZ"/>
        </w:rPr>
        <w:t>předpokládaný nástup</w:t>
      </w:r>
      <w:r w:rsidR="00023595" w:rsidRPr="00D062D0">
        <w:rPr>
          <w:rFonts w:ascii="Arial" w:eastAsia="Times New Roman" w:hAnsi="Arial" w:cs="Arial"/>
          <w:lang w:eastAsia="cs-CZ"/>
        </w:rPr>
        <w:t xml:space="preserve"> do služby</w:t>
      </w:r>
      <w:r w:rsidRPr="00D062D0">
        <w:rPr>
          <w:rFonts w:ascii="Arial" w:eastAsia="Times New Roman" w:hAnsi="Arial" w:cs="Arial"/>
          <w:lang w:eastAsia="cs-CZ"/>
        </w:rPr>
        <w:t xml:space="preserve">: </w:t>
      </w:r>
      <w:r w:rsidR="00F07A90" w:rsidRPr="00D062D0">
        <w:rPr>
          <w:rFonts w:ascii="Arial" w:eastAsia="Times New Roman" w:hAnsi="Arial" w:cs="Arial"/>
          <w:b/>
          <w:color w:val="0D0D0D" w:themeColor="text1" w:themeTint="F2"/>
          <w:lang w:eastAsia="cs-CZ"/>
        </w:rPr>
        <w:t>září 2023</w:t>
      </w:r>
    </w:p>
    <w:p w:rsidR="00091BE4" w:rsidRPr="00D062D0"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sidRPr="00D062D0">
        <w:rPr>
          <w:rFonts w:ascii="Arial" w:eastAsia="Times New Roman" w:hAnsi="Arial" w:cs="Arial"/>
          <w:color w:val="0D0D0D" w:themeColor="text1" w:themeTint="F2"/>
          <w:lang w:eastAsia="cs-CZ"/>
        </w:rPr>
        <w:t xml:space="preserve">termín pro podávání žádostí do </w:t>
      </w:r>
      <w:r w:rsidR="00F07A90" w:rsidRPr="00D062D0">
        <w:rPr>
          <w:rFonts w:ascii="Arial" w:eastAsia="Times New Roman" w:hAnsi="Arial" w:cs="Arial"/>
          <w:b/>
          <w:color w:val="0D0D0D" w:themeColor="text1" w:themeTint="F2"/>
          <w:lang w:eastAsia="cs-CZ"/>
        </w:rPr>
        <w:t>23. srpna 2023</w:t>
      </w:r>
    </w:p>
    <w:p w:rsidR="00E03FBA" w:rsidRPr="00D062D0" w:rsidRDefault="00E03FBA" w:rsidP="00311600">
      <w:pPr>
        <w:spacing w:after="240" w:line="288" w:lineRule="auto"/>
        <w:jc w:val="both"/>
        <w:rPr>
          <w:rFonts w:ascii="Arial" w:hAnsi="Arial" w:cs="Arial"/>
        </w:rPr>
      </w:pPr>
      <w:r w:rsidRPr="00D062D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91BE4" w:rsidRPr="00D062D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Údaje o složkách platu a podmínkách výkonu služby</w:t>
      </w:r>
      <w:r w:rsidR="00023595" w:rsidRPr="00D062D0">
        <w:rPr>
          <w:rFonts w:ascii="Arial" w:eastAsia="Times New Roman" w:hAnsi="Arial" w:cs="Arial"/>
          <w:b/>
          <w:bCs/>
          <w:sz w:val="24"/>
          <w:lang w:eastAsia="cs-CZ"/>
        </w:rPr>
        <w:t xml:space="preserve"> </w:t>
      </w:r>
    </w:p>
    <w:p w:rsidR="00B412A1" w:rsidRPr="00D062D0"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D062D0">
        <w:rPr>
          <w:rFonts w:ascii="Arial" w:eastAsia="Times New Roman" w:hAnsi="Arial" w:cs="Arial"/>
          <w:lang w:eastAsia="cs-CZ"/>
        </w:rPr>
        <w:t xml:space="preserve">služební místo je zařazeno do </w:t>
      </w:r>
      <w:r w:rsidR="00925772" w:rsidRPr="00D062D0">
        <w:rPr>
          <w:rFonts w:ascii="Arial" w:eastAsia="Times New Roman" w:hAnsi="Arial" w:cs="Arial"/>
          <w:b/>
          <w:lang w:eastAsia="cs-CZ"/>
        </w:rPr>
        <w:t>14</w:t>
      </w:r>
      <w:r w:rsidRPr="00D062D0">
        <w:rPr>
          <w:rFonts w:ascii="Arial" w:eastAsia="Times New Roman" w:hAnsi="Arial" w:cs="Arial"/>
          <w:b/>
          <w:lang w:eastAsia="cs-CZ"/>
        </w:rPr>
        <w:t>. platové třídy</w:t>
      </w:r>
    </w:p>
    <w:p w:rsidR="00B400A7" w:rsidRPr="00D062D0" w:rsidRDefault="00C60EAC" w:rsidP="00311600">
      <w:pPr>
        <w:spacing w:after="0" w:line="288" w:lineRule="auto"/>
        <w:jc w:val="both"/>
        <w:rPr>
          <w:rFonts w:ascii="Arial" w:eastAsia="Times New Roman" w:hAnsi="Arial" w:cs="Arial"/>
          <w:b/>
          <w:lang w:eastAsia="cs-CZ"/>
        </w:rPr>
      </w:pPr>
      <w:r w:rsidRPr="00D062D0">
        <w:rPr>
          <w:rFonts w:ascii="Arial" w:hAnsi="Arial" w:cs="Arial"/>
        </w:rPr>
        <w:t xml:space="preserve">Bližší informace </w:t>
      </w:r>
      <w:r w:rsidR="00B400A7" w:rsidRPr="00D062D0">
        <w:rPr>
          <w:rFonts w:ascii="Arial" w:hAnsi="Arial" w:cs="Arial"/>
        </w:rPr>
        <w:t xml:space="preserve">ke složkám platu jsou uvedeny </w:t>
      </w:r>
      <w:r w:rsidR="001B606B" w:rsidRPr="00D062D0">
        <w:rPr>
          <w:rFonts w:ascii="Arial" w:hAnsi="Arial" w:cs="Arial"/>
        </w:rPr>
        <w:t xml:space="preserve">na </w:t>
      </w:r>
      <w:hyperlink r:id="rId8" w:history="1">
        <w:r w:rsidR="001B606B" w:rsidRPr="00D062D0">
          <w:rPr>
            <w:rStyle w:val="Hypertextovodkaz"/>
            <w:rFonts w:ascii="Arial" w:hAnsi="Arial" w:cs="Arial"/>
          </w:rPr>
          <w:t>webových stránkách Ministerstva vnitra</w:t>
        </w:r>
      </w:hyperlink>
      <w:r w:rsidR="00B400A7" w:rsidRPr="00D062D0">
        <w:rPr>
          <w:rFonts w:ascii="Arial" w:hAnsi="Arial" w:cs="Arial"/>
        </w:rPr>
        <w:t xml:space="preserve">. </w:t>
      </w:r>
      <w:r w:rsidR="00B400A7" w:rsidRPr="00D062D0">
        <w:rPr>
          <w:rFonts w:ascii="Arial" w:eastAsia="Times New Roman" w:hAnsi="Arial" w:cs="Arial"/>
          <w:b/>
          <w:lang w:eastAsia="cs-CZ"/>
        </w:rPr>
        <w:t>Uvedené údaj</w:t>
      </w:r>
      <w:r w:rsidR="00A139CA" w:rsidRPr="00D062D0">
        <w:rPr>
          <w:rFonts w:ascii="Arial" w:eastAsia="Times New Roman" w:hAnsi="Arial" w:cs="Arial"/>
          <w:b/>
          <w:lang w:eastAsia="cs-CZ"/>
        </w:rPr>
        <w:t>e o </w:t>
      </w:r>
      <w:r w:rsidR="00B400A7" w:rsidRPr="00D062D0">
        <w:rPr>
          <w:rFonts w:ascii="Arial" w:eastAsia="Times New Roman" w:hAnsi="Arial" w:cs="Arial"/>
          <w:b/>
          <w:lang w:eastAsia="cs-CZ"/>
        </w:rPr>
        <w:t>složkách platu nepředstavují veřejný příslib.</w:t>
      </w:r>
    </w:p>
    <w:p w:rsidR="00091BE4" w:rsidRPr="00D062D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Zaměstnanecké benefity</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5 týdnů dovolené</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5 dní</w:t>
      </w:r>
      <w:r w:rsidR="00F24BDC" w:rsidRPr="00D062D0">
        <w:rPr>
          <w:rFonts w:ascii="Arial" w:hAnsi="Arial" w:cs="Arial"/>
        </w:rPr>
        <w:t xml:space="preserve"> indispozičního volna</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5 dní služebního volna k individuálním studijním účelům</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den volna k zařizování osobních záležitostí</w:t>
      </w:r>
    </w:p>
    <w:p w:rsidR="00091BE4"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 xml:space="preserve">možnost </w:t>
      </w:r>
      <w:r w:rsidR="00091BE4" w:rsidRPr="00D062D0">
        <w:rPr>
          <w:rFonts w:ascii="Arial" w:hAnsi="Arial" w:cs="Arial"/>
        </w:rPr>
        <w:t xml:space="preserve">flexibilní formy </w:t>
      </w:r>
      <w:r w:rsidRPr="00D062D0">
        <w:rPr>
          <w:rFonts w:ascii="Arial" w:hAnsi="Arial" w:cs="Arial"/>
        </w:rPr>
        <w:t>služby</w:t>
      </w:r>
      <w:r w:rsidR="00091BE4" w:rsidRPr="00D062D0">
        <w:rPr>
          <w:rFonts w:ascii="Arial" w:hAnsi="Arial" w:cs="Arial"/>
        </w:rPr>
        <w:t xml:space="preserve"> (</w:t>
      </w:r>
      <w:r w:rsidRPr="00D062D0">
        <w:rPr>
          <w:rFonts w:ascii="Arial" w:hAnsi="Arial" w:cs="Arial"/>
        </w:rPr>
        <w:t xml:space="preserve">dle rozhodnutí nadřízeného zaměstnance </w:t>
      </w:r>
      <w:r w:rsidR="00091BE4" w:rsidRPr="00D062D0">
        <w:rPr>
          <w:rFonts w:ascii="Arial" w:hAnsi="Arial" w:cs="Arial"/>
        </w:rPr>
        <w:t>např.</w:t>
      </w:r>
      <w:r w:rsidR="006B64F4" w:rsidRPr="00D062D0">
        <w:rPr>
          <w:rFonts w:ascii="Arial" w:hAnsi="Arial" w:cs="Arial"/>
        </w:rPr>
        <w:t> </w:t>
      </w:r>
      <w:r w:rsidR="00091BE4" w:rsidRPr="00D062D0">
        <w:rPr>
          <w:rFonts w:ascii="Arial" w:hAnsi="Arial" w:cs="Arial"/>
        </w:rPr>
        <w:t>pružná</w:t>
      </w:r>
      <w:r w:rsidR="006B64F4" w:rsidRPr="00D062D0">
        <w:rPr>
          <w:rFonts w:ascii="Arial" w:hAnsi="Arial" w:cs="Arial"/>
        </w:rPr>
        <w:t> </w:t>
      </w:r>
      <w:r w:rsidR="00091BE4" w:rsidRPr="00D062D0">
        <w:rPr>
          <w:rFonts w:ascii="Arial" w:hAnsi="Arial" w:cs="Arial"/>
        </w:rPr>
        <w:t>služební doba</w:t>
      </w:r>
      <w:r w:rsidRPr="00D062D0">
        <w:rPr>
          <w:rFonts w:ascii="Arial" w:hAnsi="Arial" w:cs="Arial"/>
        </w:rPr>
        <w:t xml:space="preserve"> nebo</w:t>
      </w:r>
      <w:r w:rsidR="00091BE4" w:rsidRPr="00D062D0">
        <w:rPr>
          <w:rFonts w:ascii="Arial" w:hAnsi="Arial" w:cs="Arial"/>
        </w:rPr>
        <w:t xml:space="preserve"> možnost home office)</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 xml:space="preserve">příspěvek </w:t>
      </w:r>
      <w:r w:rsidR="00F24BDC" w:rsidRPr="00D062D0">
        <w:rPr>
          <w:rFonts w:ascii="Arial" w:hAnsi="Arial" w:cs="Arial"/>
        </w:rPr>
        <w:t xml:space="preserve">zaměstnavatele </w:t>
      </w:r>
      <w:r w:rsidRPr="00D062D0">
        <w:rPr>
          <w:rFonts w:ascii="Arial" w:hAnsi="Arial" w:cs="Arial"/>
        </w:rPr>
        <w:t>na stravování</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nabídka odborného vzdělávání a profesního/osobního rozvoje</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možnost využívat sportovní zařízení MV</w:t>
      </w:r>
    </w:p>
    <w:p w:rsidR="00091BE4"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 xml:space="preserve">možnost přihlásit se k </w:t>
      </w:r>
      <w:r w:rsidR="00091BE4" w:rsidRPr="00D062D0">
        <w:rPr>
          <w:rFonts w:ascii="Arial" w:hAnsi="Arial" w:cs="Arial"/>
        </w:rPr>
        <w:t>závodní</w:t>
      </w:r>
      <w:r w:rsidRPr="00D062D0">
        <w:rPr>
          <w:rFonts w:ascii="Arial" w:hAnsi="Arial" w:cs="Arial"/>
        </w:rPr>
        <w:t>mu</w:t>
      </w:r>
      <w:r w:rsidR="00091BE4" w:rsidRPr="00D062D0">
        <w:rPr>
          <w:rFonts w:ascii="Arial" w:hAnsi="Arial" w:cs="Arial"/>
        </w:rPr>
        <w:t xml:space="preserve"> lékař</w:t>
      </w:r>
      <w:r w:rsidRPr="00D062D0">
        <w:rPr>
          <w:rFonts w:ascii="Arial" w:hAnsi="Arial" w:cs="Arial"/>
        </w:rPr>
        <w:t>i</w:t>
      </w:r>
    </w:p>
    <w:p w:rsidR="00091BE4" w:rsidRPr="00D062D0" w:rsidRDefault="00091BE4" w:rsidP="00311600">
      <w:pPr>
        <w:pStyle w:val="Odstavecseseznamem"/>
        <w:numPr>
          <w:ilvl w:val="0"/>
          <w:numId w:val="5"/>
        </w:numPr>
        <w:spacing w:line="288" w:lineRule="auto"/>
        <w:ind w:left="426" w:hanging="426"/>
        <w:rPr>
          <w:rFonts w:ascii="Arial" w:hAnsi="Arial" w:cs="Arial"/>
        </w:rPr>
      </w:pPr>
      <w:r w:rsidRPr="00D062D0">
        <w:rPr>
          <w:rFonts w:ascii="Arial" w:hAnsi="Arial" w:cs="Arial"/>
        </w:rPr>
        <w:t xml:space="preserve">možnost psychologické a poradenské péče od </w:t>
      </w:r>
      <w:r w:rsidR="00F24BDC" w:rsidRPr="00D062D0">
        <w:rPr>
          <w:rFonts w:ascii="Arial" w:hAnsi="Arial" w:cs="Arial"/>
        </w:rPr>
        <w:t>zkušeného psychologa</w:t>
      </w:r>
    </w:p>
    <w:p w:rsidR="00F24BDC" w:rsidRPr="00D062D0" w:rsidRDefault="00F24BDC" w:rsidP="00AD0AFF">
      <w:pPr>
        <w:keepNext/>
        <w:keepLines/>
        <w:spacing w:line="288" w:lineRule="auto"/>
        <w:jc w:val="both"/>
        <w:rPr>
          <w:rFonts w:ascii="Arial" w:hAnsi="Arial" w:cs="Arial"/>
        </w:rPr>
      </w:pPr>
      <w:r w:rsidRPr="00D062D0">
        <w:rPr>
          <w:rFonts w:ascii="Arial" w:hAnsi="Arial" w:cs="Arial"/>
        </w:rPr>
        <w:t>Další benefity jsou nabízeny za přispění finančních prostředků z fondu sociálních a kulturních potřeb, například</w:t>
      </w:r>
    </w:p>
    <w:p w:rsidR="00F24BDC" w:rsidRPr="00D062D0" w:rsidRDefault="00F24BDC" w:rsidP="00AD0AFF">
      <w:pPr>
        <w:pStyle w:val="Odstavecseseznamem"/>
        <w:keepNext/>
        <w:keepLines/>
        <w:numPr>
          <w:ilvl w:val="0"/>
          <w:numId w:val="5"/>
        </w:numPr>
        <w:spacing w:line="288" w:lineRule="auto"/>
        <w:ind w:left="426" w:hanging="426"/>
        <w:rPr>
          <w:rFonts w:ascii="Arial" w:hAnsi="Arial" w:cs="Arial"/>
        </w:rPr>
      </w:pPr>
      <w:r w:rsidRPr="00D062D0">
        <w:rPr>
          <w:rFonts w:ascii="Arial" w:hAnsi="Arial" w:cs="Arial"/>
        </w:rPr>
        <w:t>příspěvek na penzijní připojištění / doplňkové penzijní spoření</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rekreace</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příspěvek na dětskou prázdninovou rekreaci / zimní dětský tábor</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kulturní akce</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zájmové vzdělávání</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lastRenderedPageBreak/>
        <w:t>rehabilitační masáže</w:t>
      </w:r>
    </w:p>
    <w:p w:rsidR="00F24BDC" w:rsidRPr="00D062D0" w:rsidRDefault="00F24BDC" w:rsidP="00311600">
      <w:pPr>
        <w:pStyle w:val="Odstavecseseznamem"/>
        <w:numPr>
          <w:ilvl w:val="0"/>
          <w:numId w:val="5"/>
        </w:numPr>
        <w:spacing w:line="288" w:lineRule="auto"/>
        <w:ind w:left="426" w:hanging="426"/>
        <w:rPr>
          <w:rFonts w:ascii="Arial" w:hAnsi="Arial" w:cs="Arial"/>
        </w:rPr>
      </w:pPr>
      <w:r w:rsidRPr="00D062D0">
        <w:rPr>
          <w:rFonts w:ascii="Arial" w:hAnsi="Arial" w:cs="Arial"/>
        </w:rPr>
        <w:t>dioptrické brýle a kontaktní čočky</w:t>
      </w:r>
    </w:p>
    <w:p w:rsidR="00F24BDC" w:rsidRPr="00D062D0" w:rsidRDefault="00F24BDC" w:rsidP="00311600">
      <w:pPr>
        <w:pStyle w:val="Odstavecseseznamem"/>
        <w:numPr>
          <w:ilvl w:val="0"/>
          <w:numId w:val="5"/>
        </w:numPr>
        <w:spacing w:after="240" w:line="288" w:lineRule="auto"/>
        <w:ind w:left="426" w:hanging="426"/>
        <w:contextualSpacing w:val="0"/>
        <w:rPr>
          <w:rFonts w:ascii="Arial" w:hAnsi="Arial" w:cs="Arial"/>
        </w:rPr>
      </w:pPr>
      <w:r w:rsidRPr="00D062D0">
        <w:rPr>
          <w:rFonts w:ascii="Arial" w:hAnsi="Arial" w:cs="Arial"/>
        </w:rPr>
        <w:t>dentální hygiena</w:t>
      </w:r>
    </w:p>
    <w:p w:rsidR="00C60EAC" w:rsidRPr="00D062D0" w:rsidRDefault="00C60EAC" w:rsidP="00311600">
      <w:pPr>
        <w:spacing w:after="240" w:line="288" w:lineRule="auto"/>
        <w:jc w:val="both"/>
        <w:rPr>
          <w:rFonts w:ascii="Arial" w:hAnsi="Arial" w:cs="Arial"/>
        </w:rPr>
      </w:pPr>
      <w:r w:rsidRPr="00D062D0">
        <w:rPr>
          <w:rFonts w:ascii="Arial" w:hAnsi="Arial" w:cs="Arial"/>
        </w:rPr>
        <w:t xml:space="preserve">Bližší informace o podmínkách výkonu služby jsou uvedeny na </w:t>
      </w:r>
      <w:hyperlink r:id="rId9" w:history="1">
        <w:r w:rsidRPr="00D062D0">
          <w:rPr>
            <w:rStyle w:val="Hypertextovodkaz"/>
            <w:rFonts w:ascii="Arial" w:hAnsi="Arial" w:cs="Arial"/>
          </w:rPr>
          <w:t>webových stránkách</w:t>
        </w:r>
        <w:r w:rsidR="001B606B" w:rsidRPr="00D062D0">
          <w:rPr>
            <w:rStyle w:val="Hypertextovodkaz"/>
            <w:rFonts w:ascii="Arial" w:hAnsi="Arial" w:cs="Arial"/>
          </w:rPr>
          <w:t xml:space="preserve"> Ministerstva vnitra</w:t>
        </w:r>
      </w:hyperlink>
      <w:r w:rsidRPr="00D062D0">
        <w:rPr>
          <w:rFonts w:ascii="Arial" w:hAnsi="Arial" w:cs="Arial"/>
        </w:rPr>
        <w:t>.</w:t>
      </w:r>
    </w:p>
    <w:p w:rsidR="00091BE4" w:rsidRPr="00D062D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Podání žádosti</w:t>
      </w:r>
    </w:p>
    <w:p w:rsidR="00A25452" w:rsidRPr="00D062D0" w:rsidRDefault="00091BE4" w:rsidP="00311600">
      <w:pPr>
        <w:spacing w:line="288" w:lineRule="auto"/>
        <w:jc w:val="both"/>
        <w:rPr>
          <w:rFonts w:ascii="Arial" w:hAnsi="Arial" w:cs="Arial"/>
          <w:b/>
          <w:color w:val="FF0000"/>
        </w:rPr>
      </w:pPr>
      <w:r w:rsidRPr="00D062D0">
        <w:rPr>
          <w:rFonts w:ascii="Arial" w:hAnsi="Arial" w:cs="Arial"/>
        </w:rPr>
        <w:t>Posuzovány budou žádosti o přijetí</w:t>
      </w:r>
      <w:r w:rsidRPr="00D062D0">
        <w:rPr>
          <w:rFonts w:ascii="Arial" w:eastAsia="Times New Roman" w:hAnsi="Arial" w:cs="Arial"/>
          <w:lang w:eastAsia="cs-CZ"/>
        </w:rPr>
        <w:t xml:space="preserve"> do služebního poměru a jmenování na služební místo představeného nebo žádosti o jmenování na služební místo představeného (dále </w:t>
      </w:r>
      <w:r w:rsidRPr="00D062D0">
        <w:rPr>
          <w:rFonts w:ascii="Arial" w:hAnsi="Arial" w:cs="Arial"/>
        </w:rPr>
        <w:t>jen</w:t>
      </w:r>
      <w:r w:rsidRPr="00D062D0">
        <w:rPr>
          <w:rFonts w:ascii="Arial" w:eastAsia="Times New Roman" w:hAnsi="Arial" w:cs="Arial"/>
          <w:lang w:eastAsia="cs-CZ"/>
        </w:rPr>
        <w:t xml:space="preserve"> „</w:t>
      </w:r>
      <w:r w:rsidRPr="00D062D0">
        <w:rPr>
          <w:rFonts w:ascii="Arial" w:hAnsi="Arial" w:cs="Arial"/>
        </w:rPr>
        <w:t>žádost</w:t>
      </w:r>
      <w:r w:rsidRPr="00D062D0">
        <w:rPr>
          <w:rFonts w:ascii="Arial" w:eastAsia="Times New Roman" w:hAnsi="Arial" w:cs="Arial"/>
          <w:lang w:eastAsia="cs-CZ"/>
        </w:rPr>
        <w:t>“)</w:t>
      </w:r>
      <w:r w:rsidRPr="00D062D0">
        <w:rPr>
          <w:rFonts w:ascii="Arial" w:hAnsi="Arial" w:cs="Arial"/>
          <w:b/>
        </w:rPr>
        <w:t xml:space="preserve"> </w:t>
      </w:r>
      <w:r w:rsidR="00E127F7" w:rsidRPr="00D062D0">
        <w:rPr>
          <w:rFonts w:ascii="Arial" w:hAnsi="Arial" w:cs="Arial"/>
          <w:b/>
        </w:rPr>
        <w:t>doručené</w:t>
      </w:r>
      <w:r w:rsidRPr="00D062D0">
        <w:rPr>
          <w:rFonts w:ascii="Arial" w:hAnsi="Arial" w:cs="Arial"/>
          <w:b/>
        </w:rPr>
        <w:t xml:space="preserve"> </w:t>
      </w:r>
      <w:r w:rsidRPr="00D062D0">
        <w:rPr>
          <w:rFonts w:ascii="Arial" w:hAnsi="Arial" w:cs="Arial"/>
        </w:rPr>
        <w:t>ve lhůtě</w:t>
      </w:r>
      <w:r w:rsidR="00E127F7" w:rsidRPr="00D062D0">
        <w:rPr>
          <w:rFonts w:ascii="Arial" w:hAnsi="Arial" w:cs="Arial"/>
        </w:rPr>
        <w:t xml:space="preserve"> </w:t>
      </w:r>
      <w:r w:rsidR="00561913" w:rsidRPr="00D062D0">
        <w:rPr>
          <w:rFonts w:ascii="Arial" w:hAnsi="Arial" w:cs="Arial"/>
          <w:b/>
        </w:rPr>
        <w:t xml:space="preserve">do </w:t>
      </w:r>
      <w:r w:rsidR="00B53C64" w:rsidRPr="00D062D0">
        <w:rPr>
          <w:rFonts w:ascii="Arial" w:hAnsi="Arial" w:cs="Arial"/>
          <w:b/>
        </w:rPr>
        <w:t>23. srpna 2023</w:t>
      </w:r>
      <w:r w:rsidR="00FE38DD" w:rsidRPr="00D062D0">
        <w:rPr>
          <w:rFonts w:ascii="Arial" w:hAnsi="Arial" w:cs="Arial"/>
          <w:b/>
        </w:rPr>
        <w:t>.</w:t>
      </w:r>
    </w:p>
    <w:p w:rsidR="00091BE4" w:rsidRPr="00D062D0" w:rsidRDefault="00A25452" w:rsidP="00311600">
      <w:pPr>
        <w:spacing w:after="240" w:line="288" w:lineRule="auto"/>
        <w:jc w:val="both"/>
        <w:rPr>
          <w:rFonts w:ascii="Arial" w:hAnsi="Arial" w:cs="Arial"/>
        </w:rPr>
      </w:pPr>
      <w:r w:rsidRPr="00D062D0">
        <w:rPr>
          <w:rFonts w:ascii="Arial" w:hAnsi="Arial" w:cs="Arial"/>
        </w:rPr>
        <w:t>Ve stanovené lhůtě budou posuzovány žádosti</w:t>
      </w:r>
      <w:r w:rsidR="00091BE4" w:rsidRPr="00D062D0">
        <w:rPr>
          <w:rFonts w:ascii="Arial" w:hAnsi="Arial" w:cs="Arial"/>
        </w:rPr>
        <w:t xml:space="preserve"> </w:t>
      </w:r>
    </w:p>
    <w:p w:rsidR="00091BE4" w:rsidRPr="00D062D0" w:rsidRDefault="00091BE4" w:rsidP="00311600">
      <w:pPr>
        <w:pStyle w:val="Odstavecseseznamem"/>
        <w:numPr>
          <w:ilvl w:val="0"/>
          <w:numId w:val="6"/>
        </w:numPr>
        <w:spacing w:after="240" w:line="288" w:lineRule="auto"/>
        <w:ind w:left="426" w:hanging="426"/>
        <w:jc w:val="both"/>
        <w:rPr>
          <w:rFonts w:ascii="Arial" w:hAnsi="Arial" w:cs="Arial"/>
        </w:rPr>
      </w:pPr>
      <w:r w:rsidRPr="00D062D0">
        <w:rPr>
          <w:rFonts w:ascii="Arial" w:hAnsi="Arial" w:cs="Arial"/>
        </w:rPr>
        <w:t>doručené prostřednictvím provozovatele poštovních služeb na</w:t>
      </w:r>
      <w:r w:rsidR="00157ECC" w:rsidRPr="00D062D0">
        <w:rPr>
          <w:rFonts w:ascii="Arial" w:hAnsi="Arial" w:cs="Arial"/>
        </w:rPr>
        <w:t xml:space="preserve"> </w:t>
      </w:r>
      <w:r w:rsidR="009A7D1B" w:rsidRPr="00D062D0">
        <w:rPr>
          <w:rFonts w:ascii="Arial" w:hAnsi="Arial" w:cs="Arial"/>
        </w:rPr>
        <w:t>adresu úřadu</w:t>
      </w:r>
      <w:r w:rsidR="008706FD" w:rsidRPr="00D062D0">
        <w:rPr>
          <w:rFonts w:ascii="Arial" w:hAnsi="Arial" w:cs="Arial"/>
        </w:rPr>
        <w:t>: Ministerstvo</w:t>
      </w:r>
      <w:r w:rsidR="00266095" w:rsidRPr="00D062D0">
        <w:rPr>
          <w:rFonts w:ascii="Arial" w:hAnsi="Arial" w:cs="Arial"/>
        </w:rPr>
        <w:t> </w:t>
      </w:r>
      <w:r w:rsidRPr="00D062D0">
        <w:rPr>
          <w:rFonts w:ascii="Arial" w:hAnsi="Arial" w:cs="Arial"/>
        </w:rPr>
        <w:t>vnitra, Nad Štolou 3, 170 34 Praha 7</w:t>
      </w:r>
    </w:p>
    <w:p w:rsidR="00091BE4" w:rsidRPr="00D062D0" w:rsidRDefault="00091BE4" w:rsidP="003E76C3">
      <w:pPr>
        <w:pStyle w:val="Odstavecseseznamem"/>
        <w:numPr>
          <w:ilvl w:val="0"/>
          <w:numId w:val="6"/>
        </w:numPr>
        <w:spacing w:after="240" w:line="288" w:lineRule="auto"/>
        <w:ind w:left="426" w:hanging="426"/>
        <w:jc w:val="both"/>
        <w:rPr>
          <w:rFonts w:ascii="Arial" w:hAnsi="Arial" w:cs="Arial"/>
        </w:rPr>
      </w:pPr>
      <w:r w:rsidRPr="00D062D0">
        <w:rPr>
          <w:rFonts w:ascii="Arial" w:hAnsi="Arial" w:cs="Arial"/>
        </w:rPr>
        <w:t xml:space="preserve">podané osobně na podatelnu </w:t>
      </w:r>
      <w:r w:rsidR="00157ECC" w:rsidRPr="00D062D0">
        <w:rPr>
          <w:rFonts w:ascii="Arial" w:hAnsi="Arial" w:cs="Arial"/>
        </w:rPr>
        <w:t xml:space="preserve">Ministerstva vnitra </w:t>
      </w:r>
      <w:r w:rsidRPr="00D062D0">
        <w:rPr>
          <w:rFonts w:ascii="Arial" w:hAnsi="Arial" w:cs="Arial"/>
        </w:rPr>
        <w:t>na adrese</w:t>
      </w:r>
      <w:r w:rsidR="003E76C3" w:rsidRPr="00D062D0">
        <w:rPr>
          <w:rFonts w:ascii="Arial" w:hAnsi="Arial" w:cs="Arial"/>
        </w:rPr>
        <w:t>: Nad Štolou 936/3, 170 34 Praha 7 nebo na adrese: náměstí Hrdinů 1634/3, 140 21 Praha 4</w:t>
      </w:r>
      <w:r w:rsidR="00E01F81" w:rsidRPr="00D062D0">
        <w:rPr>
          <w:rFonts w:ascii="Arial" w:hAnsi="Arial" w:cs="Arial"/>
        </w:rPr>
        <w:t>,</w:t>
      </w:r>
    </w:p>
    <w:p w:rsidR="00091BE4" w:rsidRPr="00D062D0" w:rsidRDefault="00091BE4" w:rsidP="00311600">
      <w:pPr>
        <w:pStyle w:val="Odstavecseseznamem"/>
        <w:numPr>
          <w:ilvl w:val="0"/>
          <w:numId w:val="6"/>
        </w:numPr>
        <w:spacing w:after="240" w:line="288" w:lineRule="auto"/>
        <w:ind w:left="426" w:hanging="426"/>
        <w:jc w:val="both"/>
        <w:rPr>
          <w:rFonts w:ascii="Arial" w:hAnsi="Arial" w:cs="Arial"/>
        </w:rPr>
      </w:pPr>
      <w:r w:rsidRPr="00D062D0">
        <w:rPr>
          <w:rFonts w:ascii="Arial" w:hAnsi="Arial" w:cs="Arial"/>
        </w:rPr>
        <w:t>podané na adresu elektronické pošty</w:t>
      </w:r>
      <w:r w:rsidR="003E76C3" w:rsidRPr="00D062D0">
        <w:rPr>
          <w:rFonts w:ascii="Arial" w:hAnsi="Arial" w:cs="Arial"/>
        </w:rPr>
        <w:t>:</w:t>
      </w:r>
      <w:r w:rsidRPr="00D062D0">
        <w:rPr>
          <w:rFonts w:ascii="Arial" w:hAnsi="Arial" w:cs="Arial"/>
        </w:rPr>
        <w:t xml:space="preserve"> </w:t>
      </w:r>
      <w:hyperlink r:id="rId10" w:history="1">
        <w:r w:rsidRPr="00D062D0">
          <w:rPr>
            <w:rFonts w:ascii="Arial" w:hAnsi="Arial" w:cs="Arial"/>
          </w:rPr>
          <w:t>posta@mvcr.cz</w:t>
        </w:r>
      </w:hyperlink>
      <w:r w:rsidRPr="00D062D0">
        <w:rPr>
          <w:rFonts w:ascii="Arial" w:hAnsi="Arial" w:cs="Arial"/>
        </w:rPr>
        <w:t xml:space="preserve"> </w:t>
      </w:r>
      <w:r w:rsidR="00157ECC" w:rsidRPr="00D062D0">
        <w:rPr>
          <w:rFonts w:ascii="Arial" w:hAnsi="Arial" w:cs="Arial"/>
        </w:rPr>
        <w:t xml:space="preserve">s uznávaným elektronickým podpisem </w:t>
      </w:r>
      <w:r w:rsidRPr="00D062D0">
        <w:rPr>
          <w:rFonts w:ascii="Arial" w:hAnsi="Arial" w:cs="Arial"/>
        </w:rPr>
        <w:t>nebo</w:t>
      </w:r>
    </w:p>
    <w:p w:rsidR="00091BE4" w:rsidRPr="00D062D0" w:rsidRDefault="00091BE4" w:rsidP="00311600">
      <w:pPr>
        <w:pStyle w:val="Odstavecseseznamem"/>
        <w:numPr>
          <w:ilvl w:val="0"/>
          <w:numId w:val="6"/>
        </w:numPr>
        <w:spacing w:after="240" w:line="288" w:lineRule="auto"/>
        <w:ind w:left="426" w:hanging="426"/>
        <w:jc w:val="both"/>
        <w:rPr>
          <w:rFonts w:ascii="Arial" w:hAnsi="Arial" w:cs="Arial"/>
        </w:rPr>
      </w:pPr>
      <w:r w:rsidRPr="00D062D0">
        <w:rPr>
          <w:rFonts w:ascii="Arial" w:hAnsi="Arial" w:cs="Arial"/>
        </w:rPr>
        <w:t xml:space="preserve">podané </w:t>
      </w:r>
      <w:r w:rsidR="00157ECC" w:rsidRPr="00D062D0">
        <w:rPr>
          <w:rFonts w:ascii="Arial" w:hAnsi="Arial" w:cs="Arial"/>
        </w:rPr>
        <w:t>do datové schránky</w:t>
      </w:r>
      <w:r w:rsidRPr="00D062D0">
        <w:rPr>
          <w:rFonts w:ascii="Arial" w:hAnsi="Arial" w:cs="Arial"/>
        </w:rPr>
        <w:t xml:space="preserve"> </w:t>
      </w:r>
      <w:r w:rsidR="00157ECC" w:rsidRPr="00D062D0">
        <w:rPr>
          <w:rFonts w:ascii="Arial" w:hAnsi="Arial" w:cs="Arial"/>
        </w:rPr>
        <w:t>úřadu</w:t>
      </w:r>
      <w:r w:rsidR="003E76C3" w:rsidRPr="00D062D0">
        <w:rPr>
          <w:rFonts w:ascii="Arial" w:hAnsi="Arial" w:cs="Arial"/>
        </w:rPr>
        <w:t>:</w:t>
      </w:r>
      <w:r w:rsidR="00157ECC" w:rsidRPr="00D062D0">
        <w:rPr>
          <w:rFonts w:ascii="Arial" w:hAnsi="Arial" w:cs="Arial"/>
        </w:rPr>
        <w:t xml:space="preserve"> </w:t>
      </w:r>
      <w:r w:rsidR="003E76C3" w:rsidRPr="00D062D0">
        <w:rPr>
          <w:rFonts w:ascii="Arial" w:hAnsi="Arial" w:cs="Arial"/>
        </w:rPr>
        <w:t>ID</w:t>
      </w:r>
      <w:r w:rsidRPr="00D062D0">
        <w:rPr>
          <w:rFonts w:ascii="Arial" w:hAnsi="Arial" w:cs="Arial"/>
        </w:rPr>
        <w:t> krk34e3.</w:t>
      </w:r>
    </w:p>
    <w:p w:rsidR="00157ECC" w:rsidRPr="00D062D0" w:rsidRDefault="00157ECC" w:rsidP="00311600">
      <w:pPr>
        <w:spacing w:line="288" w:lineRule="auto"/>
        <w:jc w:val="both"/>
        <w:rPr>
          <w:rFonts w:ascii="Arial" w:hAnsi="Arial" w:cs="Arial"/>
        </w:rPr>
      </w:pPr>
      <w:r w:rsidRPr="00D062D0">
        <w:rPr>
          <w:rFonts w:ascii="Arial" w:hAnsi="Arial" w:cs="Arial"/>
        </w:rPr>
        <w:t>Formulář žádosti je uveden v příloze č. 1 tohoto Oznámení.</w:t>
      </w:r>
    </w:p>
    <w:p w:rsidR="00091BE4" w:rsidRPr="00D062D0" w:rsidRDefault="00091BE4" w:rsidP="00311600">
      <w:pPr>
        <w:spacing w:line="288" w:lineRule="auto"/>
        <w:jc w:val="both"/>
        <w:rPr>
          <w:rFonts w:ascii="Arial" w:hAnsi="Arial" w:cs="Arial"/>
        </w:rPr>
      </w:pPr>
      <w:r w:rsidRPr="00D062D0">
        <w:rPr>
          <w:rFonts w:ascii="Arial" w:hAnsi="Arial" w:cs="Arial"/>
        </w:rPr>
        <w:t>Obálka, resp. datová zpráva, obsahující žádost včetně požadovaných příloh musí být</w:t>
      </w:r>
      <w:r w:rsidR="00DB0F02" w:rsidRPr="00D062D0">
        <w:rPr>
          <w:rFonts w:ascii="Arial" w:hAnsi="Arial" w:cs="Arial"/>
        </w:rPr>
        <w:t> </w:t>
      </w:r>
      <w:r w:rsidRPr="00D062D0">
        <w:rPr>
          <w:rFonts w:ascii="Arial" w:hAnsi="Arial" w:cs="Arial"/>
        </w:rPr>
        <w:t>označena slov</w:t>
      </w:r>
      <w:r w:rsidR="00157ECC" w:rsidRPr="00D062D0">
        <w:rPr>
          <w:rFonts w:ascii="Arial" w:hAnsi="Arial" w:cs="Arial"/>
        </w:rPr>
        <w:t xml:space="preserve">em </w:t>
      </w:r>
      <w:r w:rsidRPr="00D062D0">
        <w:rPr>
          <w:rFonts w:ascii="Arial" w:hAnsi="Arial" w:cs="Arial"/>
        </w:rPr>
        <w:t>„Neotevírat“ a slovy „</w:t>
      </w:r>
      <w:r w:rsidRPr="00D062D0">
        <w:rPr>
          <w:rFonts w:ascii="Arial" w:hAnsi="Arial" w:cs="Arial"/>
          <w:b/>
        </w:rPr>
        <w:t>Výběrové řízení na služební místo</w:t>
      </w:r>
      <w:r w:rsidRPr="00D062D0">
        <w:rPr>
          <w:rFonts w:ascii="Arial" w:hAnsi="Arial" w:cs="Arial"/>
        </w:rPr>
        <w:t xml:space="preserve"> </w:t>
      </w:r>
      <w:r w:rsidR="00AB1B60" w:rsidRPr="002F4258">
        <w:rPr>
          <w:rFonts w:ascii="Arial" w:eastAsia="Times New Roman" w:hAnsi="Arial" w:cs="Arial"/>
          <w:b/>
          <w:lang w:eastAsia="cs-CZ"/>
        </w:rPr>
        <w:t>vedoucí</w:t>
      </w:r>
      <w:r w:rsidR="00AB1B60" w:rsidRPr="00D062D0">
        <w:rPr>
          <w:rFonts w:ascii="Arial" w:eastAsia="Times New Roman" w:hAnsi="Arial" w:cs="Arial"/>
          <w:b/>
          <w:lang w:eastAsia="cs-CZ"/>
        </w:rPr>
        <w:t>/ho</w:t>
      </w:r>
      <w:r w:rsidR="00AB1B60" w:rsidRPr="002F4258">
        <w:rPr>
          <w:rFonts w:ascii="Arial" w:eastAsia="Times New Roman" w:hAnsi="Arial" w:cs="Arial"/>
          <w:b/>
          <w:lang w:eastAsia="cs-CZ"/>
        </w:rPr>
        <w:t xml:space="preserve"> oddělení metodiky a řízení</w:t>
      </w:r>
      <w:r w:rsidR="00AB1B60" w:rsidRPr="00D062D0">
        <w:rPr>
          <w:rFonts w:ascii="Arial" w:eastAsia="Times New Roman" w:hAnsi="Arial" w:cs="Arial"/>
          <w:b/>
          <w:lang w:eastAsia="cs-CZ"/>
        </w:rPr>
        <w:t xml:space="preserve"> </w:t>
      </w:r>
      <w:r w:rsidR="00AB1B60" w:rsidRPr="00D062D0">
        <w:rPr>
          <w:rFonts w:ascii="Arial" w:eastAsia="Times New Roman" w:hAnsi="Arial" w:cs="Arial"/>
          <w:b/>
          <w:color w:val="0D0D0D" w:themeColor="text1" w:themeTint="F2"/>
        </w:rPr>
        <w:t>v odboru sociálního zabezpečení</w:t>
      </w:r>
      <w:r w:rsidR="00C560B7" w:rsidRPr="00D062D0">
        <w:rPr>
          <w:rFonts w:ascii="Arial" w:eastAsia="Times New Roman" w:hAnsi="Arial" w:cs="Arial"/>
          <w:b/>
        </w:rPr>
        <w:t xml:space="preserve"> v Ministerstvu</w:t>
      </w:r>
      <w:r w:rsidR="00556D3E" w:rsidRPr="00D062D0">
        <w:rPr>
          <w:rFonts w:ascii="Arial" w:eastAsia="Times New Roman" w:hAnsi="Arial" w:cs="Arial"/>
          <w:b/>
        </w:rPr>
        <w:t xml:space="preserve"> vnitra</w:t>
      </w:r>
      <w:r w:rsidR="00556D3E" w:rsidRPr="00D062D0">
        <w:rPr>
          <w:rFonts w:ascii="Arial" w:hAnsi="Arial" w:cs="Arial"/>
          <w:b/>
          <w:color w:val="0D0D0D" w:themeColor="text1" w:themeTint="F2"/>
        </w:rPr>
        <w:t>, ID </w:t>
      </w:r>
      <w:r w:rsidR="00AB1B60" w:rsidRPr="00D062D0">
        <w:rPr>
          <w:rFonts w:ascii="Arial" w:hAnsi="Arial" w:cs="Arial"/>
          <w:b/>
          <w:color w:val="0D0D0D" w:themeColor="text1" w:themeTint="F2"/>
        </w:rPr>
        <w:t>17004879</w:t>
      </w:r>
      <w:r w:rsidR="00EA49FB" w:rsidRPr="00D062D0">
        <w:rPr>
          <w:rFonts w:ascii="Arial" w:hAnsi="Arial" w:cs="Arial"/>
          <w:b/>
        </w:rPr>
        <w:t xml:space="preserve">, </w:t>
      </w:r>
      <w:r w:rsidR="00157ECC" w:rsidRPr="00D062D0">
        <w:rPr>
          <w:rFonts w:ascii="Arial" w:hAnsi="Arial" w:cs="Arial"/>
          <w:b/>
        </w:rPr>
        <w:t>č.j.</w:t>
      </w:r>
      <w:r w:rsidR="006B64F4" w:rsidRPr="00D062D0">
        <w:rPr>
          <w:rFonts w:ascii="Arial" w:hAnsi="Arial" w:cs="Arial"/>
          <w:b/>
        </w:rPr>
        <w:t>:</w:t>
      </w:r>
      <w:r w:rsidR="00C560B7" w:rsidRPr="00D062D0">
        <w:rPr>
          <w:rFonts w:ascii="Arial" w:hAnsi="Arial" w:cs="Arial"/>
          <w:b/>
        </w:rPr>
        <w:t xml:space="preserve"> </w:t>
      </w:r>
      <w:r w:rsidR="00EA49FB" w:rsidRPr="00D062D0">
        <w:rPr>
          <w:rFonts w:ascii="Arial" w:hAnsi="Arial" w:cs="Arial"/>
          <w:b/>
        </w:rPr>
        <w:t>MV-</w:t>
      </w:r>
      <w:r w:rsidR="00AB1B60" w:rsidRPr="00D062D0">
        <w:rPr>
          <w:rFonts w:ascii="Arial" w:hAnsi="Arial" w:cs="Arial"/>
          <w:b/>
        </w:rPr>
        <w:t>129800-4</w:t>
      </w:r>
      <w:r w:rsidR="00EA49FB" w:rsidRPr="00D062D0">
        <w:rPr>
          <w:rFonts w:ascii="Arial" w:hAnsi="Arial" w:cs="Arial"/>
          <w:b/>
        </w:rPr>
        <w:t>/SST-2023</w:t>
      </w:r>
      <w:r w:rsidRPr="00D062D0">
        <w:rPr>
          <w:rFonts w:ascii="Arial" w:hAnsi="Arial" w:cs="Arial"/>
        </w:rPr>
        <w:t xml:space="preserve">“. </w:t>
      </w:r>
    </w:p>
    <w:p w:rsidR="00157ECC" w:rsidRPr="00D062D0" w:rsidRDefault="00157ECC" w:rsidP="00311600">
      <w:pPr>
        <w:spacing w:line="288" w:lineRule="auto"/>
        <w:jc w:val="both"/>
        <w:rPr>
          <w:rFonts w:ascii="Arial" w:hAnsi="Arial" w:cs="Arial"/>
        </w:rPr>
      </w:pPr>
      <w:r w:rsidRPr="00D062D0">
        <w:rPr>
          <w:rFonts w:ascii="Arial" w:hAnsi="Arial" w:cs="Arial"/>
        </w:rPr>
        <w:t>Z výběrového řízení bude vyřazena žádost, která bude doručena po stanovené lhůtě.</w:t>
      </w:r>
    </w:p>
    <w:p w:rsidR="00091BE4" w:rsidRPr="00D062D0" w:rsidRDefault="00091BE4" w:rsidP="00391FC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Podmínky účasti ve výběrovém řízení</w:t>
      </w:r>
    </w:p>
    <w:p w:rsidR="00091BE4" w:rsidRPr="00D062D0" w:rsidRDefault="00091BE4" w:rsidP="00391FC0">
      <w:pPr>
        <w:spacing w:after="240" w:line="288" w:lineRule="auto"/>
        <w:jc w:val="both"/>
        <w:rPr>
          <w:rFonts w:ascii="Arial" w:hAnsi="Arial" w:cs="Arial"/>
        </w:rPr>
      </w:pPr>
      <w:r w:rsidRPr="00D062D0">
        <w:rPr>
          <w:rFonts w:ascii="Arial" w:hAnsi="Arial" w:cs="Arial"/>
        </w:rPr>
        <w:t>Výběrového řízení na výše uvedené služební místo se v souladu se zákonem o státní službě může zúčastnit žadatel/</w:t>
      </w:r>
      <w:r w:rsidR="0040038C" w:rsidRPr="00D062D0">
        <w:rPr>
          <w:rFonts w:ascii="Arial" w:hAnsi="Arial" w:cs="Arial"/>
        </w:rPr>
        <w:t>žadatel</w:t>
      </w:r>
      <w:r w:rsidRPr="00D062D0">
        <w:rPr>
          <w:rFonts w:ascii="Arial" w:hAnsi="Arial" w:cs="Arial"/>
        </w:rPr>
        <w:t>ka, který/</w:t>
      </w:r>
      <w:r w:rsidR="0040038C" w:rsidRPr="00D062D0">
        <w:rPr>
          <w:rFonts w:ascii="Arial" w:hAnsi="Arial" w:cs="Arial"/>
        </w:rPr>
        <w:t>kter</w:t>
      </w:r>
      <w:r w:rsidRPr="00D062D0">
        <w:rPr>
          <w:rFonts w:ascii="Arial" w:hAnsi="Arial" w:cs="Arial"/>
        </w:rPr>
        <w:t>á:</w:t>
      </w:r>
    </w:p>
    <w:p w:rsidR="0040038C" w:rsidRPr="00D062D0" w:rsidRDefault="00091BE4" w:rsidP="00391FC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t>je státním občanem/státní občankou České republiky</w:t>
      </w:r>
      <w:r w:rsidR="0040038C" w:rsidRPr="00D062D0">
        <w:rPr>
          <w:rFonts w:ascii="Arial" w:hAnsi="Arial" w:cs="Arial"/>
        </w:rPr>
        <w:t xml:space="preserve"> </w:t>
      </w:r>
    </w:p>
    <w:p w:rsidR="0040038C" w:rsidRPr="00D062D0" w:rsidRDefault="0040038C" w:rsidP="00391FC0">
      <w:pPr>
        <w:pStyle w:val="Odstavecseseznamem"/>
        <w:spacing w:after="120" w:line="288" w:lineRule="auto"/>
        <w:ind w:left="426"/>
        <w:contextualSpacing w:val="0"/>
        <w:jc w:val="both"/>
        <w:rPr>
          <w:rFonts w:ascii="Arial" w:hAnsi="Arial" w:cs="Arial"/>
          <w:i/>
          <w:sz w:val="20"/>
          <w:szCs w:val="18"/>
        </w:rPr>
      </w:pPr>
      <w:r w:rsidRPr="00D062D0">
        <w:rPr>
          <w:rFonts w:ascii="Arial" w:hAnsi="Arial" w:cs="Arial"/>
          <w:i/>
          <w:sz w:val="20"/>
          <w:szCs w:val="18"/>
        </w:rPr>
        <w:t>Splnění tohoto předpokladu se podle § 26 odst. 1 vět</w:t>
      </w:r>
      <w:r w:rsidR="00C55022" w:rsidRPr="00D062D0">
        <w:rPr>
          <w:rFonts w:ascii="Arial" w:hAnsi="Arial" w:cs="Arial"/>
          <w:i/>
          <w:sz w:val="20"/>
          <w:szCs w:val="18"/>
        </w:rPr>
        <w:t>y</w:t>
      </w:r>
      <w:r w:rsidRPr="00D062D0">
        <w:rPr>
          <w:rFonts w:ascii="Arial" w:hAnsi="Arial" w:cs="Arial"/>
          <w:i/>
          <w:sz w:val="20"/>
          <w:szCs w:val="18"/>
        </w:rPr>
        <w:t xml:space="preserve"> první zákona</w:t>
      </w:r>
      <w:r w:rsidRPr="00D062D0">
        <w:rPr>
          <w:rFonts w:ascii="Arial" w:hAnsi="Arial" w:cs="Arial"/>
          <w:sz w:val="24"/>
        </w:rPr>
        <w:t xml:space="preserve"> </w:t>
      </w:r>
      <w:r w:rsidRPr="00D062D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925772" w:rsidRPr="00D062D0" w:rsidRDefault="00925772" w:rsidP="00925772">
      <w:pPr>
        <w:pStyle w:val="Odstavecseseznamem"/>
        <w:spacing w:after="120" w:line="288" w:lineRule="auto"/>
        <w:ind w:left="426"/>
        <w:contextualSpacing w:val="0"/>
        <w:jc w:val="both"/>
        <w:rPr>
          <w:rFonts w:ascii="Arial" w:hAnsi="Arial" w:cs="Arial"/>
        </w:rPr>
      </w:pPr>
      <w:r w:rsidRPr="00D062D0">
        <w:rPr>
          <w:rFonts w:ascii="Arial" w:hAnsi="Arial" w:cs="Arial"/>
        </w:rPr>
        <w:lastRenderedPageBreak/>
        <w:t>je občanem/občankou jiného členského státu Evropské unie nebo občanem/občankou státu, který je smluvním státem Dohody o Evropském hospodářském prostoru [§ 25 odst. 1 písm. a) zákona o státní službě];</w:t>
      </w:r>
    </w:p>
    <w:p w:rsidR="00925772" w:rsidRPr="00D062D0" w:rsidRDefault="00925772" w:rsidP="00925772">
      <w:pPr>
        <w:pStyle w:val="Odstavecseseznamem"/>
        <w:spacing w:after="120" w:line="288" w:lineRule="auto"/>
        <w:ind w:left="426"/>
        <w:contextualSpacing w:val="0"/>
        <w:jc w:val="both"/>
        <w:rPr>
          <w:rFonts w:ascii="Arial" w:hAnsi="Arial" w:cs="Arial"/>
          <w:sz w:val="24"/>
        </w:rPr>
      </w:pPr>
      <w:r w:rsidRPr="00D062D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091BE4" w:rsidRPr="00D062D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t>dosáhl/</w:t>
      </w:r>
      <w:r w:rsidR="00C55022" w:rsidRPr="00D062D0">
        <w:rPr>
          <w:rFonts w:ascii="Arial" w:hAnsi="Arial" w:cs="Arial"/>
        </w:rPr>
        <w:t>dosáhl</w:t>
      </w:r>
      <w:r w:rsidRPr="00D062D0">
        <w:rPr>
          <w:rFonts w:ascii="Arial" w:hAnsi="Arial" w:cs="Arial"/>
        </w:rPr>
        <w:t>a věku 18 let [§ 25 odst. 1 písm. b) zákona o státní službě];</w:t>
      </w:r>
    </w:p>
    <w:p w:rsidR="00091BE4" w:rsidRPr="00D062D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t>je plně svéprávný/</w:t>
      </w:r>
      <w:r w:rsidR="00C55022" w:rsidRPr="00D062D0">
        <w:rPr>
          <w:rFonts w:ascii="Arial" w:hAnsi="Arial" w:cs="Arial"/>
        </w:rPr>
        <w:t>svéprávná</w:t>
      </w:r>
      <w:r w:rsidRPr="00D062D0">
        <w:rPr>
          <w:rFonts w:ascii="Arial" w:hAnsi="Arial" w:cs="Arial"/>
        </w:rPr>
        <w:t xml:space="preserve"> [§ 25 odst. 1 písm. c) zákona o státní službě]; </w:t>
      </w:r>
    </w:p>
    <w:p w:rsidR="00C55022" w:rsidRPr="00D062D0" w:rsidRDefault="00C55022" w:rsidP="00311600">
      <w:pPr>
        <w:pStyle w:val="Odstavecseseznamem"/>
        <w:spacing w:after="120" w:line="288" w:lineRule="auto"/>
        <w:ind w:left="426"/>
        <w:contextualSpacing w:val="0"/>
        <w:jc w:val="both"/>
        <w:rPr>
          <w:rFonts w:ascii="Arial" w:hAnsi="Arial" w:cs="Arial"/>
          <w:i/>
          <w:sz w:val="20"/>
          <w:szCs w:val="18"/>
        </w:rPr>
      </w:pPr>
      <w:r w:rsidRPr="00D062D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D062D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t>je bezúhonný/</w:t>
      </w:r>
      <w:r w:rsidR="00DA0B8C" w:rsidRPr="00D062D0">
        <w:rPr>
          <w:rFonts w:ascii="Arial" w:hAnsi="Arial" w:cs="Arial"/>
        </w:rPr>
        <w:t>bezúhonn</w:t>
      </w:r>
      <w:r w:rsidRPr="00D062D0">
        <w:rPr>
          <w:rFonts w:ascii="Arial" w:hAnsi="Arial" w:cs="Arial"/>
        </w:rPr>
        <w:t>á [§ 25 odst. 1 písm. d) zákona o státní službě];</w:t>
      </w:r>
    </w:p>
    <w:p w:rsidR="00C55022" w:rsidRPr="00D062D0" w:rsidRDefault="00C55022" w:rsidP="00311600">
      <w:pPr>
        <w:pStyle w:val="Odstavecseseznamem"/>
        <w:spacing w:after="120" w:line="288" w:lineRule="auto"/>
        <w:ind w:left="426"/>
        <w:contextualSpacing w:val="0"/>
        <w:jc w:val="both"/>
        <w:rPr>
          <w:rFonts w:ascii="Arial" w:hAnsi="Arial" w:cs="Arial"/>
          <w:i/>
          <w:sz w:val="20"/>
          <w:szCs w:val="18"/>
        </w:rPr>
      </w:pPr>
      <w:r w:rsidRPr="00D062D0">
        <w:rPr>
          <w:rFonts w:ascii="Arial" w:hAnsi="Arial" w:cs="Arial"/>
          <w:i/>
          <w:sz w:val="20"/>
          <w:szCs w:val="18"/>
        </w:rPr>
        <w:t xml:space="preserve">Splnění tohoto </w:t>
      </w:r>
      <w:r w:rsidR="00DA0B8C" w:rsidRPr="00D062D0">
        <w:rPr>
          <w:rFonts w:ascii="Arial" w:hAnsi="Arial" w:cs="Arial"/>
          <w:i/>
          <w:sz w:val="20"/>
          <w:szCs w:val="20"/>
        </w:rPr>
        <w:t>požadavku</w:t>
      </w:r>
      <w:r w:rsidRPr="00D062D0">
        <w:rPr>
          <w:rFonts w:ascii="Arial" w:hAnsi="Arial" w:cs="Arial"/>
          <w:i/>
          <w:sz w:val="20"/>
          <w:szCs w:val="18"/>
        </w:rPr>
        <w:t xml:space="preserve"> se podle § 26 odst. 1 vět</w:t>
      </w:r>
      <w:r w:rsidR="00DA0B8C" w:rsidRPr="00D062D0">
        <w:rPr>
          <w:rFonts w:ascii="Arial" w:hAnsi="Arial" w:cs="Arial"/>
          <w:i/>
          <w:szCs w:val="18"/>
        </w:rPr>
        <w:t>y</w:t>
      </w:r>
      <w:r w:rsidRPr="00D062D0">
        <w:rPr>
          <w:rFonts w:ascii="Arial" w:hAnsi="Arial" w:cs="Arial"/>
          <w:i/>
          <w:sz w:val="20"/>
          <w:szCs w:val="18"/>
        </w:rPr>
        <w:t xml:space="preserve"> druhé zákona</w:t>
      </w:r>
      <w:r w:rsidRPr="00D062D0">
        <w:rPr>
          <w:rFonts w:ascii="Arial" w:hAnsi="Arial" w:cs="Arial"/>
        </w:rPr>
        <w:t xml:space="preserve"> </w:t>
      </w:r>
      <w:r w:rsidRPr="00D062D0">
        <w:rPr>
          <w:rFonts w:ascii="Arial" w:hAnsi="Arial" w:cs="Arial"/>
          <w:i/>
          <w:sz w:val="20"/>
          <w:szCs w:val="18"/>
        </w:rPr>
        <w:t>o státní službě dokládá výpisem z evidence Rejstříku trestů, který nesmí být starší než 3 měsíce. Pokud žadatel/</w:t>
      </w:r>
      <w:r w:rsidR="00DA0B8C" w:rsidRPr="00D062D0">
        <w:rPr>
          <w:rFonts w:ascii="Arial" w:hAnsi="Arial" w:cs="Arial"/>
          <w:i/>
          <w:sz w:val="20"/>
          <w:szCs w:val="20"/>
        </w:rPr>
        <w:t>žadatelka</w:t>
      </w:r>
      <w:r w:rsidRPr="00D062D0">
        <w:rPr>
          <w:rFonts w:ascii="Arial" w:hAnsi="Arial" w:cs="Arial"/>
          <w:i/>
          <w:sz w:val="20"/>
          <w:szCs w:val="18"/>
        </w:rPr>
        <w:t xml:space="preserve"> do</w:t>
      </w:r>
      <w:r w:rsidR="00017BE3" w:rsidRPr="00D062D0">
        <w:rPr>
          <w:rFonts w:ascii="Arial" w:hAnsi="Arial" w:cs="Arial"/>
          <w:i/>
          <w:sz w:val="20"/>
          <w:szCs w:val="18"/>
        </w:rPr>
        <w:t> </w:t>
      </w:r>
      <w:r w:rsidRPr="00D062D0">
        <w:rPr>
          <w:rFonts w:ascii="Arial" w:hAnsi="Arial" w:cs="Arial"/>
          <w:i/>
          <w:sz w:val="20"/>
          <w:szCs w:val="18"/>
        </w:rPr>
        <w:t>žádosti poskytne údaje nutné k obstarání výpisu z evidence Rejstříku trestů, není již</w:t>
      </w:r>
      <w:r w:rsidR="006B64F4" w:rsidRPr="00D062D0">
        <w:rPr>
          <w:rFonts w:ascii="Arial" w:hAnsi="Arial" w:cs="Arial"/>
          <w:i/>
          <w:sz w:val="20"/>
          <w:szCs w:val="18"/>
        </w:rPr>
        <w:t> </w:t>
      </w:r>
      <w:r w:rsidRPr="00D062D0">
        <w:rPr>
          <w:rFonts w:ascii="Arial" w:hAnsi="Arial" w:cs="Arial"/>
          <w:i/>
          <w:sz w:val="20"/>
          <w:szCs w:val="18"/>
        </w:rPr>
        <w:t>povinen/povinna výpis z evidence Rejstříku trestů doložit</w:t>
      </w:r>
      <w:r w:rsidR="00DA0B8C" w:rsidRPr="00D062D0">
        <w:rPr>
          <w:rFonts w:ascii="Arial" w:hAnsi="Arial" w:cs="Arial"/>
          <w:i/>
          <w:szCs w:val="18"/>
        </w:rPr>
        <w:t>; r</w:t>
      </w:r>
      <w:r w:rsidRPr="00D062D0">
        <w:rPr>
          <w:rFonts w:ascii="Arial" w:hAnsi="Arial" w:cs="Arial"/>
          <w:i/>
          <w:sz w:val="20"/>
          <w:szCs w:val="18"/>
        </w:rPr>
        <w:t>ozsah údajů nutných pro obstarání výpisu z evidence Rejstříku trestů je uveden ve formuláři žádosti.</w:t>
      </w:r>
    </w:p>
    <w:p w:rsidR="00C55022" w:rsidRPr="00D062D0" w:rsidRDefault="00C55022" w:rsidP="00311600">
      <w:pPr>
        <w:pStyle w:val="Odstavecseseznamem"/>
        <w:spacing w:after="120" w:line="288" w:lineRule="auto"/>
        <w:ind w:left="426"/>
        <w:contextualSpacing w:val="0"/>
        <w:jc w:val="both"/>
        <w:rPr>
          <w:rFonts w:ascii="Arial" w:hAnsi="Arial" w:cs="Arial"/>
          <w:sz w:val="24"/>
        </w:rPr>
      </w:pPr>
      <w:r w:rsidRPr="00D062D0">
        <w:rPr>
          <w:rFonts w:ascii="Arial" w:hAnsi="Arial" w:cs="Arial"/>
          <w:i/>
          <w:iCs/>
          <w:sz w:val="20"/>
          <w:szCs w:val="18"/>
        </w:rPr>
        <w:t>Není-li žadatel/</w:t>
      </w:r>
      <w:r w:rsidR="00DA0B8C" w:rsidRPr="00D062D0">
        <w:rPr>
          <w:rFonts w:ascii="Arial" w:hAnsi="Arial" w:cs="Arial"/>
          <w:i/>
          <w:iCs/>
          <w:sz w:val="20"/>
          <w:szCs w:val="18"/>
        </w:rPr>
        <w:t>žadatelka</w:t>
      </w:r>
      <w:r w:rsidRPr="00D062D0">
        <w:rPr>
          <w:rFonts w:ascii="Arial" w:hAnsi="Arial" w:cs="Arial"/>
          <w:i/>
          <w:iCs/>
          <w:sz w:val="20"/>
          <w:szCs w:val="18"/>
        </w:rPr>
        <w:t xml:space="preserve"> státním občanem</w:t>
      </w:r>
      <w:r w:rsidR="00DA0B8C" w:rsidRPr="00D062D0">
        <w:rPr>
          <w:rFonts w:ascii="Arial" w:hAnsi="Arial" w:cs="Arial"/>
          <w:i/>
          <w:iCs/>
          <w:sz w:val="20"/>
          <w:szCs w:val="18"/>
        </w:rPr>
        <w:t>/státní občankou</w:t>
      </w:r>
      <w:r w:rsidRPr="00D062D0">
        <w:rPr>
          <w:rFonts w:ascii="Arial" w:hAnsi="Arial" w:cs="Arial"/>
          <w:i/>
          <w:iCs/>
          <w:sz w:val="20"/>
          <w:szCs w:val="18"/>
        </w:rPr>
        <w:t xml:space="preserve"> České republiky, je povinen/povinna doložit bezúhonnost obdobným dokladem o bezúhonnosti. Podle § 26 odst. 1 zákona</w:t>
      </w:r>
      <w:r w:rsidRPr="00D062D0">
        <w:rPr>
          <w:rFonts w:ascii="Arial" w:hAnsi="Arial" w:cs="Arial"/>
          <w:sz w:val="24"/>
        </w:rPr>
        <w:t xml:space="preserve"> </w:t>
      </w:r>
      <w:r w:rsidRPr="00D062D0">
        <w:rPr>
          <w:rFonts w:ascii="Arial" w:hAnsi="Arial" w:cs="Arial"/>
          <w:i/>
          <w:iCs/>
          <w:sz w:val="20"/>
          <w:szCs w:val="18"/>
        </w:rPr>
        <w:t>o státní službě jde o doklad obdobný výpisu z evidence Rejstříku trest</w:t>
      </w:r>
      <w:r w:rsidR="00852BFA" w:rsidRPr="00D062D0">
        <w:rPr>
          <w:rFonts w:ascii="Arial" w:hAnsi="Arial" w:cs="Arial"/>
          <w:i/>
          <w:iCs/>
          <w:sz w:val="20"/>
          <w:szCs w:val="18"/>
        </w:rPr>
        <w:t>ů, který nesmí být starší než</w:t>
      </w:r>
      <w:r w:rsidR="006B64F4" w:rsidRPr="00D062D0">
        <w:rPr>
          <w:rFonts w:ascii="Arial" w:hAnsi="Arial" w:cs="Arial"/>
          <w:i/>
          <w:iCs/>
          <w:sz w:val="20"/>
          <w:szCs w:val="18"/>
        </w:rPr>
        <w:t> </w:t>
      </w:r>
      <w:r w:rsidR="00852BFA" w:rsidRPr="00D062D0">
        <w:rPr>
          <w:rFonts w:ascii="Arial" w:hAnsi="Arial" w:cs="Arial"/>
          <w:i/>
          <w:iCs/>
          <w:sz w:val="20"/>
          <w:szCs w:val="18"/>
        </w:rPr>
        <w:t>3 </w:t>
      </w:r>
      <w:r w:rsidRPr="00D062D0">
        <w:rPr>
          <w:rFonts w:ascii="Arial" w:hAnsi="Arial" w:cs="Arial"/>
          <w:i/>
          <w:iCs/>
          <w:sz w:val="20"/>
          <w:szCs w:val="18"/>
        </w:rPr>
        <w:t>měsíce, osvědčující bezúhonnost, vydaný státem, jehož je žadatel</w:t>
      </w:r>
      <w:r w:rsidR="00DA0B8C" w:rsidRPr="00D062D0">
        <w:rPr>
          <w:rFonts w:ascii="Arial" w:hAnsi="Arial" w:cs="Arial"/>
          <w:i/>
          <w:iCs/>
          <w:sz w:val="20"/>
          <w:szCs w:val="18"/>
        </w:rPr>
        <w:t>/žadatelka</w:t>
      </w:r>
      <w:r w:rsidRPr="00D062D0">
        <w:rPr>
          <w:rFonts w:ascii="Arial" w:hAnsi="Arial" w:cs="Arial"/>
          <w:i/>
          <w:iCs/>
          <w:sz w:val="20"/>
          <w:szCs w:val="18"/>
        </w:rPr>
        <w:t xml:space="preserve"> státním občanem</w:t>
      </w:r>
      <w:r w:rsidR="00DA0B8C" w:rsidRPr="00D062D0">
        <w:rPr>
          <w:rFonts w:ascii="Arial" w:hAnsi="Arial" w:cs="Arial"/>
          <w:i/>
          <w:iCs/>
          <w:sz w:val="20"/>
          <w:szCs w:val="18"/>
        </w:rPr>
        <w:t>/státní občankou</w:t>
      </w:r>
      <w:r w:rsidRPr="00D062D0">
        <w:rPr>
          <w:rFonts w:ascii="Arial" w:hAnsi="Arial" w:cs="Arial"/>
          <w:i/>
          <w:iCs/>
          <w:sz w:val="20"/>
          <w:szCs w:val="18"/>
        </w:rPr>
        <w:t>, jakož i státy, v nichž žadatel</w:t>
      </w:r>
      <w:r w:rsidR="00DA0B8C" w:rsidRPr="00D062D0">
        <w:rPr>
          <w:rFonts w:ascii="Arial" w:hAnsi="Arial" w:cs="Arial"/>
          <w:i/>
          <w:iCs/>
          <w:sz w:val="20"/>
          <w:szCs w:val="18"/>
        </w:rPr>
        <w:t>/žadatelka</w:t>
      </w:r>
      <w:r w:rsidRPr="00D062D0">
        <w:rPr>
          <w:rFonts w:ascii="Arial" w:hAnsi="Arial" w:cs="Arial"/>
          <w:i/>
          <w:iCs/>
          <w:sz w:val="20"/>
          <w:szCs w:val="18"/>
        </w:rPr>
        <w:t xml:space="preserve"> pobýval</w:t>
      </w:r>
      <w:r w:rsidR="00DA0B8C" w:rsidRPr="00D062D0">
        <w:rPr>
          <w:rFonts w:ascii="Arial" w:hAnsi="Arial" w:cs="Arial"/>
          <w:i/>
          <w:iCs/>
          <w:sz w:val="20"/>
          <w:szCs w:val="18"/>
        </w:rPr>
        <w:t>/pobývala</w:t>
      </w:r>
      <w:r w:rsidRPr="00D062D0">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sidRPr="00D062D0">
        <w:rPr>
          <w:rFonts w:ascii="Arial" w:hAnsi="Arial" w:cs="Arial"/>
          <w:i/>
          <w:iCs/>
          <w:sz w:val="20"/>
          <w:szCs w:val="18"/>
        </w:rPr>
        <w:t> </w:t>
      </w:r>
      <w:r w:rsidRPr="00D062D0">
        <w:rPr>
          <w:rFonts w:ascii="Arial" w:hAnsi="Arial" w:cs="Arial"/>
          <w:i/>
          <w:iCs/>
          <w:sz w:val="20"/>
          <w:szCs w:val="18"/>
        </w:rPr>
        <w:t xml:space="preserve">bezúhonnost písemným čestným prohlášením. </w:t>
      </w:r>
      <w:r w:rsidRPr="00D062D0">
        <w:rPr>
          <w:rFonts w:ascii="Arial" w:hAnsi="Arial" w:cs="Arial"/>
          <w:i/>
          <w:sz w:val="20"/>
          <w:szCs w:val="18"/>
        </w:rPr>
        <w:t xml:space="preserve"> </w:t>
      </w:r>
    </w:p>
    <w:p w:rsidR="00091BE4" w:rsidRPr="00D062D0"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D062D0">
        <w:rPr>
          <w:rFonts w:ascii="Arial" w:hAnsi="Arial" w:cs="Arial"/>
        </w:rPr>
        <w:t>dosáhl/</w:t>
      </w:r>
      <w:r w:rsidR="00DA0B8C" w:rsidRPr="00D062D0">
        <w:rPr>
          <w:rFonts w:ascii="Arial" w:hAnsi="Arial" w:cs="Arial"/>
        </w:rPr>
        <w:t>dosáhl</w:t>
      </w:r>
      <w:r w:rsidRPr="00D062D0">
        <w:rPr>
          <w:rFonts w:ascii="Arial" w:hAnsi="Arial" w:cs="Arial"/>
        </w:rPr>
        <w:t>a vzdělání stanoveného zákonem pro toto slu</w:t>
      </w:r>
      <w:r w:rsidR="00AD0AFF" w:rsidRPr="00D062D0">
        <w:rPr>
          <w:rFonts w:ascii="Arial" w:hAnsi="Arial" w:cs="Arial"/>
        </w:rPr>
        <w:t>žební místo [§ 25 odst. 1 písm. </w:t>
      </w:r>
      <w:r w:rsidRPr="00D062D0">
        <w:rPr>
          <w:rFonts w:ascii="Arial" w:hAnsi="Arial" w:cs="Arial"/>
        </w:rPr>
        <w:t xml:space="preserve">e) zákona o státní službě], tj. </w:t>
      </w:r>
      <w:r w:rsidRPr="00D062D0">
        <w:rPr>
          <w:rFonts w:ascii="Arial" w:hAnsi="Arial" w:cs="Arial"/>
          <w:b/>
        </w:rPr>
        <w:t>vysokoškolského vzdělání v magisterském studijním programu</w:t>
      </w:r>
      <w:r w:rsidRPr="00D062D0">
        <w:rPr>
          <w:rFonts w:ascii="Arial" w:hAnsi="Arial" w:cs="Arial"/>
        </w:rPr>
        <w:t>;</w:t>
      </w:r>
    </w:p>
    <w:p w:rsidR="00DA0B8C" w:rsidRPr="00D062D0" w:rsidRDefault="00DA0B8C" w:rsidP="00AD0AFF">
      <w:pPr>
        <w:pStyle w:val="Odstavecseseznamem"/>
        <w:keepNext/>
        <w:keepLines/>
        <w:spacing w:after="120" w:line="288" w:lineRule="auto"/>
        <w:ind w:left="425"/>
        <w:contextualSpacing w:val="0"/>
        <w:jc w:val="both"/>
        <w:rPr>
          <w:rFonts w:ascii="Arial" w:hAnsi="Arial" w:cs="Arial"/>
          <w:sz w:val="24"/>
        </w:rPr>
      </w:pPr>
      <w:r w:rsidRPr="00D062D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062D0">
        <w:rPr>
          <w:rFonts w:ascii="Arial" w:hAnsi="Arial" w:cs="Arial"/>
          <w:i/>
          <w:sz w:val="20"/>
          <w:szCs w:val="18"/>
        </w:rPr>
        <w:t>odst</w:t>
      </w:r>
      <w:r w:rsidRPr="00D062D0">
        <w:rPr>
          <w:rFonts w:ascii="Arial" w:hAnsi="Arial" w:cs="Arial"/>
          <w:i/>
          <w:iCs/>
          <w:sz w:val="20"/>
          <w:szCs w:val="18"/>
        </w:rPr>
        <w:t>. 2 zákona</w:t>
      </w:r>
      <w:r w:rsidRPr="00D062D0">
        <w:rPr>
          <w:rFonts w:ascii="Arial" w:hAnsi="Arial" w:cs="Arial"/>
          <w:sz w:val="24"/>
        </w:rPr>
        <w:t xml:space="preserve"> </w:t>
      </w:r>
      <w:r w:rsidRPr="00D062D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062D0">
        <w:rPr>
          <w:rFonts w:ascii="Arial" w:hAnsi="Arial" w:cs="Arial"/>
          <w:i/>
          <w:sz w:val="20"/>
          <w:szCs w:val="18"/>
        </w:rPr>
        <w:t xml:space="preserve"> </w:t>
      </w:r>
    </w:p>
    <w:p w:rsidR="00091BE4" w:rsidRPr="00D062D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t xml:space="preserve">má potřebnou zdravotní způsobilost [§ 25 odst. 1 písm. f) zákona o státní službě]; </w:t>
      </w:r>
    </w:p>
    <w:p w:rsidR="00DA0B8C" w:rsidRPr="00D062D0" w:rsidRDefault="00DA0B8C" w:rsidP="00311600">
      <w:pPr>
        <w:pStyle w:val="Odstavecseseznamem"/>
        <w:spacing w:after="120" w:line="288" w:lineRule="auto"/>
        <w:ind w:left="426"/>
        <w:contextualSpacing w:val="0"/>
        <w:jc w:val="both"/>
        <w:rPr>
          <w:rFonts w:ascii="Arial" w:hAnsi="Arial" w:cs="Arial"/>
          <w:sz w:val="24"/>
        </w:rPr>
      </w:pPr>
      <w:r w:rsidRPr="00D062D0">
        <w:rPr>
          <w:rFonts w:ascii="Arial" w:hAnsi="Arial" w:cs="Arial"/>
          <w:i/>
          <w:sz w:val="20"/>
          <w:szCs w:val="18"/>
        </w:rPr>
        <w:t>Splnění tohoto požadavku se podle § 26 odst. 3 zákona o státní službě dokládá písemným čestným prohlášením</w:t>
      </w:r>
      <w:r w:rsidRPr="00D062D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062D0">
        <w:rPr>
          <w:rFonts w:ascii="Arial" w:hAnsi="Arial" w:cs="Arial"/>
          <w:i/>
          <w:sz w:val="20"/>
          <w:szCs w:val="18"/>
        </w:rPr>
        <w:t xml:space="preserve"> </w:t>
      </w:r>
    </w:p>
    <w:p w:rsidR="00091BE4" w:rsidRPr="00D062D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062D0">
        <w:rPr>
          <w:rFonts w:ascii="Arial" w:hAnsi="Arial" w:cs="Arial"/>
        </w:rPr>
        <w:lastRenderedPageBreak/>
        <w:t xml:space="preserve">splňuje jiný požadavek stanovený podle § 25 odst. 5 písm. b) zákona o státní službě </w:t>
      </w:r>
      <w:r w:rsidR="005B0359" w:rsidRPr="00D062D0">
        <w:rPr>
          <w:rFonts w:ascii="Arial" w:hAnsi="Arial" w:cs="Arial"/>
        </w:rPr>
        <w:t>a </w:t>
      </w:r>
      <w:r w:rsidRPr="00D062D0">
        <w:rPr>
          <w:rFonts w:ascii="Arial" w:hAnsi="Arial" w:cs="Arial"/>
        </w:rPr>
        <w:t xml:space="preserve">společným služebním předpisem </w:t>
      </w:r>
      <w:r w:rsidR="005B0359" w:rsidRPr="00D062D0">
        <w:rPr>
          <w:rFonts w:ascii="Arial" w:hAnsi="Arial" w:cs="Arial"/>
        </w:rPr>
        <w:t>nejvyššího státního tajemníka a státního tajemníka v </w:t>
      </w:r>
      <w:r w:rsidRPr="00D062D0">
        <w:rPr>
          <w:rFonts w:ascii="Arial" w:hAnsi="Arial" w:cs="Arial"/>
        </w:rPr>
        <w:t>Ministerstvu vnitra</w:t>
      </w:r>
      <w:r w:rsidR="00F17069" w:rsidRPr="00D062D0">
        <w:rPr>
          <w:rFonts w:ascii="Arial" w:hAnsi="Arial" w:cs="Arial"/>
        </w:rPr>
        <w:t xml:space="preserve"> </w:t>
      </w:r>
      <w:r w:rsidR="005B0359" w:rsidRPr="00D062D0">
        <w:rPr>
          <w:rFonts w:ascii="Arial" w:hAnsi="Arial" w:cs="Arial"/>
        </w:rPr>
        <w:t xml:space="preserve">č. 13/2023, </w:t>
      </w:r>
      <w:r w:rsidRPr="00D062D0">
        <w:rPr>
          <w:rFonts w:ascii="Arial" w:hAnsi="Arial" w:cs="Arial"/>
        </w:rPr>
        <w:t xml:space="preserve">o stanovení požadavků </w:t>
      </w:r>
      <w:r w:rsidR="005B0359" w:rsidRPr="00D062D0">
        <w:rPr>
          <w:rFonts w:ascii="Arial" w:hAnsi="Arial" w:cs="Arial"/>
        </w:rPr>
        <w:t>na služební a pracovní místa na </w:t>
      </w:r>
      <w:r w:rsidRPr="00D062D0">
        <w:rPr>
          <w:rFonts w:ascii="Arial" w:hAnsi="Arial" w:cs="Arial"/>
        </w:rPr>
        <w:t>Ministerstvu vnitra</w:t>
      </w:r>
      <w:r w:rsidR="004E5408" w:rsidRPr="00D062D0">
        <w:rPr>
          <w:rFonts w:ascii="Arial" w:hAnsi="Arial" w:cs="Arial"/>
        </w:rPr>
        <w:t>, kterým je z</w:t>
      </w:r>
      <w:r w:rsidRPr="00D062D0">
        <w:rPr>
          <w:rFonts w:ascii="Arial" w:hAnsi="Arial" w:cs="Arial"/>
        </w:rPr>
        <w:t>působilost mít přístup k utajovaným informacím stupně utajení „</w:t>
      </w:r>
      <w:r w:rsidR="00D062D0" w:rsidRPr="00D062D0">
        <w:rPr>
          <w:rFonts w:ascii="Arial" w:hAnsi="Arial" w:cs="Arial"/>
          <w:b/>
        </w:rPr>
        <w:t>Důvěrné</w:t>
      </w:r>
      <w:r w:rsidRPr="00D062D0">
        <w:rPr>
          <w:rFonts w:ascii="Arial" w:hAnsi="Arial" w:cs="Arial"/>
        </w:rPr>
        <w:t>“ v souladu se zákonem č. 412/2005 Sb., o</w:t>
      </w:r>
      <w:r w:rsidR="006B64F4" w:rsidRPr="00D062D0">
        <w:rPr>
          <w:rFonts w:ascii="Arial" w:hAnsi="Arial" w:cs="Arial"/>
        </w:rPr>
        <w:t> </w:t>
      </w:r>
      <w:r w:rsidRPr="00D062D0">
        <w:rPr>
          <w:rFonts w:ascii="Arial" w:hAnsi="Arial" w:cs="Arial"/>
        </w:rPr>
        <w:t>ochraně utajovaných informací a o bezpečnostní způsobilosti, ve znění pozdějších předpisů;</w:t>
      </w:r>
    </w:p>
    <w:p w:rsidR="001B606B" w:rsidRPr="00D062D0" w:rsidRDefault="0073050E" w:rsidP="00311600">
      <w:pPr>
        <w:pStyle w:val="Odstavecseseznamem"/>
        <w:spacing w:after="120" w:line="288" w:lineRule="auto"/>
        <w:ind w:left="426"/>
        <w:contextualSpacing w:val="0"/>
        <w:jc w:val="both"/>
        <w:rPr>
          <w:rFonts w:ascii="Arial" w:hAnsi="Arial" w:cs="Arial"/>
          <w:i/>
          <w:iCs/>
          <w:szCs w:val="18"/>
        </w:rPr>
      </w:pPr>
      <w:r w:rsidRPr="00D062D0">
        <w:rPr>
          <w:rFonts w:ascii="Arial" w:hAnsi="Arial" w:cs="Arial"/>
          <w:i/>
          <w:iCs/>
          <w:sz w:val="20"/>
          <w:szCs w:val="18"/>
        </w:rPr>
        <w:t>Splnění požadavku na stupeň „</w:t>
      </w:r>
      <w:r w:rsidR="00AB1B60" w:rsidRPr="00D062D0">
        <w:rPr>
          <w:rFonts w:ascii="Arial" w:hAnsi="Arial" w:cs="Arial"/>
          <w:i/>
          <w:iCs/>
          <w:sz w:val="20"/>
          <w:szCs w:val="18"/>
        </w:rPr>
        <w:t>Důvěrné</w:t>
      </w:r>
      <w:r w:rsidRPr="00D062D0">
        <w:rPr>
          <w:rFonts w:ascii="Arial" w:hAnsi="Arial" w:cs="Arial"/>
          <w:i/>
          <w:iCs/>
          <w:sz w:val="20"/>
          <w:szCs w:val="18"/>
        </w:rPr>
        <w:t>“ se dokládá originálem nebo úředně o</w:t>
      </w:r>
      <w:r w:rsidR="008C5315" w:rsidRPr="00D062D0">
        <w:rPr>
          <w:rFonts w:ascii="Arial" w:hAnsi="Arial" w:cs="Arial"/>
          <w:i/>
          <w:iCs/>
          <w:sz w:val="20"/>
          <w:szCs w:val="18"/>
        </w:rPr>
        <w:t>věřenou kopií platného O</w:t>
      </w:r>
      <w:r w:rsidR="00AB1B60" w:rsidRPr="00D062D0">
        <w:rPr>
          <w:rFonts w:ascii="Arial" w:hAnsi="Arial" w:cs="Arial"/>
          <w:i/>
          <w:iCs/>
          <w:sz w:val="20"/>
          <w:szCs w:val="18"/>
        </w:rPr>
        <w:t>svědčení</w:t>
      </w:r>
      <w:r w:rsidRPr="00D062D0">
        <w:rPr>
          <w:rFonts w:ascii="Arial" w:hAnsi="Arial" w:cs="Arial"/>
          <w:i/>
          <w:iCs/>
          <w:sz w:val="20"/>
          <w:szCs w:val="18"/>
        </w:rPr>
        <w:t xml:space="preserve"> fyzické osoby na stupeň utajení „</w:t>
      </w:r>
      <w:r w:rsidR="00D062D0" w:rsidRPr="00D062D0">
        <w:rPr>
          <w:rFonts w:ascii="Arial" w:hAnsi="Arial" w:cs="Arial"/>
          <w:i/>
          <w:iCs/>
          <w:sz w:val="20"/>
          <w:szCs w:val="18"/>
        </w:rPr>
        <w:t>Důvěrné</w:t>
      </w:r>
      <w:r w:rsidRPr="00D062D0">
        <w:rPr>
          <w:rFonts w:ascii="Arial" w:hAnsi="Arial" w:cs="Arial"/>
          <w:i/>
          <w:iCs/>
          <w:sz w:val="20"/>
          <w:szCs w:val="18"/>
        </w:rPr>
        <w:t xml:space="preserve">“, popřípadě i originálem nebo úředně ověřenou kopií platného Osvědčení </w:t>
      </w:r>
      <w:r w:rsidR="00AB1B60" w:rsidRPr="00D062D0">
        <w:rPr>
          <w:rFonts w:ascii="Arial" w:hAnsi="Arial" w:cs="Arial"/>
          <w:i/>
          <w:iCs/>
          <w:sz w:val="20"/>
          <w:szCs w:val="18"/>
        </w:rPr>
        <w:t>fyzické osoby na stupeň utajení</w:t>
      </w:r>
      <w:r w:rsidR="008C5315" w:rsidRPr="00D062D0">
        <w:rPr>
          <w:rFonts w:ascii="Arial" w:hAnsi="Arial" w:cs="Arial"/>
          <w:i/>
          <w:iCs/>
          <w:sz w:val="20"/>
          <w:szCs w:val="18"/>
        </w:rPr>
        <w:t xml:space="preserve"> </w:t>
      </w:r>
      <w:r w:rsidRPr="00D062D0">
        <w:rPr>
          <w:rFonts w:ascii="Arial" w:hAnsi="Arial" w:cs="Arial"/>
          <w:i/>
          <w:iCs/>
          <w:sz w:val="20"/>
          <w:szCs w:val="18"/>
        </w:rPr>
        <w:t>„Tajné“ nebo „Přísně tajné“. Nedoložení tohoto dokladu není důvodem pro vyřazení žádo</w:t>
      </w:r>
      <w:r w:rsidR="00AB1B60" w:rsidRPr="00D062D0">
        <w:rPr>
          <w:rFonts w:ascii="Arial" w:hAnsi="Arial" w:cs="Arial"/>
          <w:i/>
          <w:iCs/>
          <w:sz w:val="20"/>
          <w:szCs w:val="18"/>
        </w:rPr>
        <w:t>sti podle § 27 odst. 2 zákona o </w:t>
      </w:r>
      <w:r w:rsidRPr="00D062D0">
        <w:rPr>
          <w:rFonts w:ascii="Arial" w:hAnsi="Arial" w:cs="Arial"/>
          <w:i/>
          <w:iCs/>
          <w:sz w:val="20"/>
          <w:szCs w:val="18"/>
        </w:rPr>
        <w:t>státní službě. Pokud žadatel/žadatelka ne</w:t>
      </w:r>
      <w:r w:rsidR="008C5315" w:rsidRPr="00D062D0">
        <w:rPr>
          <w:rFonts w:ascii="Arial" w:hAnsi="Arial" w:cs="Arial"/>
          <w:i/>
          <w:iCs/>
          <w:sz w:val="20"/>
          <w:szCs w:val="18"/>
        </w:rPr>
        <w:t>disponuje příslušným dokladem a </w:t>
      </w:r>
      <w:r w:rsidRPr="00D062D0">
        <w:rPr>
          <w:rFonts w:ascii="Arial" w:hAnsi="Arial" w:cs="Arial"/>
          <w:i/>
          <w:iCs/>
          <w:sz w:val="20"/>
          <w:szCs w:val="18"/>
        </w:rPr>
        <w:t>zároveň jeho/její žádost nebude z jiných důvodů vyřazena postupem podle § 27 odst.</w:t>
      </w:r>
      <w:r w:rsidR="00AB1B60" w:rsidRPr="00D062D0">
        <w:rPr>
          <w:rFonts w:ascii="Arial" w:hAnsi="Arial" w:cs="Arial"/>
          <w:i/>
          <w:iCs/>
          <w:sz w:val="20"/>
          <w:szCs w:val="18"/>
        </w:rPr>
        <w:t xml:space="preserve"> 2 zákona o státní službě, bude </w:t>
      </w:r>
      <w:r w:rsidRPr="00D062D0">
        <w:rPr>
          <w:rFonts w:ascii="Arial" w:hAnsi="Arial" w:cs="Arial"/>
          <w:i/>
          <w:iCs/>
          <w:sz w:val="20"/>
          <w:szCs w:val="18"/>
        </w:rPr>
        <w:t>akceptováno, pokud žadatel/žadatelka d</w:t>
      </w:r>
      <w:r w:rsidR="008C5315" w:rsidRPr="00D062D0">
        <w:rPr>
          <w:rFonts w:ascii="Arial" w:hAnsi="Arial" w:cs="Arial"/>
          <w:i/>
          <w:iCs/>
          <w:sz w:val="20"/>
          <w:szCs w:val="18"/>
        </w:rPr>
        <w:t>oloží, že podal/podala žádost o </w:t>
      </w:r>
      <w:r w:rsidRPr="00D062D0">
        <w:rPr>
          <w:rFonts w:ascii="Arial" w:hAnsi="Arial" w:cs="Arial"/>
          <w:i/>
          <w:iCs/>
          <w:sz w:val="20"/>
          <w:szCs w:val="18"/>
        </w:rPr>
        <w:t xml:space="preserve">vydání </w:t>
      </w:r>
      <w:r w:rsidR="008C5315" w:rsidRPr="00D062D0">
        <w:rPr>
          <w:rFonts w:ascii="Arial" w:hAnsi="Arial" w:cs="Arial"/>
          <w:i/>
          <w:iCs/>
          <w:sz w:val="20"/>
          <w:szCs w:val="18"/>
        </w:rPr>
        <w:t>o</w:t>
      </w:r>
      <w:r w:rsidR="00AB1B60" w:rsidRPr="00D062D0">
        <w:rPr>
          <w:rFonts w:ascii="Arial" w:hAnsi="Arial" w:cs="Arial"/>
          <w:i/>
          <w:iCs/>
          <w:sz w:val="20"/>
          <w:szCs w:val="18"/>
        </w:rPr>
        <w:t>svědčení</w:t>
      </w:r>
      <w:r w:rsidRPr="00D062D0">
        <w:rPr>
          <w:rFonts w:ascii="Arial" w:hAnsi="Arial" w:cs="Arial"/>
          <w:i/>
          <w:iCs/>
          <w:sz w:val="20"/>
          <w:szCs w:val="18"/>
        </w:rPr>
        <w:t xml:space="preserve"> fyzické osoby nejpozději před vydáním rozhodnutí</w:t>
      </w:r>
      <w:r w:rsidR="00F62E63" w:rsidRPr="00D062D0">
        <w:rPr>
          <w:rFonts w:ascii="Arial" w:hAnsi="Arial" w:cs="Arial"/>
          <w:i/>
          <w:iCs/>
          <w:sz w:val="20"/>
          <w:szCs w:val="18"/>
        </w:rPr>
        <w:t xml:space="preserve"> o jmenování.</w:t>
      </w:r>
    </w:p>
    <w:p w:rsidR="00091BE4" w:rsidRPr="00D062D0" w:rsidRDefault="00091BE4" w:rsidP="00D773EB">
      <w:pPr>
        <w:pStyle w:val="Odstavecseseznamem"/>
        <w:numPr>
          <w:ilvl w:val="0"/>
          <w:numId w:val="8"/>
        </w:numPr>
        <w:spacing w:after="120" w:line="288" w:lineRule="auto"/>
        <w:contextualSpacing w:val="0"/>
        <w:jc w:val="both"/>
        <w:rPr>
          <w:rFonts w:ascii="Arial" w:hAnsi="Arial" w:cs="Arial"/>
        </w:rPr>
      </w:pPr>
      <w:r w:rsidRPr="00D062D0">
        <w:rPr>
          <w:rFonts w:ascii="Arial" w:hAnsi="Arial" w:cs="Arial"/>
        </w:rPr>
        <w:t xml:space="preserve">splňuje předpoklad účasti ve výběrovém řízení na služební místo </w:t>
      </w:r>
      <w:r w:rsidR="00033032" w:rsidRPr="00D062D0">
        <w:rPr>
          <w:rFonts w:ascii="Arial" w:eastAsia="Times New Roman" w:hAnsi="Arial" w:cs="Arial"/>
          <w:b/>
        </w:rPr>
        <w:t>vedoucí/ho odd</w:t>
      </w:r>
      <w:r w:rsidR="005161E7" w:rsidRPr="00D062D0">
        <w:rPr>
          <w:rFonts w:ascii="Arial" w:eastAsia="Times New Roman" w:hAnsi="Arial" w:cs="Arial"/>
          <w:b/>
        </w:rPr>
        <w:t>ělení</w:t>
      </w:r>
      <w:r w:rsidR="00EA49FB" w:rsidRPr="00D062D0">
        <w:rPr>
          <w:rFonts w:ascii="Arial" w:eastAsia="Times New Roman" w:hAnsi="Arial" w:cs="Arial"/>
          <w:b/>
        </w:rPr>
        <w:t xml:space="preserve"> </w:t>
      </w:r>
      <w:r w:rsidR="00A70027" w:rsidRPr="00D062D0">
        <w:rPr>
          <w:rFonts w:ascii="Arial" w:hAnsi="Arial" w:cs="Arial"/>
        </w:rPr>
        <w:t>podle </w:t>
      </w:r>
      <w:r w:rsidRPr="00D062D0">
        <w:rPr>
          <w:rFonts w:ascii="Arial" w:hAnsi="Arial" w:cs="Arial"/>
        </w:rPr>
        <w:t>§ 5</w:t>
      </w:r>
      <w:r w:rsidR="005161E7" w:rsidRPr="00D062D0">
        <w:rPr>
          <w:rFonts w:ascii="Arial" w:hAnsi="Arial" w:cs="Arial"/>
        </w:rPr>
        <w:t>8</w:t>
      </w:r>
      <w:r w:rsidRPr="00D062D0">
        <w:rPr>
          <w:rFonts w:ascii="Arial" w:hAnsi="Arial" w:cs="Arial"/>
        </w:rPr>
        <w:t xml:space="preserve"> odst. </w:t>
      </w:r>
      <w:r w:rsidR="005161E7" w:rsidRPr="00D062D0">
        <w:rPr>
          <w:rFonts w:ascii="Arial" w:hAnsi="Arial" w:cs="Arial"/>
        </w:rPr>
        <w:t>2</w:t>
      </w:r>
      <w:r w:rsidRPr="00D062D0">
        <w:rPr>
          <w:rFonts w:ascii="Arial" w:hAnsi="Arial" w:cs="Arial"/>
        </w:rPr>
        <w:t xml:space="preserve"> zákona o státní službě; </w:t>
      </w:r>
      <w:r w:rsidR="002867B9" w:rsidRPr="00D062D0">
        <w:rPr>
          <w:rFonts w:ascii="Arial" w:hAnsi="Arial" w:cs="Arial"/>
        </w:rPr>
        <w:t>podle tohoto ustanovení se </w:t>
      </w:r>
      <w:r w:rsidR="005161E7" w:rsidRPr="00D062D0">
        <w:rPr>
          <w:rFonts w:ascii="Arial" w:hAnsi="Arial" w:cs="Arial"/>
        </w:rPr>
        <w:t xml:space="preserve">do </w:t>
      </w:r>
      <w:r w:rsidR="005161E7" w:rsidRPr="00D062D0">
        <w:rPr>
          <w:rFonts w:ascii="Arial" w:hAnsi="Arial" w:cs="Arial"/>
          <w:color w:val="000000"/>
        </w:rPr>
        <w:t>výběrového řízení může zúčastnit osoba, která v uplynulých 15 letech vykonávala nejméně po dobu 1 roku činnosti podle § 5 zákona o stání službě nebo činnosti obdobné</w:t>
      </w:r>
      <w:r w:rsidR="00CF3E2B" w:rsidRPr="00D062D0">
        <w:rPr>
          <w:rFonts w:ascii="Arial" w:hAnsi="Arial" w:cs="Arial"/>
        </w:rPr>
        <w:t>;</w:t>
      </w:r>
    </w:p>
    <w:p w:rsidR="0073050E" w:rsidRPr="00D062D0" w:rsidRDefault="0073050E" w:rsidP="00311600">
      <w:pPr>
        <w:pStyle w:val="Odstavecseseznamem"/>
        <w:spacing w:after="120" w:line="288" w:lineRule="auto"/>
        <w:ind w:left="426"/>
        <w:contextualSpacing w:val="0"/>
        <w:jc w:val="both"/>
        <w:rPr>
          <w:rFonts w:ascii="Arial" w:hAnsi="Arial" w:cs="Arial"/>
          <w:i/>
          <w:iCs/>
          <w:sz w:val="20"/>
          <w:szCs w:val="18"/>
        </w:rPr>
      </w:pPr>
      <w:r w:rsidRPr="00D062D0">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D062D0">
        <w:rPr>
          <w:rFonts w:ascii="Arial" w:hAnsi="Arial" w:cs="Arial"/>
          <w:i/>
          <w:iCs/>
          <w:sz w:val="20"/>
          <w:szCs w:val="18"/>
        </w:rPr>
        <w:t>odvolání z </w:t>
      </w:r>
      <w:r w:rsidRPr="00D062D0">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sidRPr="00D062D0">
        <w:rPr>
          <w:rFonts w:ascii="Arial" w:hAnsi="Arial" w:cs="Arial"/>
          <w:i/>
          <w:iCs/>
          <w:sz w:val="20"/>
          <w:szCs w:val="18"/>
        </w:rPr>
        <w:t> </w:t>
      </w:r>
      <w:r w:rsidRPr="00D062D0">
        <w:rPr>
          <w:rFonts w:ascii="Arial" w:hAnsi="Arial" w:cs="Arial"/>
          <w:i/>
          <w:iCs/>
          <w:sz w:val="20"/>
          <w:szCs w:val="18"/>
        </w:rPr>
        <w:t>je</w:t>
      </w:r>
      <w:r w:rsidR="006B64F4" w:rsidRPr="00D062D0">
        <w:rPr>
          <w:rFonts w:ascii="Arial" w:hAnsi="Arial" w:cs="Arial"/>
          <w:i/>
          <w:iCs/>
          <w:sz w:val="20"/>
          <w:szCs w:val="18"/>
        </w:rPr>
        <w:t> </w:t>
      </w:r>
      <w:r w:rsidRPr="00D062D0">
        <w:rPr>
          <w:rFonts w:ascii="Arial" w:hAnsi="Arial" w:cs="Arial"/>
          <w:i/>
          <w:iCs/>
          <w:sz w:val="20"/>
          <w:szCs w:val="18"/>
        </w:rPr>
        <w:t>vydal, a které prokazují dosaženou délku a povahu činností podle § 5 odst. 1 zákona o státní službě nebo činností obdobných.</w:t>
      </w:r>
    </w:p>
    <w:p w:rsidR="00091BE4" w:rsidRPr="00D062D0" w:rsidRDefault="00091BE4" w:rsidP="00C924ED">
      <w:pPr>
        <w:pStyle w:val="Odstavecseseznamem"/>
        <w:keepNext/>
        <w:keepLines/>
        <w:numPr>
          <w:ilvl w:val="0"/>
          <w:numId w:val="8"/>
        </w:numPr>
        <w:spacing w:after="120" w:line="288" w:lineRule="auto"/>
        <w:ind w:left="425" w:hanging="431"/>
        <w:contextualSpacing w:val="0"/>
        <w:jc w:val="both"/>
        <w:rPr>
          <w:rFonts w:ascii="Arial" w:hAnsi="Arial" w:cs="Arial"/>
        </w:rPr>
      </w:pPr>
      <w:r w:rsidRPr="00D062D0">
        <w:rPr>
          <w:rFonts w:ascii="Arial" w:hAnsi="Arial" w:cs="Arial"/>
        </w:rPr>
        <w:t>je-li narozen/</w:t>
      </w:r>
      <w:r w:rsidR="0073050E" w:rsidRPr="00D062D0">
        <w:rPr>
          <w:rFonts w:ascii="Arial" w:hAnsi="Arial" w:cs="Arial"/>
        </w:rPr>
        <w:t>narozen</w:t>
      </w:r>
      <w:r w:rsidRPr="00D062D0">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D062D0" w:rsidRDefault="0073050E" w:rsidP="00311600">
      <w:pPr>
        <w:pStyle w:val="Odstavecseseznamem"/>
        <w:spacing w:after="120" w:line="288" w:lineRule="auto"/>
        <w:ind w:left="426"/>
        <w:contextualSpacing w:val="0"/>
        <w:jc w:val="both"/>
        <w:rPr>
          <w:rFonts w:ascii="Arial" w:hAnsi="Arial" w:cs="Arial"/>
          <w:i/>
          <w:iCs/>
          <w:sz w:val="20"/>
          <w:szCs w:val="18"/>
        </w:rPr>
      </w:pPr>
      <w:r w:rsidRPr="00D062D0">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D062D0"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D062D0">
        <w:rPr>
          <w:rFonts w:ascii="Arial" w:hAnsi="Arial" w:cs="Arial"/>
        </w:rPr>
        <w:t>je-li narozen/</w:t>
      </w:r>
      <w:r w:rsidR="0073050E" w:rsidRPr="00D062D0">
        <w:rPr>
          <w:rFonts w:ascii="Arial" w:hAnsi="Arial" w:cs="Arial"/>
        </w:rPr>
        <w:t>narozen</w:t>
      </w:r>
      <w:r w:rsidRPr="00D062D0">
        <w:rPr>
          <w:rFonts w:ascii="Arial" w:hAnsi="Arial" w:cs="Arial"/>
        </w:rPr>
        <w:t>a přede dnem 1. prosince 1971, předloží čestné prohlášení</w:t>
      </w:r>
      <w:r w:rsidR="00852BFA" w:rsidRPr="00D062D0">
        <w:rPr>
          <w:rFonts w:ascii="Arial" w:hAnsi="Arial" w:cs="Arial"/>
        </w:rPr>
        <w:t xml:space="preserve"> podle § </w:t>
      </w:r>
      <w:r w:rsidRPr="00D062D0">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D062D0">
        <w:rPr>
          <w:rFonts w:ascii="Arial" w:hAnsi="Arial" w:cs="Arial"/>
        </w:rPr>
        <w:t>republiky a Slovenské republiky.</w:t>
      </w:r>
    </w:p>
    <w:p w:rsidR="004E5408" w:rsidRPr="00D062D0"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D062D0">
        <w:rPr>
          <w:rFonts w:ascii="Arial" w:hAnsi="Arial" w:cs="Arial"/>
          <w:i/>
          <w:iCs/>
          <w:sz w:val="20"/>
          <w:szCs w:val="18"/>
        </w:rPr>
        <w:t>Splnění tohoto požadavku se dokládá vyplněným formulářem čestného prohlášení uvedeným v příloze č. 2 tohoto Oznámení.</w:t>
      </w:r>
    </w:p>
    <w:p w:rsidR="00091BE4" w:rsidRPr="00D062D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Další povinné přílohy</w:t>
      </w:r>
    </w:p>
    <w:p w:rsidR="00091BE4" w:rsidRPr="00D062D0" w:rsidRDefault="00091BE4" w:rsidP="00311600">
      <w:pPr>
        <w:spacing w:after="120" w:line="288" w:lineRule="auto"/>
        <w:jc w:val="both"/>
        <w:rPr>
          <w:rFonts w:ascii="Arial" w:hAnsi="Arial" w:cs="Arial"/>
        </w:rPr>
      </w:pPr>
      <w:r w:rsidRPr="00D062D0">
        <w:rPr>
          <w:rFonts w:ascii="Arial" w:hAnsi="Arial" w:cs="Arial"/>
        </w:rPr>
        <w:t>K žádosti dále žadatel/</w:t>
      </w:r>
      <w:r w:rsidR="0073050E" w:rsidRPr="00D062D0">
        <w:rPr>
          <w:rFonts w:ascii="Arial" w:hAnsi="Arial" w:cs="Arial"/>
        </w:rPr>
        <w:t>žadatel</w:t>
      </w:r>
      <w:r w:rsidRPr="00D062D0">
        <w:rPr>
          <w:rFonts w:ascii="Arial" w:hAnsi="Arial" w:cs="Arial"/>
        </w:rPr>
        <w:t>ka přiloží:</w:t>
      </w:r>
    </w:p>
    <w:p w:rsidR="00091BE4" w:rsidRPr="00D062D0" w:rsidRDefault="00091BE4" w:rsidP="001E726B">
      <w:pPr>
        <w:pStyle w:val="Odstavecseseznamem"/>
        <w:numPr>
          <w:ilvl w:val="0"/>
          <w:numId w:val="9"/>
        </w:numPr>
        <w:spacing w:after="120" w:line="288" w:lineRule="auto"/>
        <w:contextualSpacing w:val="0"/>
        <w:jc w:val="both"/>
        <w:rPr>
          <w:rFonts w:ascii="Arial" w:hAnsi="Arial" w:cs="Arial"/>
        </w:rPr>
      </w:pPr>
      <w:r w:rsidRPr="00D062D0">
        <w:rPr>
          <w:rFonts w:ascii="Arial" w:hAnsi="Arial" w:cs="Arial"/>
        </w:rPr>
        <w:t>strukturovaný profesní životopis,</w:t>
      </w:r>
    </w:p>
    <w:p w:rsidR="0073050E" w:rsidRPr="00D062D0" w:rsidRDefault="0073050E" w:rsidP="00D773EB">
      <w:pPr>
        <w:pStyle w:val="Odstavecseseznamem"/>
        <w:spacing w:after="120" w:line="288" w:lineRule="auto"/>
        <w:ind w:left="357"/>
        <w:contextualSpacing w:val="0"/>
        <w:jc w:val="both"/>
        <w:rPr>
          <w:rFonts w:ascii="Arial" w:hAnsi="Arial" w:cs="Arial"/>
          <w:i/>
          <w:sz w:val="24"/>
        </w:rPr>
      </w:pPr>
      <w:r w:rsidRPr="00D062D0">
        <w:rPr>
          <w:rFonts w:ascii="Arial" w:hAnsi="Arial" w:cs="Arial"/>
          <w:i/>
          <w:iCs/>
          <w:sz w:val="20"/>
          <w:szCs w:val="18"/>
        </w:rPr>
        <w:lastRenderedPageBreak/>
        <w:t xml:space="preserve">V životopisu žadatel/žadatelka uvede údaje o své dosavadní praxi a o znalostech a dovednostech týkajících se služebního místa, jehož se výběrové řízení týká. </w:t>
      </w:r>
      <w:r w:rsidR="00FC7DA9" w:rsidRPr="00D062D0">
        <w:rPr>
          <w:rFonts w:ascii="Arial" w:hAnsi="Arial" w:cs="Arial"/>
          <w:i/>
          <w:iCs/>
          <w:sz w:val="20"/>
          <w:szCs w:val="18"/>
        </w:rPr>
        <w:t>Nedoložení životopisu je jedním z důvodů pro vyřazení žádosti z výběrového řízení.</w:t>
      </w:r>
    </w:p>
    <w:p w:rsidR="00091BE4" w:rsidRPr="00D062D0"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D062D0">
        <w:rPr>
          <w:rFonts w:ascii="Arial" w:hAnsi="Arial" w:cs="Arial"/>
        </w:rPr>
        <w:t>motivační dopis,</w:t>
      </w:r>
    </w:p>
    <w:p w:rsidR="00091BE4" w:rsidRPr="00D062D0" w:rsidRDefault="00091BE4" w:rsidP="001E726B">
      <w:pPr>
        <w:pStyle w:val="Odstavecseseznamem"/>
        <w:numPr>
          <w:ilvl w:val="0"/>
          <w:numId w:val="9"/>
        </w:numPr>
        <w:spacing w:after="120" w:line="288" w:lineRule="auto"/>
        <w:contextualSpacing w:val="0"/>
        <w:jc w:val="both"/>
        <w:rPr>
          <w:rFonts w:ascii="Arial" w:hAnsi="Arial" w:cs="Arial"/>
        </w:rPr>
      </w:pPr>
      <w:r w:rsidRPr="00D062D0">
        <w:rPr>
          <w:rFonts w:ascii="Arial" w:hAnsi="Arial" w:cs="Arial"/>
        </w:rPr>
        <w:t>písemnou práci na téma</w:t>
      </w:r>
      <w:r w:rsidR="002867B9" w:rsidRPr="00D062D0">
        <w:rPr>
          <w:rFonts w:ascii="Arial" w:hAnsi="Arial" w:cs="Arial"/>
        </w:rPr>
        <w:t>:</w:t>
      </w:r>
      <w:r w:rsidRPr="00D062D0">
        <w:rPr>
          <w:rFonts w:ascii="Arial" w:hAnsi="Arial" w:cs="Arial"/>
        </w:rPr>
        <w:t xml:space="preserve"> </w:t>
      </w:r>
      <w:r w:rsidR="00CF3E2B" w:rsidRPr="00D062D0">
        <w:rPr>
          <w:rFonts w:ascii="Arial" w:hAnsi="Arial" w:cs="Arial"/>
        </w:rPr>
        <w:t>„</w:t>
      </w:r>
      <w:r w:rsidR="00AB1B60" w:rsidRPr="00D062D0">
        <w:rPr>
          <w:rFonts w:ascii="Arial" w:hAnsi="Arial" w:cs="Arial"/>
        </w:rPr>
        <w:t>Rozvoj oddělení metodiky a řízení ve střednědobém horizontu</w:t>
      </w:r>
      <w:r w:rsidR="00CF3E2B" w:rsidRPr="00D062D0">
        <w:rPr>
          <w:rFonts w:ascii="Arial" w:hAnsi="Arial" w:cs="Arial"/>
        </w:rPr>
        <w:t xml:space="preserve">“ v rozsahu maximálně </w:t>
      </w:r>
      <w:r w:rsidR="00AB1B60" w:rsidRPr="00D062D0">
        <w:rPr>
          <w:rFonts w:ascii="Arial" w:hAnsi="Arial" w:cs="Arial"/>
          <w:color w:val="0D0D0D" w:themeColor="text1" w:themeTint="F2"/>
        </w:rPr>
        <w:t>5</w:t>
      </w:r>
      <w:r w:rsidR="00CF3E2B" w:rsidRPr="00D062D0">
        <w:rPr>
          <w:rFonts w:ascii="Arial" w:hAnsi="Arial" w:cs="Arial"/>
        </w:rPr>
        <w:t xml:space="preserve"> normostran</w:t>
      </w:r>
      <w:r w:rsidRPr="00D062D0">
        <w:rPr>
          <w:rFonts w:ascii="Arial" w:hAnsi="Arial" w:cs="Arial"/>
        </w:rPr>
        <w:t>.</w:t>
      </w:r>
    </w:p>
    <w:p w:rsidR="0073050E" w:rsidRPr="00D062D0" w:rsidRDefault="004E5408" w:rsidP="001E726B">
      <w:pPr>
        <w:pStyle w:val="Odstavecseseznamem"/>
        <w:spacing w:after="120" w:line="288" w:lineRule="auto"/>
        <w:ind w:left="357"/>
        <w:contextualSpacing w:val="0"/>
        <w:jc w:val="both"/>
        <w:rPr>
          <w:rFonts w:ascii="Arial" w:hAnsi="Arial" w:cs="Arial"/>
          <w:i/>
          <w:iCs/>
          <w:sz w:val="20"/>
          <w:szCs w:val="18"/>
        </w:rPr>
      </w:pPr>
      <w:r w:rsidRPr="00D062D0">
        <w:rPr>
          <w:rFonts w:ascii="Arial" w:hAnsi="Arial" w:cs="Arial"/>
          <w:i/>
          <w:iCs/>
          <w:sz w:val="20"/>
          <w:szCs w:val="18"/>
        </w:rPr>
        <w:t xml:space="preserve">Normostrana znamená </w:t>
      </w:r>
      <w:r w:rsidR="0073050E" w:rsidRPr="00D062D0">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D062D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Údaje o pohovoru</w:t>
      </w:r>
    </w:p>
    <w:p w:rsidR="00091BE4" w:rsidRPr="00D062D0" w:rsidRDefault="00091BE4" w:rsidP="00311600">
      <w:pPr>
        <w:spacing w:after="240" w:line="288" w:lineRule="auto"/>
        <w:jc w:val="both"/>
        <w:rPr>
          <w:rFonts w:ascii="Arial" w:hAnsi="Arial" w:cs="Arial"/>
        </w:rPr>
      </w:pPr>
      <w:r w:rsidRPr="00D062D0">
        <w:rPr>
          <w:rFonts w:ascii="Arial" w:hAnsi="Arial" w:cs="Arial"/>
        </w:rPr>
        <w:t>Se žadateli, jejichž žádost nebyla vyřazena, provede výběrová komise pohovor.</w:t>
      </w:r>
    </w:p>
    <w:p w:rsidR="00DB417A" w:rsidRPr="00D062D0"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Poučení ke způsobu doručování</w:t>
      </w:r>
    </w:p>
    <w:p w:rsidR="00DB417A" w:rsidRPr="00D062D0" w:rsidRDefault="00DB417A" w:rsidP="00D062D0">
      <w:pPr>
        <w:spacing w:after="0" w:line="288" w:lineRule="auto"/>
        <w:jc w:val="both"/>
        <w:rPr>
          <w:rFonts w:ascii="Arial" w:hAnsi="Arial" w:cs="Arial"/>
        </w:rPr>
      </w:pPr>
      <w:r w:rsidRPr="00D062D0">
        <w:rPr>
          <w:rFonts w:ascii="Arial" w:hAnsi="Arial" w:cs="Arial"/>
        </w:rPr>
        <w:t xml:space="preserve">Poučení o doručování ve výběrovém řízení podle § 24 odst. 11 zákona o státní službě: </w:t>
      </w:r>
    </w:p>
    <w:p w:rsidR="00DB417A" w:rsidRPr="00D062D0" w:rsidRDefault="00DB417A" w:rsidP="00D062D0">
      <w:pPr>
        <w:spacing w:after="0" w:line="288" w:lineRule="auto"/>
        <w:jc w:val="both"/>
        <w:rPr>
          <w:rFonts w:ascii="Arial" w:hAnsi="Arial" w:cs="Arial"/>
        </w:rPr>
      </w:pPr>
      <w:r w:rsidRPr="00D062D0">
        <w:rPr>
          <w:rFonts w:ascii="Arial" w:hAnsi="Arial" w:cs="Arial"/>
        </w:rPr>
        <w:t>V průběhu výběrového řízení se doručuje žadateli/žadatelce do datové schránky nebo na</w:t>
      </w:r>
      <w:r w:rsidR="006B64F4" w:rsidRPr="00D062D0">
        <w:rPr>
          <w:rFonts w:ascii="Arial" w:hAnsi="Arial" w:cs="Arial"/>
        </w:rPr>
        <w:t> </w:t>
      </w:r>
      <w:r w:rsidRPr="00D062D0">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D062D0" w:rsidRDefault="00DB417A" w:rsidP="00D062D0">
      <w:pPr>
        <w:spacing w:after="0" w:line="288" w:lineRule="auto"/>
        <w:jc w:val="both"/>
        <w:rPr>
          <w:rFonts w:ascii="Arial" w:hAnsi="Arial" w:cs="Arial"/>
        </w:rPr>
      </w:pPr>
      <w:r w:rsidRPr="00D062D0">
        <w:rPr>
          <w:rFonts w:ascii="Arial" w:hAnsi="Arial" w:cs="Arial"/>
        </w:rPr>
        <w:t>Dokument doručovaný žadateli/žada</w:t>
      </w:r>
      <w:r w:rsidR="00852BFA" w:rsidRPr="00D062D0">
        <w:rPr>
          <w:rFonts w:ascii="Arial" w:hAnsi="Arial" w:cs="Arial"/>
        </w:rPr>
        <w:t>t</w:t>
      </w:r>
      <w:r w:rsidRPr="00D062D0">
        <w:rPr>
          <w:rFonts w:ascii="Arial" w:hAnsi="Arial" w:cs="Arial"/>
        </w:rPr>
        <w:t>elce ve výběrovém řízení na elektronickou adresu je</w:t>
      </w:r>
      <w:r w:rsidR="006B64F4" w:rsidRPr="00D062D0">
        <w:rPr>
          <w:rFonts w:ascii="Arial" w:hAnsi="Arial" w:cs="Arial"/>
        </w:rPr>
        <w:t> </w:t>
      </w:r>
      <w:r w:rsidRPr="00D062D0">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062D0" w:rsidRDefault="00DB417A" w:rsidP="00D062D0">
      <w:pPr>
        <w:spacing w:after="0" w:line="288" w:lineRule="auto"/>
        <w:jc w:val="both"/>
        <w:rPr>
          <w:rFonts w:ascii="Arial" w:hAnsi="Arial" w:cs="Arial"/>
        </w:rPr>
      </w:pPr>
      <w:r w:rsidRPr="00D062D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062D0"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t>Poučení k provedení pohovoru v náhradním termínu</w:t>
      </w:r>
    </w:p>
    <w:p w:rsidR="00DB417A" w:rsidRPr="00D062D0" w:rsidRDefault="00DB417A" w:rsidP="00D062D0">
      <w:pPr>
        <w:spacing w:after="0" w:line="288" w:lineRule="auto"/>
        <w:jc w:val="both"/>
        <w:rPr>
          <w:rFonts w:ascii="Arial" w:hAnsi="Arial" w:cs="Arial"/>
        </w:rPr>
      </w:pPr>
      <w:r w:rsidRPr="00D062D0">
        <w:rPr>
          <w:rFonts w:ascii="Arial" w:hAnsi="Arial" w:cs="Arial"/>
        </w:rPr>
        <w:t>Poučení o možnosti provedení pohovoru v náhradním term</w:t>
      </w:r>
      <w:r w:rsidR="00852BFA" w:rsidRPr="00D062D0">
        <w:rPr>
          <w:rFonts w:ascii="Arial" w:hAnsi="Arial" w:cs="Arial"/>
        </w:rPr>
        <w:t>ínu podle § 27 odst. 5 zákona o </w:t>
      </w:r>
      <w:r w:rsidRPr="00D062D0">
        <w:rPr>
          <w:rFonts w:ascii="Arial" w:hAnsi="Arial" w:cs="Arial"/>
        </w:rPr>
        <w:t>státní službě</w:t>
      </w:r>
      <w:r w:rsidR="000D5E96" w:rsidRPr="00D062D0">
        <w:rPr>
          <w:rFonts w:ascii="Arial" w:hAnsi="Arial" w:cs="Arial"/>
        </w:rPr>
        <w:t>.</w:t>
      </w:r>
    </w:p>
    <w:p w:rsidR="00DB417A" w:rsidRPr="00D062D0" w:rsidRDefault="00DB417A" w:rsidP="00D062D0">
      <w:pPr>
        <w:spacing w:after="0" w:line="288" w:lineRule="auto"/>
        <w:jc w:val="both"/>
        <w:rPr>
          <w:rFonts w:ascii="Arial" w:hAnsi="Arial" w:cs="Arial"/>
        </w:rPr>
      </w:pPr>
      <w:r w:rsidRPr="00D062D0">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062D0" w:rsidRDefault="00DB417A" w:rsidP="007C6DC4">
      <w:pPr>
        <w:spacing w:after="0" w:line="288" w:lineRule="auto"/>
        <w:jc w:val="both"/>
        <w:rPr>
          <w:rFonts w:ascii="Arial" w:hAnsi="Arial" w:cs="Arial"/>
          <w:color w:val="FF0000"/>
        </w:rPr>
      </w:pPr>
      <w:r w:rsidRPr="00D062D0">
        <w:rPr>
          <w:rFonts w:ascii="Arial" w:hAnsi="Arial" w:cs="Arial"/>
          <w:color w:val="FF0000"/>
        </w:rPr>
        <w:t xml:space="preserve"> </w:t>
      </w:r>
    </w:p>
    <w:p w:rsidR="00091BE4" w:rsidRPr="00D062D0" w:rsidRDefault="00091BE4" w:rsidP="00F17069">
      <w:pPr>
        <w:keepNext/>
        <w:keepLines/>
        <w:shd w:val="clear" w:color="auto" w:fill="D5DCE4" w:themeFill="text2" w:themeFillTint="33"/>
        <w:spacing w:after="120" w:line="288" w:lineRule="auto"/>
        <w:rPr>
          <w:rFonts w:ascii="Arial" w:eastAsia="Times New Roman" w:hAnsi="Arial" w:cs="Arial"/>
          <w:b/>
          <w:bCs/>
          <w:sz w:val="24"/>
          <w:lang w:eastAsia="cs-CZ"/>
        </w:rPr>
      </w:pPr>
      <w:r w:rsidRPr="00D062D0">
        <w:rPr>
          <w:rFonts w:ascii="Arial" w:eastAsia="Times New Roman" w:hAnsi="Arial" w:cs="Arial"/>
          <w:b/>
          <w:bCs/>
          <w:sz w:val="24"/>
          <w:lang w:eastAsia="cs-CZ"/>
        </w:rPr>
        <w:lastRenderedPageBreak/>
        <w:t>Ostatní informace</w:t>
      </w:r>
      <w:r w:rsidR="00DB417A" w:rsidRPr="00D062D0">
        <w:rPr>
          <w:rFonts w:ascii="Arial" w:eastAsia="Times New Roman" w:hAnsi="Arial" w:cs="Arial"/>
          <w:b/>
          <w:bCs/>
          <w:sz w:val="24"/>
          <w:lang w:eastAsia="cs-CZ"/>
        </w:rPr>
        <w:t xml:space="preserve"> a kontakty</w:t>
      </w:r>
    </w:p>
    <w:p w:rsidR="00091BE4" w:rsidRPr="00D062D0" w:rsidRDefault="00091BE4" w:rsidP="00F17069">
      <w:pPr>
        <w:keepNext/>
        <w:keepLines/>
        <w:spacing w:after="120" w:line="288" w:lineRule="auto"/>
        <w:jc w:val="both"/>
        <w:rPr>
          <w:rFonts w:ascii="Arial" w:hAnsi="Arial" w:cs="Arial"/>
        </w:rPr>
      </w:pPr>
      <w:r w:rsidRPr="00D062D0">
        <w:rPr>
          <w:rFonts w:ascii="Arial" w:hAnsi="Arial" w:cs="Arial"/>
        </w:rPr>
        <w:t xml:space="preserve">Ministerstvo vnitra podporuje rovnost žen a mužů, a proto </w:t>
      </w:r>
      <w:r w:rsidR="00DB417A" w:rsidRPr="00D062D0">
        <w:rPr>
          <w:rFonts w:ascii="Arial" w:hAnsi="Arial" w:cs="Arial"/>
        </w:rPr>
        <w:t>je vítán</w:t>
      </w:r>
      <w:r w:rsidRPr="00D062D0">
        <w:rPr>
          <w:rFonts w:ascii="Arial" w:hAnsi="Arial" w:cs="Arial"/>
        </w:rPr>
        <w:t xml:space="preserve"> zájem žadatelek i </w:t>
      </w:r>
      <w:r w:rsidR="00DB417A" w:rsidRPr="00D062D0">
        <w:rPr>
          <w:rFonts w:ascii="Arial" w:hAnsi="Arial" w:cs="Arial"/>
        </w:rPr>
        <w:t>žadatelů o účast ve výběrovém řízení</w:t>
      </w:r>
      <w:r w:rsidRPr="00D062D0">
        <w:rPr>
          <w:rFonts w:ascii="Arial" w:hAnsi="Arial" w:cs="Arial"/>
        </w:rPr>
        <w:t xml:space="preserve">. </w:t>
      </w:r>
    </w:p>
    <w:p w:rsidR="00091BE4" w:rsidRPr="002F3BCE" w:rsidRDefault="00091BE4" w:rsidP="00F17069">
      <w:pPr>
        <w:keepNext/>
        <w:keepLines/>
        <w:spacing w:after="0" w:line="288" w:lineRule="auto"/>
        <w:contextualSpacing/>
        <w:jc w:val="both"/>
        <w:rPr>
          <w:rFonts w:ascii="Arial" w:hAnsi="Arial" w:cs="Arial"/>
          <w:b/>
        </w:rPr>
      </w:pPr>
      <w:r w:rsidRPr="002F3BCE">
        <w:rPr>
          <w:rFonts w:ascii="Arial" w:hAnsi="Arial" w:cs="Arial"/>
          <w:b/>
        </w:rPr>
        <w:t>Pokud máte dotazy nebo potřebujete více informací, neváhejte nás kontaktovat.</w:t>
      </w:r>
    </w:p>
    <w:p w:rsidR="00D062D0" w:rsidRPr="002F3BCE" w:rsidRDefault="00D062D0" w:rsidP="005C6651">
      <w:pPr>
        <w:keepNext/>
        <w:keepLines/>
        <w:spacing w:after="0" w:line="288" w:lineRule="auto"/>
        <w:contextualSpacing/>
        <w:jc w:val="both"/>
        <w:rPr>
          <w:rFonts w:ascii="Arial" w:hAnsi="Arial" w:cs="Arial"/>
        </w:rPr>
      </w:pPr>
    </w:p>
    <w:p w:rsidR="00091BE4" w:rsidRPr="002F3BCE" w:rsidRDefault="00536B2E" w:rsidP="005C6651">
      <w:pPr>
        <w:keepNext/>
        <w:keepLines/>
        <w:spacing w:after="0" w:line="288" w:lineRule="auto"/>
        <w:contextualSpacing/>
        <w:jc w:val="both"/>
        <w:rPr>
          <w:rFonts w:ascii="Arial" w:hAnsi="Arial" w:cs="Arial"/>
        </w:rPr>
      </w:pPr>
      <w:r w:rsidRPr="002F3BCE">
        <w:rPr>
          <w:rFonts w:ascii="Arial" w:hAnsi="Arial" w:cs="Arial"/>
        </w:rPr>
        <w:t>I</w:t>
      </w:r>
      <w:r w:rsidR="00091BE4" w:rsidRPr="002F3BCE">
        <w:rPr>
          <w:rFonts w:ascii="Arial" w:hAnsi="Arial" w:cs="Arial"/>
        </w:rPr>
        <w:t>nformace k výběrovému řízení poskytne:</w:t>
      </w:r>
    </w:p>
    <w:p w:rsidR="00CF3E2B" w:rsidRPr="002F3BCE" w:rsidRDefault="00CF3E2B" w:rsidP="00CF3E2B">
      <w:pPr>
        <w:spacing w:after="0" w:line="288" w:lineRule="auto"/>
        <w:contextualSpacing/>
        <w:jc w:val="both"/>
        <w:rPr>
          <w:rFonts w:ascii="Arial" w:hAnsi="Arial" w:cs="Arial"/>
        </w:rPr>
      </w:pPr>
      <w:r w:rsidRPr="002F3BCE">
        <w:rPr>
          <w:rFonts w:ascii="Arial" w:hAnsi="Arial" w:cs="Arial"/>
        </w:rPr>
        <w:t>Bc. Martin Procházka</w:t>
      </w:r>
      <w:r w:rsidRPr="002F3BCE">
        <w:rPr>
          <w:rFonts w:ascii="Arial" w:hAnsi="Arial" w:cs="Arial"/>
        </w:rPr>
        <w:tab/>
      </w:r>
    </w:p>
    <w:p w:rsidR="00CF3E2B" w:rsidRPr="002F3BCE" w:rsidRDefault="00CF3E2B" w:rsidP="00CF3E2B">
      <w:pPr>
        <w:spacing w:after="0" w:line="288" w:lineRule="auto"/>
        <w:contextualSpacing/>
        <w:jc w:val="both"/>
        <w:rPr>
          <w:rFonts w:ascii="Arial" w:hAnsi="Arial" w:cs="Arial"/>
        </w:rPr>
      </w:pPr>
      <w:r w:rsidRPr="002F3BCE">
        <w:rPr>
          <w:rFonts w:ascii="Arial" w:hAnsi="Arial" w:cs="Arial"/>
        </w:rPr>
        <w:t>kancelář státního tajemníka v Ministerstvu vnitra</w:t>
      </w:r>
    </w:p>
    <w:p w:rsidR="002F3BCE" w:rsidRDefault="00AB1B60" w:rsidP="00D062D0">
      <w:pPr>
        <w:spacing w:after="0" w:line="288" w:lineRule="auto"/>
        <w:contextualSpacing/>
        <w:jc w:val="both"/>
        <w:rPr>
          <w:rFonts w:ascii="Arial" w:hAnsi="Arial" w:cs="Arial"/>
        </w:rPr>
      </w:pPr>
      <w:r w:rsidRPr="002F3BCE">
        <w:rPr>
          <w:rFonts w:ascii="Arial" w:hAnsi="Arial" w:cs="Arial"/>
        </w:rPr>
        <w:t>Tel.: +420 974 833</w:t>
      </w:r>
      <w:r w:rsidR="002F3BCE">
        <w:rPr>
          <w:rFonts w:ascii="Arial" w:hAnsi="Arial" w:cs="Arial"/>
        </w:rPr>
        <w:t> 349</w:t>
      </w:r>
    </w:p>
    <w:p w:rsidR="001B41E1" w:rsidRPr="002F3BCE" w:rsidRDefault="00D062D0" w:rsidP="00D062D0">
      <w:pPr>
        <w:spacing w:after="0" w:line="288" w:lineRule="auto"/>
        <w:contextualSpacing/>
        <w:jc w:val="both"/>
        <w:rPr>
          <w:rFonts w:ascii="Arial" w:eastAsia="Times New Roman" w:hAnsi="Arial" w:cs="Arial"/>
          <w:lang w:eastAsia="cs-CZ"/>
        </w:rPr>
      </w:pPr>
      <w:r w:rsidRPr="002F3BCE">
        <w:rPr>
          <w:rFonts w:ascii="Arial" w:eastAsia="Times New Roman" w:hAnsi="Arial" w:cs="Arial"/>
          <w:lang w:eastAsia="cs-CZ"/>
        </w:rPr>
        <w:t>e</w:t>
      </w:r>
      <w:r w:rsidR="00CF3E2B" w:rsidRPr="002F3BCE">
        <w:rPr>
          <w:rFonts w:ascii="Arial" w:eastAsia="Times New Roman" w:hAnsi="Arial" w:cs="Arial"/>
          <w:lang w:eastAsia="cs-CZ"/>
        </w:rPr>
        <w:t xml:space="preserve">-mail: </w:t>
      </w:r>
      <w:hyperlink r:id="rId11" w:history="1">
        <w:r w:rsidRPr="002F3BCE">
          <w:rPr>
            <w:rStyle w:val="Hypertextovodkaz"/>
            <w:rFonts w:ascii="Arial" w:eastAsia="Times New Roman" w:hAnsi="Arial" w:cs="Arial"/>
            <w:lang w:eastAsia="cs-CZ"/>
          </w:rPr>
          <w:t>martin.prochazka@mvcr.cz</w:t>
        </w:r>
      </w:hyperlink>
    </w:p>
    <w:p w:rsidR="00D062D0" w:rsidRDefault="00D062D0" w:rsidP="00D062D0">
      <w:pPr>
        <w:spacing w:after="0" w:line="288" w:lineRule="auto"/>
        <w:contextualSpacing/>
        <w:jc w:val="both"/>
        <w:rPr>
          <w:rFonts w:ascii="Arial" w:hAnsi="Arial" w:cs="Arial"/>
        </w:rPr>
      </w:pPr>
    </w:p>
    <w:p w:rsidR="002F3BCE" w:rsidRPr="00D062D0" w:rsidRDefault="002F3BCE" w:rsidP="00D062D0">
      <w:pPr>
        <w:spacing w:after="0" w:line="288" w:lineRule="auto"/>
        <w:contextualSpacing/>
        <w:jc w:val="both"/>
        <w:rPr>
          <w:rFonts w:ascii="Arial" w:hAnsi="Arial" w:cs="Arial"/>
        </w:rPr>
      </w:pPr>
    </w:p>
    <w:p w:rsidR="00091BE4" w:rsidRPr="00D062D0" w:rsidRDefault="00091BE4" w:rsidP="00311600">
      <w:pPr>
        <w:spacing w:line="288" w:lineRule="auto"/>
        <w:ind w:left="4956"/>
        <w:contextualSpacing/>
        <w:jc w:val="center"/>
        <w:rPr>
          <w:rFonts w:ascii="Arial" w:eastAsiaTheme="minorEastAsia" w:hAnsi="Arial" w:cs="Arial"/>
          <w:b/>
          <w:lang w:eastAsia="cs-CZ"/>
        </w:rPr>
      </w:pPr>
      <w:r w:rsidRPr="00D062D0">
        <w:rPr>
          <w:rFonts w:ascii="Arial" w:eastAsiaTheme="minorEastAsia" w:hAnsi="Arial" w:cs="Arial"/>
          <w:b/>
          <w:lang w:eastAsia="cs-CZ"/>
        </w:rPr>
        <w:t>RNDr. Josef Postránecký</w:t>
      </w:r>
    </w:p>
    <w:p w:rsidR="00C924ED" w:rsidRDefault="00091BE4" w:rsidP="00D062D0">
      <w:pPr>
        <w:spacing w:line="288" w:lineRule="auto"/>
        <w:ind w:left="4956"/>
        <w:contextualSpacing/>
        <w:jc w:val="center"/>
        <w:rPr>
          <w:rFonts w:ascii="Arial" w:eastAsiaTheme="minorEastAsia" w:hAnsi="Arial" w:cs="Arial"/>
          <w:lang w:eastAsia="cs-CZ"/>
        </w:rPr>
      </w:pPr>
      <w:r w:rsidRPr="00D062D0">
        <w:rPr>
          <w:rFonts w:ascii="Arial" w:eastAsiaTheme="minorEastAsia" w:hAnsi="Arial" w:cs="Arial"/>
          <w:lang w:eastAsia="cs-CZ"/>
        </w:rPr>
        <w:t>státní tajemník v Ministerstvu vnitra</w:t>
      </w:r>
    </w:p>
    <w:p w:rsidR="002F3BCE" w:rsidRDefault="002F3BCE" w:rsidP="00D062D0">
      <w:pPr>
        <w:spacing w:line="288" w:lineRule="auto"/>
        <w:ind w:left="4956"/>
        <w:contextualSpacing/>
        <w:jc w:val="center"/>
        <w:rPr>
          <w:rFonts w:ascii="Arial" w:eastAsiaTheme="minorEastAsia" w:hAnsi="Arial" w:cs="Arial"/>
          <w:lang w:eastAsia="cs-CZ"/>
        </w:rPr>
      </w:pPr>
    </w:p>
    <w:p w:rsidR="002F3BCE" w:rsidRPr="00D062D0" w:rsidRDefault="002F3BCE" w:rsidP="00D062D0">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sectPr w:rsidR="002F3BCE" w:rsidRPr="00D062D0" w:rsidSect="002F3BCE">
      <w:headerReference w:type="default" r:id="rId12"/>
      <w:footerReference w:type="default" r:id="rId13"/>
      <w:endnotePr>
        <w:numFmt w:val="decimal"/>
      </w:endnotePr>
      <w:pgSz w:w="11906" w:h="16838"/>
      <w:pgMar w:top="1985"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1F9" w:rsidRDefault="006021F9" w:rsidP="00091BE4">
      <w:pPr>
        <w:spacing w:after="0" w:line="240" w:lineRule="auto"/>
      </w:pPr>
      <w:r>
        <w:separator/>
      </w:r>
    </w:p>
  </w:endnote>
  <w:endnote w:type="continuationSeparator" w:id="0">
    <w:p w:rsidR="006021F9" w:rsidRDefault="006021F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7036EE">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1F9" w:rsidRDefault="006021F9" w:rsidP="00091BE4">
      <w:pPr>
        <w:spacing w:after="0" w:line="240" w:lineRule="auto"/>
      </w:pPr>
      <w:r>
        <w:separator/>
      </w:r>
    </w:p>
  </w:footnote>
  <w:footnote w:type="continuationSeparator" w:id="0">
    <w:p w:rsidR="006021F9" w:rsidRDefault="006021F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497F"/>
    <w:multiLevelType w:val="hybridMultilevel"/>
    <w:tmpl w:val="115A294E"/>
    <w:lvl w:ilvl="0" w:tplc="FBB60270">
      <w:start w:val="1"/>
      <w:numFmt w:val="lowerLetter"/>
      <w:lvlText w:val="%1)"/>
      <w:lvlJc w:val="left"/>
      <w:pPr>
        <w:tabs>
          <w:tab w:val="num" w:pos="397"/>
        </w:tabs>
        <w:ind w:left="397" w:hanging="397"/>
      </w:pPr>
      <w:rPr>
        <w:rFonts w:ascii="Arial" w:hAnsi="Arial" w:cs="Arial" w:hint="default"/>
        <w:b w:val="0"/>
        <w:bCs w:val="0"/>
        <w:i w:val="0"/>
        <w:iCs w:val="0"/>
        <w:sz w:val="24"/>
        <w:szCs w:val="24"/>
        <w:vertAlign w:val="baseli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AB54EA6"/>
    <w:multiLevelType w:val="hybridMultilevel"/>
    <w:tmpl w:val="DC94BDCC"/>
    <w:lvl w:ilvl="0" w:tplc="F3580990">
      <w:start w:val="1"/>
      <w:numFmt w:val="bullet"/>
      <w:lvlText w:val=""/>
      <w:lvlJc w:val="left"/>
      <w:pPr>
        <w:tabs>
          <w:tab w:val="num" w:pos="720"/>
        </w:tabs>
        <w:ind w:left="720" w:hanging="360"/>
      </w:pPr>
      <w:rPr>
        <w:rFonts w:ascii="Symbol" w:hAnsi="Symbol" w:hint="default"/>
        <w:i w:val="0"/>
        <w:color w:val="auto"/>
        <w:sz w:val="24"/>
        <w:szCs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6"/>
  </w:num>
  <w:num w:numId="10">
    <w:abstractNumId w:val="13"/>
  </w:num>
  <w:num w:numId="11">
    <w:abstractNumId w:val="7"/>
  </w:num>
  <w:num w:numId="12">
    <w:abstractNumId w:val="3"/>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1DFF"/>
    <w:rsid w:val="00017BE3"/>
    <w:rsid w:val="00023595"/>
    <w:rsid w:val="00030AD8"/>
    <w:rsid w:val="00033032"/>
    <w:rsid w:val="00067735"/>
    <w:rsid w:val="00091BE4"/>
    <w:rsid w:val="00093ABF"/>
    <w:rsid w:val="000A4740"/>
    <w:rsid w:val="000D5E96"/>
    <w:rsid w:val="0012353C"/>
    <w:rsid w:val="00126659"/>
    <w:rsid w:val="001427D4"/>
    <w:rsid w:val="00157ECC"/>
    <w:rsid w:val="001933DF"/>
    <w:rsid w:val="001B41E1"/>
    <w:rsid w:val="001B606B"/>
    <w:rsid w:val="001C1BA3"/>
    <w:rsid w:val="001E0105"/>
    <w:rsid w:val="001E726B"/>
    <w:rsid w:val="001E74CE"/>
    <w:rsid w:val="001F0CB5"/>
    <w:rsid w:val="00202444"/>
    <w:rsid w:val="00220A62"/>
    <w:rsid w:val="00266095"/>
    <w:rsid w:val="00277356"/>
    <w:rsid w:val="002816C4"/>
    <w:rsid w:val="00285F3F"/>
    <w:rsid w:val="002867B9"/>
    <w:rsid w:val="00293EC7"/>
    <w:rsid w:val="002B55B9"/>
    <w:rsid w:val="002D3709"/>
    <w:rsid w:val="002D6D71"/>
    <w:rsid w:val="002D6FA0"/>
    <w:rsid w:val="002D7F16"/>
    <w:rsid w:val="002E004D"/>
    <w:rsid w:val="002F3BCE"/>
    <w:rsid w:val="002F4258"/>
    <w:rsid w:val="00306BE1"/>
    <w:rsid w:val="00311600"/>
    <w:rsid w:val="00346469"/>
    <w:rsid w:val="00360F36"/>
    <w:rsid w:val="003644C1"/>
    <w:rsid w:val="00374FA2"/>
    <w:rsid w:val="00391FC0"/>
    <w:rsid w:val="003A0459"/>
    <w:rsid w:val="003A051C"/>
    <w:rsid w:val="003A613A"/>
    <w:rsid w:val="003B7322"/>
    <w:rsid w:val="003C73CF"/>
    <w:rsid w:val="003E76C3"/>
    <w:rsid w:val="0040038C"/>
    <w:rsid w:val="0041762A"/>
    <w:rsid w:val="00443434"/>
    <w:rsid w:val="00457D5B"/>
    <w:rsid w:val="00472007"/>
    <w:rsid w:val="004A0810"/>
    <w:rsid w:val="004C47B9"/>
    <w:rsid w:val="004E5408"/>
    <w:rsid w:val="004F6DEF"/>
    <w:rsid w:val="0050197B"/>
    <w:rsid w:val="005161E7"/>
    <w:rsid w:val="00525873"/>
    <w:rsid w:val="00525C3A"/>
    <w:rsid w:val="0053567A"/>
    <w:rsid w:val="00536B2E"/>
    <w:rsid w:val="00556D3E"/>
    <w:rsid w:val="00561913"/>
    <w:rsid w:val="00575ABB"/>
    <w:rsid w:val="005A7173"/>
    <w:rsid w:val="005B0359"/>
    <w:rsid w:val="005C178D"/>
    <w:rsid w:val="005C2F7F"/>
    <w:rsid w:val="005C6651"/>
    <w:rsid w:val="005D0745"/>
    <w:rsid w:val="005F6E07"/>
    <w:rsid w:val="006021F9"/>
    <w:rsid w:val="006034C1"/>
    <w:rsid w:val="00625B3D"/>
    <w:rsid w:val="00642833"/>
    <w:rsid w:val="0067097D"/>
    <w:rsid w:val="00681D10"/>
    <w:rsid w:val="006A0E64"/>
    <w:rsid w:val="006B64F4"/>
    <w:rsid w:val="007036EE"/>
    <w:rsid w:val="0073050E"/>
    <w:rsid w:val="0075650D"/>
    <w:rsid w:val="00770FEA"/>
    <w:rsid w:val="00795384"/>
    <w:rsid w:val="007A04C0"/>
    <w:rsid w:val="007B1FF0"/>
    <w:rsid w:val="007B3C6A"/>
    <w:rsid w:val="007C6DC4"/>
    <w:rsid w:val="007E2594"/>
    <w:rsid w:val="007E2D0E"/>
    <w:rsid w:val="00820974"/>
    <w:rsid w:val="00826562"/>
    <w:rsid w:val="008272DB"/>
    <w:rsid w:val="00852BFA"/>
    <w:rsid w:val="008706FD"/>
    <w:rsid w:val="0088672D"/>
    <w:rsid w:val="008A4503"/>
    <w:rsid w:val="008B0044"/>
    <w:rsid w:val="008C5315"/>
    <w:rsid w:val="00925772"/>
    <w:rsid w:val="00950436"/>
    <w:rsid w:val="009714F5"/>
    <w:rsid w:val="009A3DBE"/>
    <w:rsid w:val="009A45E6"/>
    <w:rsid w:val="009A7D1B"/>
    <w:rsid w:val="009B25F0"/>
    <w:rsid w:val="009B4B03"/>
    <w:rsid w:val="00A0256D"/>
    <w:rsid w:val="00A139CA"/>
    <w:rsid w:val="00A25452"/>
    <w:rsid w:val="00A458D9"/>
    <w:rsid w:val="00A57D33"/>
    <w:rsid w:val="00A70027"/>
    <w:rsid w:val="00A87E6F"/>
    <w:rsid w:val="00AB1B60"/>
    <w:rsid w:val="00AD0AFF"/>
    <w:rsid w:val="00AD3A2D"/>
    <w:rsid w:val="00B04160"/>
    <w:rsid w:val="00B0701F"/>
    <w:rsid w:val="00B07FCE"/>
    <w:rsid w:val="00B20947"/>
    <w:rsid w:val="00B400A7"/>
    <w:rsid w:val="00B412A1"/>
    <w:rsid w:val="00B53C64"/>
    <w:rsid w:val="00B75F42"/>
    <w:rsid w:val="00B76F6C"/>
    <w:rsid w:val="00B80B01"/>
    <w:rsid w:val="00B8550D"/>
    <w:rsid w:val="00B96BD4"/>
    <w:rsid w:val="00BA68FA"/>
    <w:rsid w:val="00BF461D"/>
    <w:rsid w:val="00C14F9D"/>
    <w:rsid w:val="00C20C15"/>
    <w:rsid w:val="00C2497E"/>
    <w:rsid w:val="00C50CF2"/>
    <w:rsid w:val="00C55022"/>
    <w:rsid w:val="00C560B7"/>
    <w:rsid w:val="00C60EAC"/>
    <w:rsid w:val="00C74F6F"/>
    <w:rsid w:val="00C91C7C"/>
    <w:rsid w:val="00C924ED"/>
    <w:rsid w:val="00C92C8A"/>
    <w:rsid w:val="00CA6746"/>
    <w:rsid w:val="00CD6FB8"/>
    <w:rsid w:val="00CF3E2B"/>
    <w:rsid w:val="00D062D0"/>
    <w:rsid w:val="00D14429"/>
    <w:rsid w:val="00D4579F"/>
    <w:rsid w:val="00D475FF"/>
    <w:rsid w:val="00D760B2"/>
    <w:rsid w:val="00D773EB"/>
    <w:rsid w:val="00DA0B8C"/>
    <w:rsid w:val="00DA172D"/>
    <w:rsid w:val="00DA5743"/>
    <w:rsid w:val="00DA63E5"/>
    <w:rsid w:val="00DB0F02"/>
    <w:rsid w:val="00DB4055"/>
    <w:rsid w:val="00DB417A"/>
    <w:rsid w:val="00DE20D8"/>
    <w:rsid w:val="00DE5649"/>
    <w:rsid w:val="00DF4283"/>
    <w:rsid w:val="00E01F81"/>
    <w:rsid w:val="00E03FBA"/>
    <w:rsid w:val="00E127F7"/>
    <w:rsid w:val="00E36A75"/>
    <w:rsid w:val="00E63C2D"/>
    <w:rsid w:val="00E800C8"/>
    <w:rsid w:val="00EA49FB"/>
    <w:rsid w:val="00EC2C77"/>
    <w:rsid w:val="00ED3A70"/>
    <w:rsid w:val="00EF4C3D"/>
    <w:rsid w:val="00F00206"/>
    <w:rsid w:val="00F05C79"/>
    <w:rsid w:val="00F07A90"/>
    <w:rsid w:val="00F17069"/>
    <w:rsid w:val="00F24BDC"/>
    <w:rsid w:val="00F4424D"/>
    <w:rsid w:val="00F62E63"/>
    <w:rsid w:val="00FA386C"/>
    <w:rsid w:val="00FC62D9"/>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aliases w:val="Char Char Char Char"/>
    <w:basedOn w:val="Normln"/>
    <w:link w:val="TextpoznpodarouChar"/>
    <w:uiPriority w:val="99"/>
    <w:unhideWhenUsed/>
    <w:rsid w:val="00A25452"/>
    <w:pPr>
      <w:spacing w:after="0" w:line="240" w:lineRule="auto"/>
    </w:pPr>
    <w:rPr>
      <w:sz w:val="20"/>
      <w:szCs w:val="20"/>
    </w:rPr>
  </w:style>
  <w:style w:type="character" w:customStyle="1" w:styleId="TextpoznpodarouChar">
    <w:name w:val="Text pozn. pod čarou Char"/>
    <w:aliases w:val="Char Char Char Char Char"/>
    <w:basedOn w:val="Standardnpsmoodstavce"/>
    <w:link w:val="Textpoznpodarou"/>
    <w:uiPriority w:val="99"/>
    <w:rsid w:val="00A25452"/>
    <w:rPr>
      <w:rFonts w:ascii="Calibri" w:eastAsia="Calibri" w:hAnsi="Calibri" w:cs="Times New Roman"/>
      <w:sz w:val="20"/>
      <w:szCs w:val="20"/>
    </w:rPr>
  </w:style>
  <w:style w:type="character" w:styleId="Znakapoznpodarou">
    <w:name w:val="footnote reference"/>
    <w:basedOn w:val="Standardnpsmoodstavce"/>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 w:type="paragraph" w:customStyle="1" w:styleId="Default">
    <w:name w:val="Default"/>
    <w:rsid w:val="00B76F6C"/>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03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97760-DC23-44C0-9095-3B429DC99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2238</Words>
  <Characters>13210</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2023-08-01T11:08:00Z</cp:lastPrinted>
  <dcterms:created xsi:type="dcterms:W3CDTF">2023-08-02T11:32:00Z</dcterms:created>
  <dcterms:modified xsi:type="dcterms:W3CDTF">2023-08-02T11:32:00Z</dcterms:modified>
</cp:coreProperties>
</file>