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13"/>
        <w:tblW w:w="3111" w:type="dxa"/>
        <w:tblLook w:val="01E0" w:firstRow="1" w:lastRow="1" w:firstColumn="1" w:lastColumn="1" w:noHBand="0" w:noVBand="0"/>
      </w:tblPr>
      <w:tblGrid>
        <w:gridCol w:w="3111"/>
      </w:tblGrid>
      <w:tr w:rsidR="004A5446" w:rsidTr="004A5446">
        <w:trPr>
          <w:trHeight w:val="464"/>
        </w:trPr>
        <w:tc>
          <w:tcPr>
            <w:tcW w:w="0" w:type="auto"/>
            <w:hideMark/>
          </w:tcPr>
          <w:p w:rsidR="004A5446" w:rsidRDefault="004A5446" w:rsidP="004A544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AG5E3"/>
                  </w:textInput>
                </w:ffData>
              </w:fldChar>
            </w:r>
            <w:r>
              <w:rPr>
                <w:rFonts w:ascii="CKGinis" w:hAnsi="CKGinis"/>
                <w:bCs/>
                <w:sz w:val="72"/>
              </w:rPr>
              <w:instrText xml:space="preserve"> FORMTEXT </w:instrText>
            </w:r>
            <w:r>
              <w:fldChar w:fldCharType="separate"/>
            </w:r>
            <w:r>
              <w:rPr>
                <w:rFonts w:ascii="CKGinis" w:hAnsi="CKGinis"/>
                <w:bCs/>
                <w:noProof/>
                <w:sz w:val="72"/>
              </w:rPr>
              <w:t>MVCRX07AG5E3</w:t>
            </w:r>
            <w:r>
              <w:fldChar w:fldCharType="end"/>
            </w:r>
            <w:bookmarkEnd w:id="0"/>
            <w:r>
              <w:rPr>
                <w:rFonts w:ascii="CKGinis" w:hAnsi="CKGinis"/>
                <w:bCs/>
                <w:sz w:val="72"/>
              </w:rPr>
              <w:t>*</w:t>
            </w:r>
          </w:p>
        </w:tc>
      </w:tr>
      <w:bookmarkStart w:id="1" w:name="ssl_pid1"/>
      <w:tr w:rsidR="004A5446" w:rsidTr="004A5446">
        <w:trPr>
          <w:trHeight w:val="114"/>
        </w:trPr>
        <w:tc>
          <w:tcPr>
            <w:tcW w:w="0" w:type="auto"/>
            <w:hideMark/>
          </w:tcPr>
          <w:p w:rsidR="004A5446" w:rsidRDefault="004A5446" w:rsidP="004A5446">
            <w:pPr>
              <w:spacing w:after="0"/>
              <w:jc w:val="center"/>
              <w:rPr>
                <w:rFonts w:ascii="Arial" w:hAnsi="Arial" w:cs="Arial"/>
                <w:sz w:val="20"/>
                <w:szCs w:val="20"/>
              </w:rPr>
            </w:pPr>
            <w:r>
              <w:fldChar w:fldCharType="begin">
                <w:ffData>
                  <w:name w:val="ssl_pid1"/>
                  <w:enabled w:val="0"/>
                  <w:calcOnExit w:val="0"/>
                  <w:textInput>
                    <w:default w:val="MVCRX07AG5E3"/>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MVCRX07AG5E3</w:t>
            </w:r>
            <w:r>
              <w:fldChar w:fldCharType="end"/>
            </w:r>
            <w:bookmarkEnd w:id="1"/>
          </w:p>
        </w:tc>
      </w:tr>
      <w:tr w:rsidR="004A5446" w:rsidTr="004A5446">
        <w:trPr>
          <w:trHeight w:val="122"/>
        </w:trPr>
        <w:tc>
          <w:tcPr>
            <w:tcW w:w="0" w:type="auto"/>
            <w:hideMark/>
          </w:tcPr>
          <w:p w:rsidR="004A5446" w:rsidRDefault="004A5446" w:rsidP="004A5446">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403D9" w:rsidRDefault="00BA2E92" w:rsidP="00BA2E92">
      <w:pPr>
        <w:spacing w:after="0" w:line="288" w:lineRule="auto"/>
        <w:jc w:val="center"/>
        <w:rPr>
          <w:rFonts w:ascii="Arial" w:hAnsi="Arial" w:cs="Arial"/>
          <w:b/>
          <w:sz w:val="24"/>
          <w:szCs w:val="24"/>
        </w:rPr>
      </w:pPr>
      <w:r w:rsidRPr="001403D9">
        <w:rPr>
          <w:rFonts w:ascii="Arial" w:hAnsi="Arial" w:cs="Arial"/>
          <w:b/>
          <w:sz w:val="24"/>
          <w:szCs w:val="24"/>
        </w:rPr>
        <w:t xml:space="preserve">OZNÁMENÍ O VYHLÁŠENÍ VÝBĚROVÉHO ŘÍZENÍ </w:t>
      </w:r>
    </w:p>
    <w:p w:rsidR="00BA2E92" w:rsidRPr="001403D9" w:rsidRDefault="00BA2E92" w:rsidP="00BA2E92">
      <w:pPr>
        <w:spacing w:after="0" w:line="288" w:lineRule="auto"/>
        <w:jc w:val="center"/>
        <w:rPr>
          <w:rFonts w:ascii="Arial" w:hAnsi="Arial" w:cs="Arial"/>
          <w:b/>
          <w:sz w:val="24"/>
          <w:szCs w:val="24"/>
        </w:rPr>
      </w:pPr>
      <w:r w:rsidRPr="001403D9">
        <w:rPr>
          <w:rFonts w:ascii="Arial" w:hAnsi="Arial" w:cs="Arial"/>
          <w:b/>
          <w:sz w:val="24"/>
          <w:szCs w:val="24"/>
        </w:rPr>
        <w:t>na obsazení služebního místa</w:t>
      </w:r>
    </w:p>
    <w:p w:rsidR="00BA2E92" w:rsidRPr="001403D9" w:rsidRDefault="004A5446" w:rsidP="00BA2E92">
      <w:pPr>
        <w:spacing w:after="0" w:line="288" w:lineRule="auto"/>
        <w:jc w:val="center"/>
        <w:rPr>
          <w:rFonts w:ascii="Arial" w:hAnsi="Arial" w:cs="Arial"/>
          <w:b/>
          <w:sz w:val="24"/>
          <w:szCs w:val="24"/>
        </w:rPr>
      </w:pPr>
      <w:r w:rsidRPr="001403D9">
        <w:rPr>
          <w:rFonts w:ascii="Arial" w:hAnsi="Arial" w:cs="Arial"/>
          <w:b/>
          <w:sz w:val="24"/>
          <w:szCs w:val="24"/>
        </w:rPr>
        <w:t>odborného referenta/vrchního referenta</w:t>
      </w:r>
    </w:p>
    <w:p w:rsidR="00BA2E92" w:rsidRPr="001403D9" w:rsidRDefault="00BA2E92" w:rsidP="00BA2E92">
      <w:pPr>
        <w:spacing w:after="0" w:line="288" w:lineRule="auto"/>
        <w:jc w:val="both"/>
        <w:rPr>
          <w:rFonts w:ascii="Arial" w:hAnsi="Arial" w:cs="Arial"/>
        </w:rPr>
      </w:pPr>
    </w:p>
    <w:p w:rsidR="00BA2E92" w:rsidRPr="001403D9" w:rsidRDefault="00BA2E92" w:rsidP="00BA2E92">
      <w:pPr>
        <w:spacing w:after="0" w:line="288" w:lineRule="auto"/>
        <w:ind w:left="5670"/>
        <w:rPr>
          <w:rFonts w:ascii="Arial" w:hAnsi="Arial" w:cs="Arial"/>
        </w:rPr>
      </w:pPr>
      <w:r w:rsidRPr="001403D9">
        <w:rPr>
          <w:rFonts w:ascii="Arial" w:hAnsi="Arial" w:cs="Arial"/>
        </w:rPr>
        <w:t xml:space="preserve">č.j.: </w:t>
      </w:r>
      <w:r w:rsidR="004A5446" w:rsidRPr="001403D9">
        <w:rPr>
          <w:rFonts w:ascii="Arial" w:hAnsi="Arial" w:cs="Arial"/>
        </w:rPr>
        <w:t>MV-89133-3/SP-2023</w:t>
      </w:r>
    </w:p>
    <w:p w:rsidR="00BA2E92" w:rsidRPr="001403D9" w:rsidRDefault="00BA2E92" w:rsidP="00BA2E92">
      <w:pPr>
        <w:spacing w:after="0" w:line="288" w:lineRule="auto"/>
        <w:ind w:left="5670"/>
        <w:rPr>
          <w:rFonts w:ascii="Arial" w:hAnsi="Arial" w:cs="Arial"/>
        </w:rPr>
      </w:pPr>
      <w:r w:rsidRPr="001403D9">
        <w:rPr>
          <w:rFonts w:ascii="Arial" w:hAnsi="Arial" w:cs="Arial"/>
        </w:rPr>
        <w:t xml:space="preserve">Praha dne </w:t>
      </w:r>
      <w:r w:rsidR="009F645D" w:rsidRPr="001403D9">
        <w:rPr>
          <w:rFonts w:ascii="Arial" w:hAnsi="Arial" w:cs="Arial"/>
        </w:rPr>
        <w:t>2</w:t>
      </w:r>
      <w:r w:rsidR="00B52429">
        <w:rPr>
          <w:rFonts w:ascii="Arial" w:hAnsi="Arial" w:cs="Arial"/>
        </w:rPr>
        <w:t>3</w:t>
      </w:r>
      <w:r w:rsidR="004A5446" w:rsidRPr="001403D9">
        <w:rPr>
          <w:rFonts w:ascii="Arial" w:hAnsi="Arial" w:cs="Arial"/>
        </w:rPr>
        <w:t>. května 2023</w:t>
      </w:r>
    </w:p>
    <w:p w:rsidR="00BA2E92" w:rsidRDefault="00BA2E92" w:rsidP="00BA2E92">
      <w:pPr>
        <w:spacing w:after="0" w:line="288" w:lineRule="auto"/>
        <w:jc w:val="both"/>
        <w:rPr>
          <w:rFonts w:ascii="Arial" w:hAnsi="Arial" w:cs="Arial"/>
        </w:rPr>
      </w:pPr>
    </w:p>
    <w:p w:rsidR="00BA2E92" w:rsidRPr="001403D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403D9">
        <w:rPr>
          <w:rFonts w:ascii="Arial" w:eastAsia="Times New Roman" w:hAnsi="Arial" w:cs="Arial"/>
          <w:b/>
          <w:bCs/>
          <w:sz w:val="24"/>
          <w:lang w:eastAsia="cs-CZ"/>
        </w:rPr>
        <w:t>Shrnutí výběrového řízení</w:t>
      </w:r>
      <w:r w:rsidR="00A87C7C" w:rsidRPr="001403D9">
        <w:rPr>
          <w:rFonts w:ascii="Arial" w:eastAsia="Times New Roman" w:hAnsi="Arial" w:cs="Arial"/>
          <w:b/>
          <w:bCs/>
          <w:sz w:val="24"/>
          <w:lang w:eastAsia="cs-CZ"/>
        </w:rPr>
        <w:tab/>
      </w:r>
    </w:p>
    <w:p w:rsidR="00BA2E92" w:rsidRPr="001403D9" w:rsidRDefault="00BA2E92" w:rsidP="00BA2E92">
      <w:pPr>
        <w:spacing w:after="240" w:line="288" w:lineRule="auto"/>
        <w:jc w:val="both"/>
        <w:rPr>
          <w:rFonts w:ascii="Arial" w:eastAsia="Times New Roman" w:hAnsi="Arial" w:cs="Arial"/>
          <w:b/>
        </w:rPr>
      </w:pPr>
      <w:r w:rsidRPr="001403D9">
        <w:rPr>
          <w:rFonts w:ascii="Arial" w:hAnsi="Arial" w:cs="Arial"/>
        </w:rPr>
        <w:t>Výběrové</w:t>
      </w:r>
      <w:r w:rsidRPr="001403D9">
        <w:rPr>
          <w:rFonts w:ascii="Arial" w:eastAsia="Times New Roman" w:hAnsi="Arial" w:cs="Arial"/>
        </w:rPr>
        <w:t xml:space="preserve"> řízení na obsazení služebního místa </w:t>
      </w:r>
      <w:r w:rsidR="004A5446" w:rsidRPr="001403D9">
        <w:rPr>
          <w:rFonts w:ascii="Arial" w:hAnsi="Arial" w:cs="Arial"/>
          <w:b/>
        </w:rPr>
        <w:t>odborného referenta/vrchního referenta</w:t>
      </w:r>
      <w:r w:rsidRPr="001403D9">
        <w:rPr>
          <w:rFonts w:ascii="Arial" w:eastAsia="Times New Roman" w:hAnsi="Arial" w:cs="Arial"/>
        </w:rPr>
        <w:t xml:space="preserve"> v oddělení </w:t>
      </w:r>
      <w:r w:rsidR="004A5446" w:rsidRPr="001403D9">
        <w:rPr>
          <w:rFonts w:ascii="Arial" w:hAnsi="Arial" w:cs="Arial"/>
          <w:b/>
        </w:rPr>
        <w:t>dávkovém</w:t>
      </w:r>
      <w:r w:rsidRPr="001403D9">
        <w:rPr>
          <w:rFonts w:ascii="Arial" w:eastAsia="Times New Roman" w:hAnsi="Arial" w:cs="Arial"/>
          <w:b/>
        </w:rPr>
        <w:t xml:space="preserve"> </w:t>
      </w:r>
      <w:r w:rsidRPr="001403D9">
        <w:rPr>
          <w:rFonts w:ascii="Arial" w:eastAsia="Times New Roman" w:hAnsi="Arial" w:cs="Arial"/>
        </w:rPr>
        <w:t xml:space="preserve">odboru </w:t>
      </w:r>
      <w:r w:rsidR="004A5446" w:rsidRPr="001403D9">
        <w:rPr>
          <w:rFonts w:ascii="Arial" w:hAnsi="Arial" w:cs="Arial"/>
          <w:b/>
        </w:rPr>
        <w:t>sociálního zabezpečení</w:t>
      </w:r>
      <w:r w:rsidR="001D6ECD" w:rsidRPr="001403D9">
        <w:rPr>
          <w:rFonts w:ascii="Arial" w:hAnsi="Arial" w:cs="Arial"/>
          <w:b/>
        </w:rPr>
        <w:t xml:space="preserve">, </w:t>
      </w:r>
      <w:r w:rsidR="001D6ECD" w:rsidRPr="001403D9">
        <w:rPr>
          <w:rFonts w:ascii="Arial" w:eastAsia="Times New Roman" w:hAnsi="Arial" w:cs="Arial"/>
          <w:b/>
          <w:lang w:eastAsia="cs-CZ"/>
        </w:rPr>
        <w:t>ID</w:t>
      </w:r>
      <w:r w:rsidR="001D6ECD" w:rsidRPr="001403D9">
        <w:rPr>
          <w:rFonts w:ascii="Arial" w:eastAsia="Times New Roman" w:hAnsi="Arial" w:cs="Arial"/>
          <w:lang w:eastAsia="cs-CZ"/>
        </w:rPr>
        <w:t xml:space="preserve"> </w:t>
      </w:r>
      <w:r w:rsidR="004A5446" w:rsidRPr="001403D9">
        <w:rPr>
          <w:rFonts w:ascii="Arial" w:hAnsi="Arial" w:cs="Arial"/>
          <w:b/>
        </w:rPr>
        <w:t>30253725</w:t>
      </w:r>
      <w:r w:rsidRPr="001403D9">
        <w:rPr>
          <w:rFonts w:ascii="Arial" w:eastAsia="Times New Roman" w:hAnsi="Arial" w:cs="Arial"/>
        </w:rPr>
        <w:t xml:space="preserve"> služebního úřadu Ministerstvo vnitra v </w:t>
      </w:r>
      <w:r w:rsidR="004A5446" w:rsidRPr="001403D9">
        <w:rPr>
          <w:rFonts w:ascii="Arial" w:eastAsia="Times New Roman" w:hAnsi="Arial" w:cs="Arial"/>
          <w:b/>
        </w:rPr>
        <w:t>9. platové třídě</w:t>
      </w:r>
      <w:r w:rsidRPr="001403D9">
        <w:rPr>
          <w:rFonts w:ascii="Arial" w:eastAsia="Times New Roman" w:hAnsi="Arial" w:cs="Arial"/>
        </w:rPr>
        <w:t xml:space="preserve"> s termínem podání žádosti do </w:t>
      </w:r>
      <w:r w:rsidR="009F645D" w:rsidRPr="001403D9">
        <w:rPr>
          <w:rFonts w:ascii="Arial" w:hAnsi="Arial" w:cs="Arial"/>
          <w:b/>
        </w:rPr>
        <w:t>12</w:t>
      </w:r>
      <w:r w:rsidR="004A5446" w:rsidRPr="001403D9">
        <w:rPr>
          <w:rFonts w:ascii="Arial" w:hAnsi="Arial" w:cs="Arial"/>
          <w:b/>
        </w:rPr>
        <w:t>. června 2023</w:t>
      </w:r>
      <w:r w:rsidRPr="001403D9">
        <w:rPr>
          <w:rFonts w:ascii="Arial" w:eastAsia="Times New Roman" w:hAnsi="Arial" w:cs="Arial"/>
          <w:b/>
        </w:rPr>
        <w:t>.</w:t>
      </w:r>
    </w:p>
    <w:p w:rsidR="00BA2E92" w:rsidRPr="001403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03D9">
        <w:rPr>
          <w:rFonts w:ascii="Arial" w:eastAsia="Times New Roman" w:hAnsi="Arial" w:cs="Arial"/>
          <w:b/>
          <w:bCs/>
          <w:sz w:val="24"/>
          <w:lang w:eastAsia="cs-CZ"/>
        </w:rPr>
        <w:t>Detailní oznámení o vyhlášení výběrového řízení</w:t>
      </w:r>
    </w:p>
    <w:p w:rsidR="00BA2E92" w:rsidRPr="001403D9" w:rsidRDefault="00BA2E92" w:rsidP="00BA2E92">
      <w:pPr>
        <w:spacing w:after="240" w:line="288" w:lineRule="auto"/>
        <w:jc w:val="both"/>
        <w:rPr>
          <w:rFonts w:ascii="Arial" w:hAnsi="Arial" w:cs="Arial"/>
          <w:b/>
        </w:rPr>
      </w:pPr>
      <w:r w:rsidRPr="001403D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A5446" w:rsidRPr="001403D9">
        <w:rPr>
          <w:rFonts w:ascii="Arial" w:hAnsi="Arial" w:cs="Arial"/>
          <w:b/>
        </w:rPr>
        <w:t>odborného referenta/vrchního referenta</w:t>
      </w:r>
      <w:r w:rsidRPr="001403D9">
        <w:rPr>
          <w:rFonts w:ascii="Arial" w:hAnsi="Arial" w:cs="Arial"/>
          <w:b/>
        </w:rPr>
        <w:t xml:space="preserve"> v oddělení </w:t>
      </w:r>
      <w:r w:rsidR="004A5446" w:rsidRPr="001403D9">
        <w:rPr>
          <w:rFonts w:ascii="Arial" w:hAnsi="Arial" w:cs="Arial"/>
          <w:b/>
        </w:rPr>
        <w:t>dávkovém</w:t>
      </w:r>
      <w:r w:rsidRPr="001403D9">
        <w:rPr>
          <w:rFonts w:ascii="Arial" w:hAnsi="Arial" w:cs="Arial"/>
          <w:b/>
        </w:rPr>
        <w:t xml:space="preserve"> odboru </w:t>
      </w:r>
      <w:r w:rsidR="004A5446" w:rsidRPr="001403D9">
        <w:rPr>
          <w:rFonts w:ascii="Arial" w:hAnsi="Arial" w:cs="Arial"/>
          <w:b/>
        </w:rPr>
        <w:t>sociálního zabezpečení</w:t>
      </w:r>
      <w:r w:rsidRPr="001403D9">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BA2E92" w:rsidRPr="009478C1" w:rsidRDefault="004A54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78C1">
        <w:rPr>
          <w:rFonts w:ascii="Arial" w:eastAsia="Arial Unicode MS" w:hAnsi="Arial" w:cs="Arial"/>
        </w:rPr>
        <w:t>činnosti v důchodové agendě vykonávané při plnění funkce orgánu sociálního zabezpečení podle § 9 zákona č. 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a informace a osob, kterým je poskytována zvláštní ochrana a pomoc na základě zákona č. 137/2001 Sb., o</w:t>
      </w:r>
      <w:r w:rsidR="009478C1" w:rsidRPr="009478C1">
        <w:rPr>
          <w:rFonts w:ascii="Arial" w:eastAsia="Arial Unicode MS" w:hAnsi="Arial" w:cs="Arial"/>
        </w:rPr>
        <w:t> </w:t>
      </w:r>
      <w:r w:rsidRPr="009478C1">
        <w:rPr>
          <w:rFonts w:ascii="Arial" w:eastAsia="Arial Unicode MS" w:hAnsi="Arial" w:cs="Arial"/>
        </w:rPr>
        <w:t>zvláštní ochraně svědka a dalších osob v souvislosti s trestním řízením a o změně zákona č. 99/1963 Sb., občanský soudní řád, ve znění pozdějších předpisů</w:t>
      </w:r>
      <w:r w:rsidR="005A6E2D" w:rsidRPr="009478C1">
        <w:rPr>
          <w:rFonts w:ascii="Arial" w:eastAsia="Times New Roman" w:hAnsi="Arial" w:cs="Arial"/>
          <w:lang w:eastAsia="cs-CZ"/>
        </w:rPr>
        <w:t>,</w:t>
      </w:r>
    </w:p>
    <w:p w:rsidR="00BA2E92" w:rsidRPr="002527C1" w:rsidRDefault="004A54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27C1">
        <w:rPr>
          <w:rFonts w:ascii="Arial" w:eastAsia="Arial Unicode MS" w:hAnsi="Arial"/>
          <w:szCs w:val="24"/>
        </w:rPr>
        <w:t>činnosti v oblasti nároku na výsluhový příspěvek podle zákona č. 361/2003 Sb., o</w:t>
      </w:r>
      <w:r w:rsidR="009478C1" w:rsidRPr="002527C1">
        <w:rPr>
          <w:rFonts w:ascii="Arial" w:eastAsia="Arial Unicode MS" w:hAnsi="Arial"/>
          <w:szCs w:val="24"/>
        </w:rPr>
        <w:t> </w:t>
      </w:r>
      <w:r w:rsidRPr="002527C1">
        <w:rPr>
          <w:rFonts w:ascii="Arial" w:eastAsia="Arial Unicode MS" w:hAnsi="Arial"/>
          <w:szCs w:val="24"/>
        </w:rPr>
        <w:t>služebním poměru příslušníků bezpečnostních sborů</w:t>
      </w:r>
      <w:r w:rsidR="00516AA1" w:rsidRPr="002527C1">
        <w:rPr>
          <w:rFonts w:ascii="Arial" w:eastAsia="Arial Unicode MS" w:hAnsi="Arial"/>
          <w:szCs w:val="24"/>
        </w:rPr>
        <w:t>,</w:t>
      </w:r>
      <w:r w:rsidRPr="002527C1">
        <w:rPr>
          <w:rFonts w:ascii="Arial" w:eastAsia="Arial Unicode MS" w:hAnsi="Arial"/>
          <w:szCs w:val="24"/>
        </w:rPr>
        <w:t xml:space="preserve"> </w:t>
      </w:r>
      <w:r w:rsidR="00516AA1" w:rsidRPr="002527C1">
        <w:rPr>
          <w:rFonts w:ascii="Arial" w:eastAsia="Arial Unicode MS" w:hAnsi="Arial"/>
          <w:szCs w:val="24"/>
        </w:rPr>
        <w:t>z</w:t>
      </w:r>
      <w:r w:rsidRPr="002527C1">
        <w:rPr>
          <w:rFonts w:ascii="Arial" w:eastAsia="Arial Unicode MS" w:hAnsi="Arial"/>
          <w:szCs w:val="24"/>
        </w:rPr>
        <w:t>ejména se jedná o výkon činností spojených s odborným posuzováním nároku na dávku důchodového pojištění a</w:t>
      </w:r>
      <w:r w:rsidR="009478C1" w:rsidRPr="002527C1">
        <w:rPr>
          <w:rFonts w:ascii="Arial" w:eastAsia="Arial Unicode MS" w:hAnsi="Arial"/>
          <w:szCs w:val="24"/>
        </w:rPr>
        <w:t> </w:t>
      </w:r>
      <w:r w:rsidRPr="002527C1">
        <w:rPr>
          <w:rFonts w:ascii="Arial" w:eastAsia="Arial Unicode MS" w:hAnsi="Arial"/>
          <w:szCs w:val="24"/>
        </w:rPr>
        <w:t>výsluhového příspěvku, zpracováním návrhů rozhodnutí o těchto dávkách v 1. stupni řízení a výpočtem jejich výše</w:t>
      </w:r>
      <w:r w:rsidR="00516AA1" w:rsidRPr="002527C1">
        <w:rPr>
          <w:rFonts w:ascii="Arial" w:eastAsia="Arial Unicode MS" w:hAnsi="Arial"/>
          <w:szCs w:val="24"/>
        </w:rPr>
        <w:t>,</w:t>
      </w:r>
      <w:r w:rsidRPr="002527C1">
        <w:rPr>
          <w:rFonts w:ascii="Arial" w:eastAsia="Arial Unicode MS" w:hAnsi="Arial"/>
          <w:szCs w:val="24"/>
        </w:rPr>
        <w:t xml:space="preserve"> </w:t>
      </w:r>
      <w:r w:rsidR="00516AA1" w:rsidRPr="002527C1">
        <w:rPr>
          <w:rFonts w:ascii="Arial" w:eastAsia="Arial Unicode MS" w:hAnsi="Arial"/>
          <w:szCs w:val="24"/>
        </w:rPr>
        <w:t>n</w:t>
      </w:r>
      <w:r w:rsidRPr="002527C1">
        <w:rPr>
          <w:rFonts w:ascii="Arial" w:eastAsia="Arial Unicode MS" w:hAnsi="Arial"/>
          <w:szCs w:val="24"/>
        </w:rPr>
        <w:t>a tomto úseku se provádí konzultační a poradenské činnosti, zpracovávají osobní údaje klientů v informačním systému odboru DP-2</w:t>
      </w:r>
      <w:r w:rsidR="009478C1" w:rsidRPr="002527C1">
        <w:rPr>
          <w:rFonts w:ascii="Arial" w:eastAsia="Arial Unicode MS" w:hAnsi="Arial"/>
          <w:szCs w:val="24"/>
        </w:rPr>
        <w:t>.</w:t>
      </w:r>
    </w:p>
    <w:p w:rsidR="00BA2E92" w:rsidRPr="002527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27C1">
        <w:rPr>
          <w:rFonts w:ascii="Arial" w:eastAsia="Times New Roman" w:hAnsi="Arial" w:cs="Arial"/>
          <w:b/>
          <w:bCs/>
          <w:sz w:val="24"/>
          <w:lang w:eastAsia="cs-CZ"/>
        </w:rPr>
        <w:t>Obor služby</w:t>
      </w:r>
    </w:p>
    <w:p w:rsidR="00BA2E92" w:rsidRPr="002527C1" w:rsidRDefault="004A54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27C1">
        <w:rPr>
          <w:rFonts w:ascii="Arial" w:hAnsi="Arial" w:cs="Arial"/>
          <w:i/>
        </w:rPr>
        <w:t>15. Sociální pojištění</w:t>
      </w:r>
    </w:p>
    <w:p w:rsidR="00BA2E92" w:rsidRPr="009C4B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4BD2">
        <w:rPr>
          <w:rFonts w:ascii="Arial" w:eastAsia="Times New Roman" w:hAnsi="Arial" w:cs="Arial"/>
          <w:b/>
          <w:bCs/>
          <w:sz w:val="24"/>
          <w:lang w:eastAsia="cs-CZ"/>
        </w:rPr>
        <w:lastRenderedPageBreak/>
        <w:t>Identifikace služebního místa</w:t>
      </w:r>
    </w:p>
    <w:p w:rsidR="00BA2E92" w:rsidRPr="009C4B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4BD2">
        <w:rPr>
          <w:rFonts w:ascii="Arial" w:eastAsia="Times New Roman" w:hAnsi="Arial" w:cs="Arial"/>
          <w:lang w:eastAsia="cs-CZ"/>
        </w:rPr>
        <w:t xml:space="preserve">identifikační číslo služebního místa: </w:t>
      </w:r>
      <w:r w:rsidRPr="009C4BD2">
        <w:rPr>
          <w:rFonts w:ascii="Arial" w:eastAsia="Times New Roman" w:hAnsi="Arial" w:cs="Arial"/>
          <w:b/>
          <w:lang w:eastAsia="cs-CZ"/>
        </w:rPr>
        <w:t>ID</w:t>
      </w:r>
      <w:r w:rsidRPr="009C4BD2">
        <w:rPr>
          <w:rFonts w:ascii="Arial" w:eastAsia="Times New Roman" w:hAnsi="Arial" w:cs="Arial"/>
          <w:lang w:eastAsia="cs-CZ"/>
        </w:rPr>
        <w:t xml:space="preserve"> </w:t>
      </w:r>
      <w:r w:rsidR="004A5446" w:rsidRPr="009C4BD2">
        <w:rPr>
          <w:rFonts w:ascii="Arial" w:hAnsi="Arial" w:cs="Arial"/>
          <w:b/>
        </w:rPr>
        <w:t>30253725</w:t>
      </w:r>
    </w:p>
    <w:p w:rsidR="00BA2E92" w:rsidRPr="009C4B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4BD2">
        <w:rPr>
          <w:rFonts w:ascii="Arial" w:eastAsia="Times New Roman" w:hAnsi="Arial" w:cs="Arial"/>
          <w:lang w:eastAsia="cs-CZ"/>
        </w:rPr>
        <w:t xml:space="preserve">služební poměr na dobu </w:t>
      </w:r>
      <w:r w:rsidR="004A5446" w:rsidRPr="009C4BD2">
        <w:rPr>
          <w:rFonts w:ascii="Arial" w:hAnsi="Arial" w:cs="Arial"/>
          <w:b/>
        </w:rPr>
        <w:t>neurčitou</w:t>
      </w:r>
    </w:p>
    <w:p w:rsidR="00BA2E92" w:rsidRPr="009C4B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4BD2">
        <w:rPr>
          <w:rFonts w:ascii="Arial" w:eastAsia="Times New Roman" w:hAnsi="Arial" w:cs="Arial"/>
          <w:lang w:eastAsia="cs-CZ"/>
        </w:rPr>
        <w:t xml:space="preserve">místo výkonu služby: </w:t>
      </w:r>
      <w:r w:rsidR="004A5446" w:rsidRPr="009C4BD2">
        <w:rPr>
          <w:rFonts w:ascii="Arial" w:hAnsi="Arial" w:cs="Arial"/>
          <w:b/>
        </w:rPr>
        <w:t>Praha</w:t>
      </w:r>
    </w:p>
    <w:p w:rsidR="00BA2E92" w:rsidRPr="009C4B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4BD2">
        <w:rPr>
          <w:rFonts w:ascii="Arial" w:eastAsia="Times New Roman" w:hAnsi="Arial" w:cs="Arial"/>
          <w:lang w:eastAsia="cs-CZ"/>
        </w:rPr>
        <w:t xml:space="preserve">služební doba: </w:t>
      </w:r>
      <w:r w:rsidRPr="009C4BD2">
        <w:rPr>
          <w:rFonts w:ascii="Arial" w:eastAsia="Times New Roman" w:hAnsi="Arial" w:cs="Arial"/>
          <w:b/>
          <w:lang w:eastAsia="cs-CZ"/>
        </w:rPr>
        <w:t>40 hodin týdně (1,0)</w:t>
      </w:r>
    </w:p>
    <w:p w:rsidR="00BA2E92" w:rsidRPr="009C4B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4BD2">
        <w:rPr>
          <w:rFonts w:ascii="Arial" w:eastAsia="Times New Roman" w:hAnsi="Arial" w:cs="Arial"/>
          <w:lang w:eastAsia="cs-CZ"/>
        </w:rPr>
        <w:t xml:space="preserve">předpokládaný nástup do služby: </w:t>
      </w:r>
      <w:r w:rsidR="004A5446" w:rsidRPr="009C4BD2">
        <w:rPr>
          <w:rFonts w:ascii="Arial" w:hAnsi="Arial" w:cs="Arial"/>
          <w:b/>
        </w:rPr>
        <w:t>srpen 2023</w:t>
      </w:r>
    </w:p>
    <w:p w:rsidR="00BA2E92" w:rsidRPr="009C4B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4BD2">
        <w:rPr>
          <w:rFonts w:ascii="Arial" w:eastAsia="Times New Roman" w:hAnsi="Arial" w:cs="Arial"/>
          <w:lang w:eastAsia="cs-CZ"/>
        </w:rPr>
        <w:t xml:space="preserve">termín pro podávání žádostí do </w:t>
      </w:r>
      <w:r w:rsidR="009F645D" w:rsidRPr="009C4BD2">
        <w:rPr>
          <w:rFonts w:ascii="Arial" w:hAnsi="Arial" w:cs="Arial"/>
          <w:b/>
        </w:rPr>
        <w:t>12</w:t>
      </w:r>
      <w:r w:rsidR="004A5446" w:rsidRPr="009C4BD2">
        <w:rPr>
          <w:rFonts w:ascii="Arial" w:hAnsi="Arial" w:cs="Arial"/>
          <w:b/>
        </w:rPr>
        <w:t>. června 2023</w:t>
      </w:r>
    </w:p>
    <w:p w:rsidR="00BA2E92" w:rsidRPr="009C4BD2" w:rsidRDefault="00BA2E92" w:rsidP="00BA2E92">
      <w:pPr>
        <w:spacing w:after="240" w:line="288" w:lineRule="auto"/>
        <w:jc w:val="both"/>
        <w:rPr>
          <w:rFonts w:ascii="Arial" w:hAnsi="Arial" w:cs="Arial"/>
        </w:rPr>
      </w:pPr>
      <w:r w:rsidRPr="009C4BD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C4B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4BD2">
        <w:rPr>
          <w:rFonts w:ascii="Arial" w:eastAsia="Times New Roman" w:hAnsi="Arial" w:cs="Arial"/>
          <w:b/>
          <w:bCs/>
          <w:sz w:val="24"/>
          <w:lang w:eastAsia="cs-CZ"/>
        </w:rPr>
        <w:t xml:space="preserve">Údaje o složkách platu a podmínkách výkonu služby </w:t>
      </w:r>
    </w:p>
    <w:p w:rsidR="00BA2E92" w:rsidRPr="009C4B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C4BD2">
        <w:rPr>
          <w:rFonts w:ascii="Arial" w:hAnsi="Arial" w:cs="Arial"/>
        </w:rPr>
        <w:t>služební</w:t>
      </w:r>
      <w:r w:rsidRPr="009C4BD2">
        <w:rPr>
          <w:rFonts w:ascii="Arial" w:eastAsia="Times New Roman" w:hAnsi="Arial" w:cs="Arial"/>
          <w:lang w:eastAsia="cs-CZ"/>
        </w:rPr>
        <w:t xml:space="preserve"> místo je zařazeno do </w:t>
      </w:r>
      <w:r w:rsidR="004A5446" w:rsidRPr="009C4BD2">
        <w:rPr>
          <w:rFonts w:ascii="Arial" w:hAnsi="Arial" w:cs="Arial"/>
          <w:b/>
        </w:rPr>
        <w:t>9. platové třídy</w:t>
      </w:r>
    </w:p>
    <w:p w:rsidR="00720DEF" w:rsidRPr="009C4BD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4BD2">
        <w:rPr>
          <w:rFonts w:ascii="Arial" w:eastAsia="Times New Roman" w:hAnsi="Arial" w:cs="Arial"/>
          <w:lang w:eastAsia="cs-CZ"/>
        </w:rPr>
        <w:t xml:space="preserve">na služebním místě je stanoven zvláštní příplatek ve </w:t>
      </w:r>
      <w:r w:rsidRPr="009C4BD2">
        <w:rPr>
          <w:rFonts w:ascii="Arial" w:eastAsia="Times New Roman" w:hAnsi="Arial" w:cs="Arial"/>
          <w:b/>
          <w:lang w:eastAsia="cs-CZ"/>
        </w:rPr>
        <w:t>skupině I.</w:t>
      </w:r>
      <w:r w:rsidRPr="009C4BD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C4BD2">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13063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063A">
        <w:rPr>
          <w:rFonts w:ascii="Arial" w:eastAsia="Times New Roman" w:hAnsi="Arial" w:cs="Arial"/>
          <w:b/>
          <w:bCs/>
          <w:sz w:val="24"/>
          <w:lang w:eastAsia="cs-CZ"/>
        </w:rPr>
        <w:t>Podání žádosti</w:t>
      </w:r>
    </w:p>
    <w:p w:rsidR="00BA2E92" w:rsidRPr="0013063A" w:rsidRDefault="00BA2E92" w:rsidP="00BA2E92">
      <w:pPr>
        <w:spacing w:line="288" w:lineRule="auto"/>
        <w:jc w:val="both"/>
        <w:rPr>
          <w:rFonts w:ascii="Arial" w:hAnsi="Arial" w:cs="Arial"/>
          <w:b/>
        </w:rPr>
      </w:pPr>
      <w:r w:rsidRPr="0013063A">
        <w:rPr>
          <w:rFonts w:ascii="Arial" w:hAnsi="Arial" w:cs="Arial"/>
        </w:rPr>
        <w:t>Posuzovány budou žádosti o přijetí</w:t>
      </w:r>
      <w:r w:rsidRPr="0013063A">
        <w:rPr>
          <w:rFonts w:ascii="Arial" w:eastAsia="Times New Roman" w:hAnsi="Arial" w:cs="Arial"/>
          <w:lang w:eastAsia="cs-CZ"/>
        </w:rPr>
        <w:t xml:space="preserve"> do služebního poměru a zařazení na služební místo nebo žádosti o zařazení na služební místo (dále </w:t>
      </w:r>
      <w:r w:rsidRPr="0013063A">
        <w:rPr>
          <w:rFonts w:ascii="Arial" w:hAnsi="Arial" w:cs="Arial"/>
        </w:rPr>
        <w:t>jen</w:t>
      </w:r>
      <w:r w:rsidRPr="0013063A">
        <w:rPr>
          <w:rFonts w:ascii="Arial" w:eastAsia="Times New Roman" w:hAnsi="Arial" w:cs="Arial"/>
          <w:lang w:eastAsia="cs-CZ"/>
        </w:rPr>
        <w:t xml:space="preserve"> „</w:t>
      </w:r>
      <w:r w:rsidRPr="0013063A">
        <w:rPr>
          <w:rFonts w:ascii="Arial" w:hAnsi="Arial" w:cs="Arial"/>
        </w:rPr>
        <w:t>žádost</w:t>
      </w:r>
      <w:r w:rsidRPr="0013063A">
        <w:rPr>
          <w:rFonts w:ascii="Arial" w:eastAsia="Times New Roman" w:hAnsi="Arial" w:cs="Arial"/>
          <w:lang w:eastAsia="cs-CZ"/>
        </w:rPr>
        <w:t>“)</w:t>
      </w:r>
      <w:r w:rsidRPr="0013063A">
        <w:rPr>
          <w:rFonts w:ascii="Arial" w:hAnsi="Arial" w:cs="Arial"/>
          <w:b/>
        </w:rPr>
        <w:t xml:space="preserve"> doručené </w:t>
      </w:r>
      <w:r w:rsidRPr="0013063A">
        <w:rPr>
          <w:rFonts w:ascii="Arial" w:hAnsi="Arial" w:cs="Arial"/>
        </w:rPr>
        <w:t xml:space="preserve">ve lhůtě </w:t>
      </w:r>
      <w:r w:rsidR="009F645D" w:rsidRPr="0013063A">
        <w:rPr>
          <w:rFonts w:ascii="Arial" w:hAnsi="Arial" w:cs="Arial"/>
        </w:rPr>
        <w:br/>
      </w:r>
      <w:r w:rsidRPr="0013063A">
        <w:rPr>
          <w:rFonts w:ascii="Arial" w:hAnsi="Arial" w:cs="Arial"/>
          <w:b/>
        </w:rPr>
        <w:t>do </w:t>
      </w:r>
      <w:r w:rsidR="009F645D" w:rsidRPr="0013063A">
        <w:rPr>
          <w:rFonts w:ascii="Arial" w:hAnsi="Arial" w:cs="Arial"/>
          <w:b/>
        </w:rPr>
        <w:t>12</w:t>
      </w:r>
      <w:r w:rsidR="004A5446" w:rsidRPr="0013063A">
        <w:rPr>
          <w:rFonts w:ascii="Arial" w:hAnsi="Arial" w:cs="Arial"/>
          <w:b/>
        </w:rPr>
        <w:t>. června 2023</w:t>
      </w:r>
      <w:r w:rsidRPr="0013063A">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E35E07" w:rsidRDefault="00BA2E92" w:rsidP="00BA2E92">
      <w:pPr>
        <w:spacing w:line="288" w:lineRule="auto"/>
        <w:jc w:val="both"/>
        <w:rPr>
          <w:rFonts w:ascii="Arial" w:hAnsi="Arial" w:cs="Arial"/>
        </w:rPr>
      </w:pPr>
      <w:r w:rsidRPr="00E35E07">
        <w:rPr>
          <w:rFonts w:ascii="Arial" w:hAnsi="Arial" w:cs="Arial"/>
        </w:rPr>
        <w:t xml:space="preserve">Obálka, resp. datová zpráva, obsahující žádost včetně požadovaných příloh musí být označena slovem „Neotevírat“ a slovy „Výběrové řízení na služební místo </w:t>
      </w:r>
      <w:r w:rsidR="004A5446" w:rsidRPr="00E35E07">
        <w:rPr>
          <w:rFonts w:ascii="Arial" w:hAnsi="Arial" w:cs="Arial"/>
        </w:rPr>
        <w:t>odborného referenta/vrchního referenta</w:t>
      </w:r>
      <w:r w:rsidR="00A87C7C" w:rsidRPr="00E35E07">
        <w:rPr>
          <w:rFonts w:ascii="Arial" w:hAnsi="Arial" w:cs="Arial"/>
        </w:rPr>
        <w:t xml:space="preserve"> v oddělení </w:t>
      </w:r>
      <w:r w:rsidR="00E35E07" w:rsidRPr="00E35E07">
        <w:rPr>
          <w:rFonts w:ascii="Arial" w:hAnsi="Arial" w:cs="Arial"/>
        </w:rPr>
        <w:t xml:space="preserve"> </w:t>
      </w:r>
      <w:r w:rsidR="004A5446" w:rsidRPr="00E35E07">
        <w:rPr>
          <w:rFonts w:ascii="Arial" w:hAnsi="Arial" w:cs="Arial"/>
        </w:rPr>
        <w:t>dávkové</w:t>
      </w:r>
      <w:r w:rsidR="00E35E07" w:rsidRPr="00E35E07">
        <w:rPr>
          <w:rFonts w:ascii="Arial" w:hAnsi="Arial" w:cs="Arial"/>
        </w:rPr>
        <w:t>m</w:t>
      </w:r>
      <w:r w:rsidR="00A87C7C" w:rsidRPr="00E35E07">
        <w:rPr>
          <w:rFonts w:ascii="Arial" w:hAnsi="Arial" w:cs="Arial"/>
        </w:rPr>
        <w:t xml:space="preserve"> odboru </w:t>
      </w:r>
      <w:r w:rsidR="004A5446" w:rsidRPr="00E35E07">
        <w:rPr>
          <w:rFonts w:ascii="Arial" w:hAnsi="Arial" w:cs="Arial"/>
        </w:rPr>
        <w:t>sociálního zabezpečení</w:t>
      </w:r>
      <w:r w:rsidRPr="00E35E07">
        <w:rPr>
          <w:rFonts w:ascii="Arial" w:hAnsi="Arial" w:cs="Arial"/>
        </w:rPr>
        <w:t xml:space="preserve">, </w:t>
      </w:r>
      <w:r w:rsidR="004A5446" w:rsidRPr="00E35E07">
        <w:rPr>
          <w:rFonts w:ascii="Arial" w:hAnsi="Arial" w:cs="Arial"/>
        </w:rPr>
        <w:br/>
      </w:r>
      <w:r w:rsidRPr="00E35E07">
        <w:rPr>
          <w:rFonts w:ascii="Arial" w:hAnsi="Arial" w:cs="Arial"/>
        </w:rPr>
        <w:t xml:space="preserve">č.j.: </w:t>
      </w:r>
      <w:r w:rsidR="004A5446" w:rsidRPr="00E35E07">
        <w:rPr>
          <w:rFonts w:ascii="Arial" w:hAnsi="Arial" w:cs="Arial"/>
        </w:rPr>
        <w:t>MV-89133-3/SP-2023</w:t>
      </w:r>
      <w:r w:rsidRPr="00E35E07">
        <w:rPr>
          <w:rFonts w:ascii="Arial" w:hAnsi="Arial" w:cs="Arial"/>
        </w:rPr>
        <w:t xml:space="preserve">“. </w:t>
      </w:r>
    </w:p>
    <w:p w:rsidR="00BA2E92" w:rsidRPr="00E35E07" w:rsidRDefault="00BA2E92" w:rsidP="00BA2E92">
      <w:pPr>
        <w:spacing w:line="288" w:lineRule="auto"/>
        <w:jc w:val="both"/>
        <w:rPr>
          <w:rFonts w:ascii="Arial" w:hAnsi="Arial" w:cs="Arial"/>
        </w:rPr>
      </w:pPr>
      <w:r w:rsidRPr="00E35E07">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2A50A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A50A7">
        <w:rPr>
          <w:rFonts w:ascii="Arial" w:hAnsi="Arial" w:cs="Arial"/>
        </w:rPr>
        <w:t>dosáhl/dosáhla vzdělání stanoveného zákonem pro toto služební místo [§ 25 odst. 1 písm. e) zákona</w:t>
      </w:r>
      <w:r w:rsidRPr="002A50A7">
        <w:t xml:space="preserve"> </w:t>
      </w:r>
      <w:r w:rsidRPr="002A50A7">
        <w:rPr>
          <w:rFonts w:ascii="Arial" w:hAnsi="Arial" w:cs="Arial"/>
        </w:rPr>
        <w:t xml:space="preserve">o státní službě], tj. </w:t>
      </w:r>
      <w:r w:rsidR="004A5446" w:rsidRPr="002A50A7">
        <w:rPr>
          <w:rFonts w:ascii="Arial" w:hAnsi="Arial" w:cs="Arial"/>
        </w:rPr>
        <w:t>středního vzdělání s maturitní zkouškou nebo vyššího odborného vzdělání</w:t>
      </w:r>
      <w:r w:rsidRPr="002A50A7">
        <w:rPr>
          <w:rFonts w:ascii="Arial" w:hAnsi="Arial" w:cs="Arial"/>
        </w:rPr>
        <w:t>;</w:t>
      </w:r>
    </w:p>
    <w:p w:rsidR="00BA2E92" w:rsidRPr="002A50A7" w:rsidRDefault="00BA2E92" w:rsidP="00BA2E92">
      <w:pPr>
        <w:pStyle w:val="Odstavecseseznamem"/>
        <w:keepNext/>
        <w:keepLines/>
        <w:spacing w:after="120" w:line="288" w:lineRule="auto"/>
        <w:ind w:left="425"/>
        <w:contextualSpacing w:val="0"/>
        <w:jc w:val="both"/>
        <w:rPr>
          <w:rFonts w:ascii="Arial" w:hAnsi="Arial" w:cs="Arial"/>
          <w:sz w:val="24"/>
        </w:rPr>
      </w:pPr>
      <w:r w:rsidRPr="002A50A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A50A7">
        <w:rPr>
          <w:rFonts w:ascii="Arial" w:hAnsi="Arial" w:cs="Arial"/>
          <w:i/>
          <w:sz w:val="20"/>
          <w:szCs w:val="18"/>
        </w:rPr>
        <w:t>odst</w:t>
      </w:r>
      <w:r w:rsidRPr="002A50A7">
        <w:rPr>
          <w:rFonts w:ascii="Arial" w:hAnsi="Arial" w:cs="Arial"/>
          <w:i/>
          <w:iCs/>
          <w:sz w:val="20"/>
          <w:szCs w:val="18"/>
        </w:rPr>
        <w:t>. 2 zákona</w:t>
      </w:r>
      <w:r w:rsidRPr="002A50A7">
        <w:rPr>
          <w:sz w:val="24"/>
        </w:rPr>
        <w:t xml:space="preserve"> </w:t>
      </w:r>
      <w:r w:rsidRPr="002A50A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A50A7">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B52429" w:rsidRDefault="00BA2E92" w:rsidP="00BA2E92">
      <w:pPr>
        <w:spacing w:after="120" w:line="288" w:lineRule="auto"/>
        <w:jc w:val="both"/>
        <w:rPr>
          <w:rFonts w:ascii="Arial" w:hAnsi="Arial" w:cs="Arial"/>
        </w:rPr>
      </w:pPr>
      <w:r w:rsidRPr="00B5242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9F645D" w:rsidRDefault="009F645D" w:rsidP="00BA2E92">
      <w:pPr>
        <w:spacing w:after="0" w:line="288" w:lineRule="auto"/>
        <w:contextualSpacing/>
        <w:jc w:val="both"/>
        <w:rPr>
          <w:rFonts w:ascii="Arial" w:hAnsi="Arial" w:cs="Arial"/>
          <w:b/>
        </w:rPr>
      </w:pPr>
    </w:p>
    <w:p w:rsidR="00B52429" w:rsidRDefault="00B52429" w:rsidP="00BA2E92">
      <w:pPr>
        <w:spacing w:after="0" w:line="288" w:lineRule="auto"/>
        <w:contextualSpacing/>
        <w:jc w:val="both"/>
        <w:rPr>
          <w:rFonts w:ascii="Arial" w:hAnsi="Arial" w:cs="Arial"/>
        </w:rPr>
      </w:pPr>
    </w:p>
    <w:p w:rsidR="00B52429" w:rsidRDefault="00B52429" w:rsidP="00BA2E92">
      <w:pPr>
        <w:spacing w:after="0" w:line="288" w:lineRule="auto"/>
        <w:contextualSpacing/>
        <w:jc w:val="both"/>
        <w:rPr>
          <w:rFonts w:ascii="Arial" w:hAnsi="Arial" w:cs="Arial"/>
        </w:rPr>
      </w:pPr>
    </w:p>
    <w:p w:rsidR="00B52429" w:rsidRDefault="00B52429" w:rsidP="00BA2E92">
      <w:pPr>
        <w:spacing w:after="0" w:line="288" w:lineRule="auto"/>
        <w:contextualSpacing/>
        <w:jc w:val="both"/>
        <w:rPr>
          <w:rFonts w:ascii="Arial" w:hAnsi="Arial" w:cs="Arial"/>
        </w:rPr>
      </w:pPr>
    </w:p>
    <w:p w:rsidR="00B52429" w:rsidRDefault="00B52429" w:rsidP="00BA2E92">
      <w:pPr>
        <w:spacing w:after="0" w:line="288" w:lineRule="auto"/>
        <w:contextualSpacing/>
        <w:jc w:val="both"/>
        <w:rPr>
          <w:rFonts w:ascii="Arial" w:hAnsi="Arial" w:cs="Arial"/>
        </w:rPr>
      </w:pPr>
    </w:p>
    <w:p w:rsidR="00BA2E92" w:rsidRPr="00370C60" w:rsidRDefault="00BA2E92" w:rsidP="00BA2E92">
      <w:pPr>
        <w:spacing w:after="0" w:line="288" w:lineRule="auto"/>
        <w:contextualSpacing/>
        <w:jc w:val="both"/>
        <w:rPr>
          <w:rFonts w:ascii="Arial" w:hAnsi="Arial" w:cs="Arial"/>
        </w:rPr>
      </w:pPr>
      <w:bookmarkStart w:id="2" w:name="_GoBack"/>
      <w:bookmarkEnd w:id="2"/>
      <w:r w:rsidRPr="00370C60">
        <w:rPr>
          <w:rFonts w:ascii="Arial" w:hAnsi="Arial" w:cs="Arial"/>
        </w:rPr>
        <w:lastRenderedPageBreak/>
        <w:t>Informace k vykonávaným činnostem na služebním místě poskytne:</w:t>
      </w:r>
    </w:p>
    <w:p w:rsidR="00AE33CE" w:rsidRPr="00370C60" w:rsidRDefault="004A5446" w:rsidP="00BA2E92">
      <w:pPr>
        <w:spacing w:after="0" w:line="288" w:lineRule="auto"/>
        <w:contextualSpacing/>
        <w:jc w:val="both"/>
        <w:rPr>
          <w:rFonts w:ascii="Arial" w:hAnsi="Arial" w:cs="Arial"/>
        </w:rPr>
      </w:pPr>
      <w:r w:rsidRPr="00370C60">
        <w:rPr>
          <w:rFonts w:ascii="Arial" w:hAnsi="Arial" w:cs="Arial"/>
        </w:rPr>
        <w:t>Mgr. Eva Radačovská</w:t>
      </w:r>
    </w:p>
    <w:p w:rsidR="00A87C7C" w:rsidRPr="00370C60" w:rsidRDefault="00A87C7C" w:rsidP="00BA2E92">
      <w:pPr>
        <w:spacing w:after="0" w:line="288" w:lineRule="auto"/>
        <w:contextualSpacing/>
        <w:jc w:val="both"/>
        <w:rPr>
          <w:rFonts w:ascii="Arial" w:hAnsi="Arial" w:cs="Arial"/>
        </w:rPr>
      </w:pPr>
      <w:r w:rsidRPr="00370C60">
        <w:rPr>
          <w:rFonts w:ascii="Arial" w:hAnsi="Arial" w:cs="Arial"/>
        </w:rPr>
        <w:t xml:space="preserve">Odbor </w:t>
      </w:r>
      <w:r w:rsidR="004A5446" w:rsidRPr="00370C60">
        <w:rPr>
          <w:rFonts w:ascii="Arial" w:hAnsi="Arial" w:cs="Arial"/>
        </w:rPr>
        <w:t>sociálního zabezpečení</w:t>
      </w:r>
    </w:p>
    <w:p w:rsidR="00AE33CE" w:rsidRPr="00370C60" w:rsidRDefault="009F645D" w:rsidP="00BA2E92">
      <w:pPr>
        <w:spacing w:after="0" w:line="288" w:lineRule="auto"/>
        <w:contextualSpacing/>
        <w:jc w:val="both"/>
        <w:rPr>
          <w:rFonts w:ascii="Arial" w:hAnsi="Arial" w:cs="Arial"/>
        </w:rPr>
      </w:pPr>
      <w:r w:rsidRPr="00370C60">
        <w:rPr>
          <w:rFonts w:ascii="Arial" w:hAnsi="Arial" w:cs="Arial"/>
        </w:rPr>
        <w:t>t</w:t>
      </w:r>
      <w:r w:rsidR="00AE33CE" w:rsidRPr="00370C60">
        <w:rPr>
          <w:rFonts w:ascii="Arial" w:hAnsi="Arial" w:cs="Arial"/>
        </w:rPr>
        <w:t>el.</w:t>
      </w:r>
      <w:r w:rsidR="002C3D6E" w:rsidRPr="00370C60">
        <w:rPr>
          <w:rFonts w:ascii="Arial" w:hAnsi="Arial" w:cs="Arial"/>
        </w:rPr>
        <w:t>:</w:t>
      </w:r>
      <w:r w:rsidR="00AE33CE" w:rsidRPr="00370C60">
        <w:rPr>
          <w:rFonts w:ascii="Arial" w:hAnsi="Arial" w:cs="Arial"/>
        </w:rPr>
        <w:t xml:space="preserve"> </w:t>
      </w:r>
      <w:r w:rsidR="004A5446" w:rsidRPr="00370C60">
        <w:rPr>
          <w:rFonts w:ascii="Arial" w:hAnsi="Arial" w:cs="Arial"/>
        </w:rPr>
        <w:t>+420 974 816 363</w:t>
      </w:r>
      <w:r w:rsidR="00AE33CE" w:rsidRPr="00370C60">
        <w:rPr>
          <w:rFonts w:ascii="Arial" w:hAnsi="Arial" w:cs="Arial"/>
        </w:rPr>
        <w:t xml:space="preserve"> </w:t>
      </w:r>
    </w:p>
    <w:p w:rsidR="009F645D" w:rsidRPr="00AE33CE" w:rsidRDefault="009F645D" w:rsidP="00BA2E92">
      <w:pPr>
        <w:spacing w:after="0" w:line="288" w:lineRule="auto"/>
        <w:contextualSpacing/>
        <w:jc w:val="both"/>
        <w:rPr>
          <w:rFonts w:ascii="Arial" w:hAnsi="Arial" w:cs="Arial"/>
          <w:color w:val="00B050"/>
        </w:rPr>
      </w:pPr>
      <w:r w:rsidRPr="00370C60">
        <w:rPr>
          <w:rFonts w:ascii="Arial" w:hAnsi="Arial" w:cs="Arial"/>
        </w:rPr>
        <w:t>e</w:t>
      </w:r>
      <w:r w:rsidR="00AE33CE" w:rsidRPr="00370C60">
        <w:rPr>
          <w:rFonts w:ascii="Arial" w:hAnsi="Arial" w:cs="Arial"/>
        </w:rPr>
        <w:t>-mail:</w:t>
      </w:r>
      <w:r w:rsidR="00AE33CE" w:rsidRPr="00AE33CE">
        <w:rPr>
          <w:rFonts w:ascii="Arial" w:hAnsi="Arial" w:cs="Arial"/>
          <w:color w:val="00B050"/>
        </w:rPr>
        <w:t xml:space="preserve"> </w:t>
      </w:r>
      <w:hyperlink r:id="rId11" w:history="1">
        <w:r w:rsidRPr="00372F0C">
          <w:rPr>
            <w:rStyle w:val="Hypertextovodkaz"/>
            <w:rFonts w:ascii="Arial" w:hAnsi="Arial" w:cs="Arial"/>
          </w:rPr>
          <w:t>eva.radacovska@mvcr.cz</w:t>
        </w:r>
      </w:hyperlink>
    </w:p>
    <w:p w:rsidR="00AE33CE" w:rsidRDefault="00AE33CE" w:rsidP="00BA2E92">
      <w:pPr>
        <w:spacing w:after="0" w:line="288" w:lineRule="auto"/>
        <w:contextualSpacing/>
        <w:jc w:val="both"/>
        <w:rPr>
          <w:rFonts w:ascii="Arial" w:hAnsi="Arial" w:cs="Arial"/>
        </w:rPr>
      </w:pPr>
    </w:p>
    <w:p w:rsidR="00BA2E92" w:rsidRPr="00370C60" w:rsidRDefault="00BA2E92" w:rsidP="00BA2E92">
      <w:pPr>
        <w:spacing w:after="0" w:line="288" w:lineRule="auto"/>
        <w:contextualSpacing/>
        <w:jc w:val="both"/>
        <w:rPr>
          <w:rFonts w:ascii="Arial" w:hAnsi="Arial" w:cs="Arial"/>
        </w:rPr>
      </w:pPr>
      <w:r w:rsidRPr="00370C60">
        <w:rPr>
          <w:rFonts w:ascii="Arial" w:hAnsi="Arial" w:cs="Arial"/>
        </w:rPr>
        <w:t>Informace k výběrovému řízení poskytne:</w:t>
      </w:r>
    </w:p>
    <w:p w:rsidR="00AE33CE" w:rsidRPr="00370C60" w:rsidRDefault="004A5446" w:rsidP="00BA2E92">
      <w:pPr>
        <w:spacing w:after="0" w:line="288" w:lineRule="auto"/>
        <w:contextualSpacing/>
        <w:jc w:val="both"/>
        <w:rPr>
          <w:rFonts w:ascii="Arial" w:hAnsi="Arial" w:cs="Arial"/>
        </w:rPr>
      </w:pPr>
      <w:r w:rsidRPr="00370C60">
        <w:rPr>
          <w:rFonts w:ascii="Arial" w:hAnsi="Arial" w:cs="Arial"/>
        </w:rPr>
        <w:t>Ing. Simona Dolejšová</w:t>
      </w:r>
    </w:p>
    <w:p w:rsidR="00AE33CE" w:rsidRPr="00370C60" w:rsidRDefault="00AE33CE" w:rsidP="00BA2E92">
      <w:pPr>
        <w:spacing w:after="0" w:line="288" w:lineRule="auto"/>
        <w:contextualSpacing/>
        <w:jc w:val="both"/>
        <w:rPr>
          <w:rFonts w:ascii="Arial" w:hAnsi="Arial" w:cs="Arial"/>
        </w:rPr>
      </w:pPr>
      <w:r w:rsidRPr="00370C60">
        <w:rPr>
          <w:rFonts w:ascii="Arial" w:hAnsi="Arial" w:cs="Arial"/>
        </w:rPr>
        <w:t xml:space="preserve">Odbor personální </w:t>
      </w:r>
    </w:p>
    <w:p w:rsidR="00AE33CE" w:rsidRPr="00370C60" w:rsidRDefault="009F645D" w:rsidP="00BA2E92">
      <w:pPr>
        <w:spacing w:after="0" w:line="288" w:lineRule="auto"/>
        <w:contextualSpacing/>
        <w:jc w:val="both"/>
        <w:rPr>
          <w:rFonts w:ascii="Arial" w:hAnsi="Arial" w:cs="Arial"/>
        </w:rPr>
      </w:pPr>
      <w:r w:rsidRPr="00370C60">
        <w:rPr>
          <w:rFonts w:ascii="Arial" w:hAnsi="Arial" w:cs="Arial"/>
        </w:rPr>
        <w:t>t</w:t>
      </w:r>
      <w:r w:rsidR="00AE33CE" w:rsidRPr="00370C60">
        <w:rPr>
          <w:rFonts w:ascii="Arial" w:hAnsi="Arial" w:cs="Arial"/>
        </w:rPr>
        <w:t>el.</w:t>
      </w:r>
      <w:r w:rsidR="002C3D6E" w:rsidRPr="00370C60">
        <w:rPr>
          <w:rFonts w:ascii="Arial" w:hAnsi="Arial" w:cs="Arial"/>
        </w:rPr>
        <w:t>:</w:t>
      </w:r>
      <w:r w:rsidR="00AE33CE" w:rsidRPr="00370C60">
        <w:rPr>
          <w:rFonts w:ascii="Arial" w:hAnsi="Arial" w:cs="Arial"/>
        </w:rPr>
        <w:t xml:space="preserve"> </w:t>
      </w:r>
      <w:r w:rsidR="004A5446" w:rsidRPr="00370C60">
        <w:rPr>
          <w:rFonts w:ascii="Arial" w:hAnsi="Arial" w:cs="Arial"/>
        </w:rPr>
        <w:t>+420 974 832 676</w:t>
      </w:r>
      <w:r w:rsidR="00AE33CE" w:rsidRPr="00370C60">
        <w:rPr>
          <w:rFonts w:ascii="Arial" w:hAnsi="Arial" w:cs="Arial"/>
        </w:rPr>
        <w:t xml:space="preserve"> </w:t>
      </w:r>
    </w:p>
    <w:p w:rsidR="00BA2E92" w:rsidRDefault="009F645D" w:rsidP="00BA2E92">
      <w:pPr>
        <w:spacing w:line="288" w:lineRule="auto"/>
        <w:jc w:val="both"/>
        <w:rPr>
          <w:rFonts w:ascii="Arial" w:hAnsi="Arial" w:cs="Arial"/>
          <w:color w:val="00B050"/>
        </w:rPr>
      </w:pPr>
      <w:r w:rsidRPr="00370C60">
        <w:rPr>
          <w:rFonts w:ascii="Arial" w:hAnsi="Arial" w:cs="Arial"/>
        </w:rPr>
        <w:t>e</w:t>
      </w:r>
      <w:r w:rsidR="00AE33CE" w:rsidRPr="00370C60">
        <w:rPr>
          <w:rFonts w:ascii="Arial" w:hAnsi="Arial" w:cs="Arial"/>
        </w:rPr>
        <w:t>-mail:</w:t>
      </w:r>
      <w:r w:rsidR="00AE33CE" w:rsidRPr="00AE33CE">
        <w:rPr>
          <w:rFonts w:ascii="Arial" w:hAnsi="Arial" w:cs="Arial"/>
          <w:color w:val="00B050"/>
        </w:rPr>
        <w:t xml:space="preserve"> </w:t>
      </w:r>
      <w:hyperlink r:id="rId12" w:history="1">
        <w:r w:rsidRPr="00372F0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672" w:rsidRDefault="00226672" w:rsidP="00276ED4">
      <w:pPr>
        <w:spacing w:after="0" w:line="240" w:lineRule="auto"/>
      </w:pPr>
      <w:r>
        <w:separator/>
      </w:r>
    </w:p>
  </w:endnote>
  <w:endnote w:type="continuationSeparator" w:id="0">
    <w:p w:rsidR="00226672" w:rsidRDefault="0022667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52429">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672" w:rsidRDefault="00226672" w:rsidP="00276ED4">
      <w:pPr>
        <w:spacing w:after="0" w:line="240" w:lineRule="auto"/>
      </w:pPr>
      <w:r>
        <w:separator/>
      </w:r>
    </w:p>
  </w:footnote>
  <w:footnote w:type="continuationSeparator" w:id="0">
    <w:p w:rsidR="00226672" w:rsidRDefault="0022667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063A"/>
    <w:rsid w:val="00136462"/>
    <w:rsid w:val="001403D9"/>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672"/>
    <w:rsid w:val="00226909"/>
    <w:rsid w:val="00227FDB"/>
    <w:rsid w:val="00232A21"/>
    <w:rsid w:val="00240188"/>
    <w:rsid w:val="00242E6B"/>
    <w:rsid w:val="00243471"/>
    <w:rsid w:val="002527C1"/>
    <w:rsid w:val="002679E7"/>
    <w:rsid w:val="002717C0"/>
    <w:rsid w:val="00272336"/>
    <w:rsid w:val="002730E4"/>
    <w:rsid w:val="0027343F"/>
    <w:rsid w:val="0027559A"/>
    <w:rsid w:val="00276ED4"/>
    <w:rsid w:val="00282115"/>
    <w:rsid w:val="00282890"/>
    <w:rsid w:val="002931A1"/>
    <w:rsid w:val="002A50A7"/>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70C60"/>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5446"/>
    <w:rsid w:val="004B2025"/>
    <w:rsid w:val="004C03D9"/>
    <w:rsid w:val="004C07B4"/>
    <w:rsid w:val="004C5FB5"/>
    <w:rsid w:val="004D40E1"/>
    <w:rsid w:val="004D665F"/>
    <w:rsid w:val="004D714A"/>
    <w:rsid w:val="004E0A29"/>
    <w:rsid w:val="00505B1E"/>
    <w:rsid w:val="00516AA1"/>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95024"/>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78C1"/>
    <w:rsid w:val="00955869"/>
    <w:rsid w:val="00971583"/>
    <w:rsid w:val="00972AB1"/>
    <w:rsid w:val="00972B36"/>
    <w:rsid w:val="00975BED"/>
    <w:rsid w:val="00980A06"/>
    <w:rsid w:val="00981257"/>
    <w:rsid w:val="00981EF3"/>
    <w:rsid w:val="00982E4E"/>
    <w:rsid w:val="009A446B"/>
    <w:rsid w:val="009A5C74"/>
    <w:rsid w:val="009A732F"/>
    <w:rsid w:val="009C4BD2"/>
    <w:rsid w:val="009C6C06"/>
    <w:rsid w:val="009D16A9"/>
    <w:rsid w:val="009D448E"/>
    <w:rsid w:val="009D4C86"/>
    <w:rsid w:val="009D7016"/>
    <w:rsid w:val="009E4EC8"/>
    <w:rsid w:val="009F50CD"/>
    <w:rsid w:val="009F645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2429"/>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2FB4"/>
    <w:rsid w:val="00DC47FE"/>
    <w:rsid w:val="00DC4A94"/>
    <w:rsid w:val="00DD494D"/>
    <w:rsid w:val="00DD6777"/>
    <w:rsid w:val="00DE0518"/>
    <w:rsid w:val="00DE317A"/>
    <w:rsid w:val="00DF3DB3"/>
    <w:rsid w:val="00E10765"/>
    <w:rsid w:val="00E124C0"/>
    <w:rsid w:val="00E124F2"/>
    <w:rsid w:val="00E127A8"/>
    <w:rsid w:val="00E2489A"/>
    <w:rsid w:val="00E35A68"/>
    <w:rsid w:val="00E35E07"/>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696E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553475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9591043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radac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EA3B1-6AD7-404C-A9EC-115525F5C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6</Pages>
  <Words>1816</Words>
  <Characters>10716</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69</cp:revision>
  <cp:lastPrinted>2018-07-31T04:43:00Z</cp:lastPrinted>
  <dcterms:created xsi:type="dcterms:W3CDTF">2019-12-21T19:03:00Z</dcterms:created>
  <dcterms:modified xsi:type="dcterms:W3CDTF">2023-05-19T07:50:00Z</dcterms:modified>
</cp:coreProperties>
</file>