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808"/>
        <w:tblW w:w="3111" w:type="dxa"/>
        <w:tblLook w:val="01E0" w:firstRow="1" w:lastRow="1" w:firstColumn="1" w:lastColumn="1" w:noHBand="0" w:noVBand="0"/>
      </w:tblPr>
      <w:tblGrid>
        <w:gridCol w:w="3111"/>
      </w:tblGrid>
      <w:tr w:rsidR="009422D6" w:rsidTr="009422D6">
        <w:trPr>
          <w:trHeight w:val="464"/>
        </w:trPr>
        <w:tc>
          <w:tcPr>
            <w:tcW w:w="0" w:type="auto"/>
            <w:hideMark/>
          </w:tcPr>
          <w:p w:rsidR="009422D6" w:rsidRDefault="009422D6" w:rsidP="009422D6">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Pr>
                <w:rFonts w:ascii="CKGinis" w:hAnsi="CKGinis"/>
                <w:bCs/>
                <w:sz w:val="72"/>
              </w:rPr>
              <w:t>*</w:t>
            </w:r>
            <w:r>
              <w:fldChar w:fldCharType="begin">
                <w:ffData>
                  <w:name w:val="ssl_pid"/>
                  <w:enabled w:val="0"/>
                  <w:calcOnExit w:val="0"/>
                  <w:textInput>
                    <w:default w:val="MVCRX07279T9"/>
                  </w:textInput>
                </w:ffData>
              </w:fldChar>
            </w:r>
            <w:r>
              <w:rPr>
                <w:rFonts w:ascii="CKGinis" w:hAnsi="CKGinis"/>
                <w:bCs/>
                <w:sz w:val="72"/>
              </w:rPr>
              <w:instrText xml:space="preserve"> FORMTEXT </w:instrText>
            </w:r>
            <w:r>
              <w:fldChar w:fldCharType="separate"/>
            </w:r>
            <w:r>
              <w:rPr>
                <w:rFonts w:ascii="CKGinis" w:hAnsi="CKGinis"/>
                <w:bCs/>
                <w:noProof/>
                <w:sz w:val="72"/>
              </w:rPr>
              <w:t>MVCRX07279T9</w:t>
            </w:r>
            <w:r>
              <w:fldChar w:fldCharType="end"/>
            </w:r>
            <w:bookmarkEnd w:id="0"/>
            <w:r>
              <w:rPr>
                <w:rFonts w:ascii="CKGinis" w:hAnsi="CKGinis"/>
                <w:bCs/>
                <w:sz w:val="72"/>
              </w:rPr>
              <w:t>*</w:t>
            </w:r>
          </w:p>
        </w:tc>
      </w:tr>
      <w:bookmarkStart w:id="1" w:name="ssl_pid1"/>
      <w:tr w:rsidR="009422D6" w:rsidTr="009422D6">
        <w:trPr>
          <w:trHeight w:val="114"/>
        </w:trPr>
        <w:tc>
          <w:tcPr>
            <w:tcW w:w="0" w:type="auto"/>
            <w:hideMark/>
          </w:tcPr>
          <w:p w:rsidR="009422D6" w:rsidRDefault="009422D6" w:rsidP="009422D6">
            <w:pPr>
              <w:spacing w:after="0"/>
              <w:jc w:val="center"/>
              <w:rPr>
                <w:rFonts w:ascii="Arial" w:hAnsi="Arial" w:cs="Arial"/>
                <w:sz w:val="20"/>
                <w:szCs w:val="20"/>
              </w:rPr>
            </w:pPr>
            <w:r>
              <w:fldChar w:fldCharType="begin">
                <w:ffData>
                  <w:name w:val="ssl_pid1"/>
                  <w:enabled w:val="0"/>
                  <w:calcOnExit w:val="0"/>
                  <w:textInput>
                    <w:default w:val="MVCRX07279T9"/>
                  </w:textInput>
                </w:ffData>
              </w:fldChar>
            </w:r>
            <w:r>
              <w:rPr>
                <w:rFonts w:ascii="Arial" w:hAnsi="Arial"/>
                <w:bCs/>
                <w:sz w:val="20"/>
                <w:szCs w:val="20"/>
              </w:rPr>
              <w:instrText xml:space="preserve"> FORMTEXT </w:instrText>
            </w:r>
            <w:r>
              <w:fldChar w:fldCharType="separate"/>
            </w:r>
            <w:r>
              <w:rPr>
                <w:rFonts w:ascii="Arial" w:hAnsi="Arial"/>
                <w:bCs/>
                <w:noProof/>
                <w:sz w:val="20"/>
                <w:szCs w:val="20"/>
              </w:rPr>
              <w:t>MVCRX07279T9</w:t>
            </w:r>
            <w:r>
              <w:fldChar w:fldCharType="end"/>
            </w:r>
            <w:bookmarkEnd w:id="1"/>
          </w:p>
        </w:tc>
      </w:tr>
      <w:tr w:rsidR="009422D6" w:rsidTr="009422D6">
        <w:trPr>
          <w:trHeight w:val="122"/>
        </w:trPr>
        <w:tc>
          <w:tcPr>
            <w:tcW w:w="0" w:type="auto"/>
            <w:hideMark/>
          </w:tcPr>
          <w:p w:rsidR="009422D6" w:rsidRDefault="009422D6" w:rsidP="009422D6">
            <w:pPr>
              <w:pStyle w:val="Text"/>
              <w:jc w:val="center"/>
              <w:rPr>
                <w:sz w:val="20"/>
                <w:szCs w:val="20"/>
              </w:rPr>
            </w:pPr>
            <w:r>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BA2E92" w:rsidRPr="00F314EE" w:rsidRDefault="00BA2E92" w:rsidP="00BA2E92">
      <w:pPr>
        <w:spacing w:after="0" w:line="288" w:lineRule="auto"/>
        <w:jc w:val="center"/>
        <w:rPr>
          <w:rFonts w:ascii="Arial" w:hAnsi="Arial" w:cs="Arial"/>
          <w:b/>
          <w:sz w:val="24"/>
          <w:szCs w:val="24"/>
        </w:rPr>
      </w:pPr>
      <w:r w:rsidRPr="00F314EE">
        <w:rPr>
          <w:rFonts w:ascii="Arial" w:hAnsi="Arial" w:cs="Arial"/>
          <w:b/>
          <w:sz w:val="24"/>
          <w:szCs w:val="24"/>
        </w:rPr>
        <w:t xml:space="preserve">OZNÁMENÍ O VYHLÁŠENÍ VÝBĚROVÉHO ŘÍZENÍ </w:t>
      </w:r>
    </w:p>
    <w:p w:rsidR="00BA2E92" w:rsidRPr="00F314EE" w:rsidRDefault="00BA2E92" w:rsidP="00BA2E92">
      <w:pPr>
        <w:spacing w:after="0" w:line="288" w:lineRule="auto"/>
        <w:jc w:val="center"/>
        <w:rPr>
          <w:rFonts w:ascii="Arial" w:hAnsi="Arial" w:cs="Arial"/>
          <w:b/>
          <w:sz w:val="24"/>
          <w:szCs w:val="24"/>
        </w:rPr>
      </w:pPr>
      <w:r w:rsidRPr="00F314EE">
        <w:rPr>
          <w:rFonts w:ascii="Arial" w:hAnsi="Arial" w:cs="Arial"/>
          <w:b/>
          <w:sz w:val="24"/>
          <w:szCs w:val="24"/>
        </w:rPr>
        <w:t>na obsazení služebního místa</w:t>
      </w:r>
    </w:p>
    <w:p w:rsidR="00BA2E92" w:rsidRPr="00F314EE" w:rsidRDefault="009422D6" w:rsidP="00BA2E92">
      <w:pPr>
        <w:spacing w:after="0" w:line="288" w:lineRule="auto"/>
        <w:jc w:val="center"/>
        <w:rPr>
          <w:rFonts w:ascii="Arial" w:hAnsi="Arial" w:cs="Arial"/>
          <w:b/>
          <w:sz w:val="24"/>
          <w:szCs w:val="24"/>
        </w:rPr>
      </w:pPr>
      <w:r w:rsidRPr="00F314EE">
        <w:rPr>
          <w:rFonts w:ascii="Arial" w:hAnsi="Arial" w:cs="Arial"/>
          <w:b/>
          <w:sz w:val="24"/>
          <w:szCs w:val="24"/>
        </w:rPr>
        <w:t>ministerského rady</w:t>
      </w:r>
    </w:p>
    <w:p w:rsidR="00BA2E92" w:rsidRPr="00F314EE" w:rsidRDefault="00BA2E92" w:rsidP="00BA2E92">
      <w:pPr>
        <w:spacing w:after="0" w:line="288" w:lineRule="auto"/>
        <w:jc w:val="both"/>
        <w:rPr>
          <w:rFonts w:ascii="Arial" w:hAnsi="Arial" w:cs="Arial"/>
        </w:rPr>
      </w:pPr>
    </w:p>
    <w:p w:rsidR="00BA2E92" w:rsidRPr="00F314EE" w:rsidRDefault="00BA2E92" w:rsidP="00BA2E92">
      <w:pPr>
        <w:spacing w:after="0" w:line="288" w:lineRule="auto"/>
        <w:ind w:left="5670"/>
        <w:rPr>
          <w:rFonts w:ascii="Arial" w:hAnsi="Arial" w:cs="Arial"/>
        </w:rPr>
      </w:pPr>
      <w:r w:rsidRPr="00F314EE">
        <w:rPr>
          <w:rFonts w:ascii="Arial" w:hAnsi="Arial" w:cs="Arial"/>
        </w:rPr>
        <w:t xml:space="preserve">č.j.: </w:t>
      </w:r>
      <w:r w:rsidR="009422D6" w:rsidRPr="00F314EE">
        <w:rPr>
          <w:rFonts w:ascii="Arial" w:hAnsi="Arial" w:cs="Arial"/>
        </w:rPr>
        <w:t>MV-15126-3/SP-2023</w:t>
      </w:r>
    </w:p>
    <w:p w:rsidR="00BA2E92" w:rsidRPr="00F314EE" w:rsidRDefault="00BA2E92" w:rsidP="00BA2E92">
      <w:pPr>
        <w:spacing w:after="0" w:line="288" w:lineRule="auto"/>
        <w:ind w:left="5670"/>
        <w:rPr>
          <w:rFonts w:ascii="Arial" w:hAnsi="Arial" w:cs="Arial"/>
        </w:rPr>
      </w:pPr>
      <w:r w:rsidRPr="00F314EE">
        <w:rPr>
          <w:rFonts w:ascii="Arial" w:hAnsi="Arial" w:cs="Arial"/>
        </w:rPr>
        <w:t xml:space="preserve">Praha dne </w:t>
      </w:r>
      <w:r w:rsidR="009422D6" w:rsidRPr="00F314EE">
        <w:rPr>
          <w:rFonts w:ascii="Arial" w:hAnsi="Arial" w:cs="Arial"/>
        </w:rPr>
        <w:t>24. ledna 2023</w:t>
      </w:r>
    </w:p>
    <w:p w:rsidR="00BA2E92" w:rsidRPr="00F314EE" w:rsidRDefault="00BA2E92" w:rsidP="00BA2E92">
      <w:pPr>
        <w:spacing w:after="0" w:line="288" w:lineRule="auto"/>
        <w:jc w:val="both"/>
        <w:rPr>
          <w:rFonts w:ascii="Arial" w:hAnsi="Arial" w:cs="Arial"/>
        </w:rPr>
      </w:pPr>
    </w:p>
    <w:p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rsidR="00BA2E92" w:rsidRPr="0023030F" w:rsidRDefault="00BA2E92" w:rsidP="00BA2E92">
      <w:pPr>
        <w:spacing w:after="240" w:line="288" w:lineRule="auto"/>
        <w:jc w:val="both"/>
        <w:rPr>
          <w:rFonts w:ascii="Arial" w:eastAsia="Times New Roman" w:hAnsi="Arial" w:cs="Arial"/>
          <w:b/>
        </w:rPr>
      </w:pPr>
      <w:r w:rsidRPr="0023030F">
        <w:rPr>
          <w:rFonts w:ascii="Arial" w:hAnsi="Arial" w:cs="Arial"/>
        </w:rPr>
        <w:t>Výběrové</w:t>
      </w:r>
      <w:r w:rsidRPr="0023030F">
        <w:rPr>
          <w:rFonts w:ascii="Arial" w:eastAsia="Times New Roman" w:hAnsi="Arial" w:cs="Arial"/>
        </w:rPr>
        <w:t xml:space="preserve"> řízení na obsazení služebního místa </w:t>
      </w:r>
      <w:r w:rsidR="009422D6" w:rsidRPr="0023030F">
        <w:rPr>
          <w:rFonts w:ascii="Arial" w:hAnsi="Arial" w:cs="Arial"/>
          <w:b/>
        </w:rPr>
        <w:t>ministerského rady</w:t>
      </w:r>
      <w:r w:rsidRPr="0023030F">
        <w:rPr>
          <w:rFonts w:ascii="Arial" w:eastAsia="Times New Roman" w:hAnsi="Arial" w:cs="Arial"/>
        </w:rPr>
        <w:t xml:space="preserve"> v oddělení </w:t>
      </w:r>
      <w:r w:rsidR="009422D6" w:rsidRPr="0023030F">
        <w:rPr>
          <w:rFonts w:ascii="Arial" w:hAnsi="Arial" w:cs="Arial"/>
          <w:b/>
        </w:rPr>
        <w:t>integrace a informací</w:t>
      </w:r>
      <w:r w:rsidRPr="0023030F">
        <w:rPr>
          <w:rFonts w:ascii="Arial" w:eastAsia="Times New Roman" w:hAnsi="Arial" w:cs="Arial"/>
          <w:b/>
        </w:rPr>
        <w:t xml:space="preserve"> </w:t>
      </w:r>
      <w:r w:rsidRPr="0023030F">
        <w:rPr>
          <w:rFonts w:ascii="Arial" w:eastAsia="Times New Roman" w:hAnsi="Arial" w:cs="Arial"/>
        </w:rPr>
        <w:t xml:space="preserve">odboru </w:t>
      </w:r>
      <w:r w:rsidR="009422D6" w:rsidRPr="0023030F">
        <w:rPr>
          <w:rFonts w:ascii="Arial" w:hAnsi="Arial" w:cs="Arial"/>
          <w:b/>
        </w:rPr>
        <w:t>azylové a migrační politiky</w:t>
      </w:r>
      <w:r w:rsidRPr="0023030F">
        <w:rPr>
          <w:rFonts w:ascii="Arial" w:eastAsia="Times New Roman" w:hAnsi="Arial" w:cs="Arial"/>
        </w:rPr>
        <w:t xml:space="preserve"> služebního úřadu Ministerstvo vnitra </w:t>
      </w:r>
      <w:r w:rsidR="006414F3" w:rsidRPr="0023030F">
        <w:rPr>
          <w:rFonts w:ascii="Arial" w:eastAsia="Times New Roman" w:hAnsi="Arial" w:cs="Arial"/>
        </w:rPr>
        <w:br/>
      </w:r>
      <w:r w:rsidRPr="0023030F">
        <w:rPr>
          <w:rFonts w:ascii="Arial" w:eastAsia="Times New Roman" w:hAnsi="Arial" w:cs="Arial"/>
        </w:rPr>
        <w:t xml:space="preserve">ve </w:t>
      </w:r>
      <w:r w:rsidR="009422D6" w:rsidRPr="0023030F">
        <w:rPr>
          <w:rFonts w:ascii="Arial" w:eastAsia="Times New Roman" w:hAnsi="Arial" w:cs="Arial"/>
          <w:b/>
        </w:rPr>
        <w:t>13. platové třídě</w:t>
      </w:r>
      <w:r w:rsidRPr="0023030F">
        <w:rPr>
          <w:rFonts w:ascii="Arial" w:eastAsia="Times New Roman" w:hAnsi="Arial" w:cs="Arial"/>
        </w:rPr>
        <w:t xml:space="preserve"> s termínem podání žádosti do </w:t>
      </w:r>
      <w:r w:rsidR="009422D6" w:rsidRPr="0023030F">
        <w:rPr>
          <w:rFonts w:ascii="Arial" w:hAnsi="Arial" w:cs="Arial"/>
          <w:b/>
        </w:rPr>
        <w:t>31. ledna 2023</w:t>
      </w:r>
      <w:r w:rsidRPr="0023030F">
        <w:rPr>
          <w:rFonts w:ascii="Arial" w:eastAsia="Times New Roman" w:hAnsi="Arial" w:cs="Arial"/>
          <w:b/>
        </w:rPr>
        <w:t>.</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rsidR="00BA2E92" w:rsidRPr="00FD3BE6" w:rsidRDefault="00BA2E92" w:rsidP="00BA2E92">
      <w:pPr>
        <w:spacing w:after="240" w:line="288" w:lineRule="auto"/>
        <w:jc w:val="both"/>
        <w:rPr>
          <w:rFonts w:ascii="Arial" w:hAnsi="Arial" w:cs="Arial"/>
          <w:b/>
        </w:rPr>
      </w:pPr>
      <w:r w:rsidRPr="00FD3BE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422D6" w:rsidRPr="00FD3BE6">
        <w:rPr>
          <w:rFonts w:ascii="Arial" w:hAnsi="Arial" w:cs="Arial"/>
          <w:b/>
        </w:rPr>
        <w:t>ministerského rady</w:t>
      </w:r>
      <w:r w:rsidRPr="00FD3BE6">
        <w:rPr>
          <w:rFonts w:ascii="Arial" w:hAnsi="Arial" w:cs="Arial"/>
          <w:b/>
        </w:rPr>
        <w:t xml:space="preserve"> v oddělení </w:t>
      </w:r>
      <w:r w:rsidR="009422D6" w:rsidRPr="00FD3BE6">
        <w:rPr>
          <w:rFonts w:ascii="Arial" w:hAnsi="Arial" w:cs="Arial"/>
          <w:b/>
        </w:rPr>
        <w:t>integrace a informací</w:t>
      </w:r>
      <w:r w:rsidRPr="00FD3BE6">
        <w:rPr>
          <w:rFonts w:ascii="Arial" w:hAnsi="Arial" w:cs="Arial"/>
          <w:b/>
        </w:rPr>
        <w:t xml:space="preserve"> odboru </w:t>
      </w:r>
      <w:r w:rsidR="009422D6" w:rsidRPr="00FD3BE6">
        <w:rPr>
          <w:rFonts w:ascii="Arial" w:hAnsi="Arial" w:cs="Arial"/>
          <w:b/>
        </w:rPr>
        <w:t>azylové a migrační politiky</w:t>
      </w:r>
      <w:r w:rsidRPr="00FD3BE6">
        <w:rPr>
          <w:rFonts w:ascii="Arial" w:hAnsi="Arial" w:cs="Arial"/>
          <w:b/>
          <w:i/>
        </w:rPr>
        <w:t>.</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rsidR="00BA2E92" w:rsidRPr="0094278E" w:rsidRDefault="009422D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4278E">
        <w:rPr>
          <w:rFonts w:ascii="Arial" w:hAnsi="Arial" w:cs="Arial"/>
        </w:rPr>
        <w:t>celostátní koordinace a metodické usměrňování výkonu azylové a migrační politiky včetně integrační politiky vůči cizincům a ochrany státních hranic</w:t>
      </w:r>
      <w:r w:rsidR="005A6E2D" w:rsidRPr="0094278E">
        <w:rPr>
          <w:rFonts w:ascii="Arial" w:eastAsia="Times New Roman" w:hAnsi="Arial" w:cs="Arial"/>
          <w:lang w:eastAsia="cs-CZ"/>
        </w:rPr>
        <w:t>,</w:t>
      </w:r>
    </w:p>
    <w:p w:rsidR="009422D6" w:rsidRPr="0094278E" w:rsidRDefault="009422D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4278E">
        <w:rPr>
          <w:rFonts w:ascii="Arial" w:hAnsi="Arial" w:cs="Arial"/>
        </w:rPr>
        <w:t>koordinace spolupráce s mezinárodními systémy,</w:t>
      </w:r>
    </w:p>
    <w:p w:rsidR="009422D6" w:rsidRPr="0094278E" w:rsidRDefault="009422D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4278E">
        <w:rPr>
          <w:rFonts w:ascii="Arial" w:hAnsi="Arial"/>
        </w:rPr>
        <w:t>zajišťování zahraničních styků za oblasti České republiky v oblasti migračního a azylového práva.</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Obor služby</w:t>
      </w:r>
    </w:p>
    <w:p w:rsidR="00BA2E92" w:rsidRPr="00CD19AF" w:rsidRDefault="009422D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19AF">
        <w:rPr>
          <w:rFonts w:ascii="Arial" w:hAnsi="Arial" w:cs="Arial"/>
        </w:rPr>
        <w:t>24. Vnitřní pořádek a bezpečnost státu</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Identifikace služebního místa</w:t>
      </w:r>
    </w:p>
    <w:p w:rsidR="00BA2E92" w:rsidRPr="00EB5EB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B5EBC">
        <w:rPr>
          <w:rFonts w:ascii="Arial" w:eastAsia="Times New Roman" w:hAnsi="Arial" w:cs="Arial"/>
          <w:lang w:eastAsia="cs-CZ"/>
        </w:rPr>
        <w:t xml:space="preserve">identifikační číslo služebního místa: </w:t>
      </w:r>
      <w:r w:rsidRPr="00EB5EBC">
        <w:rPr>
          <w:rFonts w:ascii="Arial" w:eastAsia="Times New Roman" w:hAnsi="Arial" w:cs="Arial"/>
          <w:b/>
          <w:lang w:eastAsia="cs-CZ"/>
        </w:rPr>
        <w:t>ID</w:t>
      </w:r>
      <w:r w:rsidRPr="00EB5EBC">
        <w:rPr>
          <w:rFonts w:ascii="Arial" w:eastAsia="Times New Roman" w:hAnsi="Arial" w:cs="Arial"/>
          <w:lang w:eastAsia="cs-CZ"/>
        </w:rPr>
        <w:t xml:space="preserve"> </w:t>
      </w:r>
      <w:r w:rsidR="009422D6" w:rsidRPr="00EB5EBC">
        <w:rPr>
          <w:rFonts w:ascii="Arial" w:hAnsi="Arial" w:cs="Arial"/>
          <w:b/>
        </w:rPr>
        <w:t>17005001</w:t>
      </w:r>
    </w:p>
    <w:p w:rsidR="00BA2E92" w:rsidRPr="00EB5EB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B5EBC">
        <w:rPr>
          <w:rFonts w:ascii="Arial" w:eastAsia="Times New Roman" w:hAnsi="Arial" w:cs="Arial"/>
          <w:lang w:eastAsia="cs-CZ"/>
        </w:rPr>
        <w:t xml:space="preserve">služební poměr na dobu </w:t>
      </w:r>
      <w:r w:rsidR="009422D6" w:rsidRPr="00EB5EBC">
        <w:rPr>
          <w:rFonts w:ascii="Arial" w:hAnsi="Arial" w:cs="Arial"/>
          <w:b/>
        </w:rPr>
        <w:t>neurčitou</w:t>
      </w:r>
    </w:p>
    <w:p w:rsidR="00BA2E92" w:rsidRPr="00EB5EB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B5EBC">
        <w:rPr>
          <w:rFonts w:ascii="Arial" w:eastAsia="Times New Roman" w:hAnsi="Arial" w:cs="Arial"/>
          <w:lang w:eastAsia="cs-CZ"/>
        </w:rPr>
        <w:t xml:space="preserve">místo výkonu služby: </w:t>
      </w:r>
      <w:r w:rsidR="009422D6" w:rsidRPr="00EB5EBC">
        <w:rPr>
          <w:rFonts w:ascii="Arial" w:hAnsi="Arial" w:cs="Arial"/>
          <w:b/>
        </w:rPr>
        <w:t>Praha</w:t>
      </w:r>
    </w:p>
    <w:p w:rsidR="00BA2E92" w:rsidRPr="00EB5EB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B5EBC">
        <w:rPr>
          <w:rFonts w:ascii="Arial" w:eastAsia="Times New Roman" w:hAnsi="Arial" w:cs="Arial"/>
          <w:lang w:eastAsia="cs-CZ"/>
        </w:rPr>
        <w:t xml:space="preserve">služební doba: </w:t>
      </w:r>
      <w:r w:rsidRPr="00EB5EBC">
        <w:rPr>
          <w:rFonts w:ascii="Arial" w:eastAsia="Times New Roman" w:hAnsi="Arial" w:cs="Arial"/>
          <w:b/>
          <w:lang w:eastAsia="cs-CZ"/>
        </w:rPr>
        <w:t>40 hodin týdně (1,0)</w:t>
      </w:r>
    </w:p>
    <w:p w:rsidR="00BA2E92" w:rsidRPr="00EB5EB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B5EBC">
        <w:rPr>
          <w:rFonts w:ascii="Arial" w:eastAsia="Times New Roman" w:hAnsi="Arial" w:cs="Arial"/>
          <w:lang w:eastAsia="cs-CZ"/>
        </w:rPr>
        <w:t xml:space="preserve">předpokládaný nástup do služby: </w:t>
      </w:r>
      <w:r w:rsidR="009422D6" w:rsidRPr="00EB5EBC">
        <w:rPr>
          <w:rFonts w:ascii="Arial" w:hAnsi="Arial" w:cs="Arial"/>
          <w:b/>
        </w:rPr>
        <w:t>březen 2023</w:t>
      </w:r>
    </w:p>
    <w:p w:rsidR="00BA2E92" w:rsidRPr="00EB5EB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B5EBC">
        <w:rPr>
          <w:rFonts w:ascii="Arial" w:eastAsia="Times New Roman" w:hAnsi="Arial" w:cs="Arial"/>
          <w:lang w:eastAsia="cs-CZ"/>
        </w:rPr>
        <w:t xml:space="preserve">termín pro podávání žádostí do </w:t>
      </w:r>
      <w:r w:rsidR="009422D6" w:rsidRPr="00EB5EBC">
        <w:rPr>
          <w:rFonts w:ascii="Arial" w:hAnsi="Arial" w:cs="Arial"/>
          <w:b/>
        </w:rPr>
        <w:t>31. ledna 2023</w:t>
      </w:r>
    </w:p>
    <w:p w:rsidR="00BA2E92" w:rsidRDefault="00BA2E92" w:rsidP="00BA2E92">
      <w:pPr>
        <w:spacing w:after="240" w:line="288" w:lineRule="auto"/>
        <w:jc w:val="both"/>
        <w:rPr>
          <w:rFonts w:ascii="Arial" w:hAnsi="Arial" w:cs="Arial"/>
        </w:rPr>
      </w:pPr>
      <w:r>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rsidR="00BA2E92" w:rsidRPr="009D614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D6146">
        <w:rPr>
          <w:rFonts w:ascii="Arial" w:hAnsi="Arial" w:cs="Arial"/>
        </w:rPr>
        <w:t>služební</w:t>
      </w:r>
      <w:r w:rsidRPr="009D6146">
        <w:rPr>
          <w:rFonts w:ascii="Arial" w:eastAsia="Times New Roman" w:hAnsi="Arial" w:cs="Arial"/>
          <w:lang w:eastAsia="cs-CZ"/>
        </w:rPr>
        <w:t xml:space="preserve"> místo je zařazeno do </w:t>
      </w:r>
      <w:r w:rsidR="009422D6" w:rsidRPr="009D6146">
        <w:rPr>
          <w:rFonts w:ascii="Arial" w:hAnsi="Arial" w:cs="Arial"/>
          <w:b/>
        </w:rPr>
        <w:t>13. platové třídy</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5 dní </w:t>
      </w:r>
      <w:proofErr w:type="spellStart"/>
      <w:r>
        <w:rPr>
          <w:rFonts w:ascii="Arial" w:hAnsi="Arial" w:cs="Arial"/>
        </w:rPr>
        <w:t>indispozičního</w:t>
      </w:r>
      <w:proofErr w:type="spellEnd"/>
      <w:r>
        <w:rPr>
          <w:rFonts w:ascii="Arial" w:hAnsi="Arial" w:cs="Arial"/>
        </w:rPr>
        <w:t xml:space="preserve">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w:t>
      </w:r>
      <w:proofErr w:type="spellStart"/>
      <w:r>
        <w:rPr>
          <w:rFonts w:ascii="Arial" w:hAnsi="Arial" w:cs="Arial"/>
        </w:rPr>
        <w:t>office</w:t>
      </w:r>
      <w:proofErr w:type="spellEnd"/>
      <w:r>
        <w:rPr>
          <w:rFonts w:ascii="Arial" w:hAnsi="Arial" w:cs="Arial"/>
        </w:rPr>
        <w:t>)</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rsidR="00BA2E92" w:rsidRPr="0044408A" w:rsidRDefault="00BA2E92" w:rsidP="00BA2E92">
      <w:pPr>
        <w:spacing w:line="288" w:lineRule="auto"/>
        <w:jc w:val="both"/>
        <w:rPr>
          <w:rFonts w:ascii="Arial" w:hAnsi="Arial" w:cs="Arial"/>
          <w:b/>
        </w:rPr>
      </w:pPr>
      <w:r w:rsidRPr="0044408A">
        <w:rPr>
          <w:rFonts w:ascii="Arial" w:hAnsi="Arial" w:cs="Arial"/>
        </w:rPr>
        <w:t>Posuzovány budou žádosti o přijetí</w:t>
      </w:r>
      <w:r w:rsidRPr="0044408A">
        <w:rPr>
          <w:rFonts w:ascii="Arial" w:eastAsia="Times New Roman" w:hAnsi="Arial" w:cs="Arial"/>
          <w:lang w:eastAsia="cs-CZ"/>
        </w:rPr>
        <w:t xml:space="preserve"> do služebního poměru a zařazení na služební místo nebo žádosti o zařazení na služební místo (dále </w:t>
      </w:r>
      <w:r w:rsidRPr="0044408A">
        <w:rPr>
          <w:rFonts w:ascii="Arial" w:hAnsi="Arial" w:cs="Arial"/>
        </w:rPr>
        <w:t>jen</w:t>
      </w:r>
      <w:r w:rsidRPr="0044408A">
        <w:rPr>
          <w:rFonts w:ascii="Arial" w:eastAsia="Times New Roman" w:hAnsi="Arial" w:cs="Arial"/>
          <w:lang w:eastAsia="cs-CZ"/>
        </w:rPr>
        <w:t xml:space="preserve"> „</w:t>
      </w:r>
      <w:r w:rsidRPr="0044408A">
        <w:rPr>
          <w:rFonts w:ascii="Arial" w:hAnsi="Arial" w:cs="Arial"/>
        </w:rPr>
        <w:t>žádost</w:t>
      </w:r>
      <w:r w:rsidRPr="0044408A">
        <w:rPr>
          <w:rFonts w:ascii="Arial" w:eastAsia="Times New Roman" w:hAnsi="Arial" w:cs="Arial"/>
          <w:lang w:eastAsia="cs-CZ"/>
        </w:rPr>
        <w:t>“)</w:t>
      </w:r>
      <w:r w:rsidRPr="0044408A">
        <w:rPr>
          <w:rFonts w:ascii="Arial" w:hAnsi="Arial" w:cs="Arial"/>
          <w:b/>
        </w:rPr>
        <w:t xml:space="preserve"> doručené </w:t>
      </w:r>
      <w:r w:rsidRPr="0044408A">
        <w:rPr>
          <w:rFonts w:ascii="Arial" w:hAnsi="Arial" w:cs="Arial"/>
        </w:rPr>
        <w:t xml:space="preserve">ve lhůtě </w:t>
      </w:r>
      <w:r w:rsidRPr="0044408A">
        <w:rPr>
          <w:rFonts w:ascii="Arial" w:hAnsi="Arial" w:cs="Arial"/>
          <w:b/>
        </w:rPr>
        <w:t>do </w:t>
      </w:r>
      <w:r w:rsidR="009422D6" w:rsidRPr="0044408A">
        <w:rPr>
          <w:rFonts w:ascii="Arial" w:hAnsi="Arial" w:cs="Arial"/>
          <w:b/>
        </w:rPr>
        <w:t>31. ledna 2023</w:t>
      </w:r>
      <w:r w:rsidRPr="0044408A">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lastRenderedPageBreak/>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434D6C" w:rsidRDefault="00BA2E92" w:rsidP="00BA2E92">
      <w:pPr>
        <w:spacing w:line="288" w:lineRule="auto"/>
        <w:jc w:val="both"/>
        <w:rPr>
          <w:rFonts w:ascii="Arial" w:hAnsi="Arial" w:cs="Arial"/>
        </w:rPr>
      </w:pPr>
      <w:r w:rsidRPr="00434D6C">
        <w:rPr>
          <w:rFonts w:ascii="Arial" w:hAnsi="Arial" w:cs="Arial"/>
        </w:rPr>
        <w:t xml:space="preserve">Obálka, resp. datová zpráva, obsahující žádost včetně požadovaných příloh musí být označena slovem „Neotevírat“ a slovy „Výběrové řízení na služební místo </w:t>
      </w:r>
      <w:r w:rsidR="009422D6" w:rsidRPr="00434D6C">
        <w:rPr>
          <w:rFonts w:ascii="Arial" w:hAnsi="Arial" w:cs="Arial"/>
        </w:rPr>
        <w:t>ministerského rady</w:t>
      </w:r>
      <w:r w:rsidR="00A87C7C" w:rsidRPr="00434D6C">
        <w:rPr>
          <w:rFonts w:ascii="Arial" w:hAnsi="Arial" w:cs="Arial"/>
        </w:rPr>
        <w:t xml:space="preserve"> v oddělení </w:t>
      </w:r>
      <w:r w:rsidR="00C02C25">
        <w:rPr>
          <w:rFonts w:ascii="Arial" w:hAnsi="Arial" w:cs="Arial"/>
        </w:rPr>
        <w:t xml:space="preserve"> </w:t>
      </w:r>
      <w:bookmarkStart w:id="2" w:name="_GoBack"/>
      <w:bookmarkEnd w:id="2"/>
      <w:r w:rsidR="009422D6" w:rsidRPr="00434D6C">
        <w:rPr>
          <w:rFonts w:ascii="Arial" w:hAnsi="Arial" w:cs="Arial"/>
        </w:rPr>
        <w:t>integrace a informací</w:t>
      </w:r>
      <w:r w:rsidR="00A87C7C" w:rsidRPr="00434D6C">
        <w:rPr>
          <w:rFonts w:ascii="Arial" w:hAnsi="Arial" w:cs="Arial"/>
        </w:rPr>
        <w:t xml:space="preserve"> odboru </w:t>
      </w:r>
      <w:r w:rsidR="009422D6" w:rsidRPr="00434D6C">
        <w:rPr>
          <w:rFonts w:ascii="Arial" w:hAnsi="Arial" w:cs="Arial"/>
        </w:rPr>
        <w:t>azylové a migrační politiky</w:t>
      </w:r>
      <w:r w:rsidRPr="00434D6C">
        <w:rPr>
          <w:rFonts w:ascii="Arial" w:hAnsi="Arial" w:cs="Arial"/>
        </w:rPr>
        <w:t xml:space="preserve">, </w:t>
      </w:r>
      <w:r w:rsidR="009422D6" w:rsidRPr="00434D6C">
        <w:rPr>
          <w:rFonts w:ascii="Arial" w:hAnsi="Arial" w:cs="Arial"/>
        </w:rPr>
        <w:br/>
      </w:r>
      <w:proofErr w:type="gramStart"/>
      <w:r w:rsidRPr="00434D6C">
        <w:rPr>
          <w:rFonts w:ascii="Arial" w:hAnsi="Arial" w:cs="Arial"/>
        </w:rPr>
        <w:t>č.j.</w:t>
      </w:r>
      <w:proofErr w:type="gramEnd"/>
      <w:r w:rsidRPr="00434D6C">
        <w:rPr>
          <w:rFonts w:ascii="Arial" w:hAnsi="Arial" w:cs="Arial"/>
        </w:rPr>
        <w:t xml:space="preserve">: </w:t>
      </w:r>
      <w:r w:rsidR="009422D6" w:rsidRPr="00434D6C">
        <w:rPr>
          <w:rFonts w:ascii="Arial" w:hAnsi="Arial" w:cs="Arial"/>
        </w:rPr>
        <w:t>MV-15126-3/SP-2023</w:t>
      </w:r>
      <w:r w:rsidRPr="00434D6C">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xml:space="preserve">[§ 25 odst. 1 písm. a) ve spojení s § 25 odst. 4 zákona o státní službě] </w:t>
      </w:r>
      <w:r>
        <w:rPr>
          <w:rFonts w:ascii="Arial" w:hAnsi="Arial" w:cs="Arial"/>
        </w:rPr>
        <w:t>nebo</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BA2E92">
      <w:pPr>
        <w:pStyle w:val="Odstavecseseznamem"/>
        <w:spacing w:after="120" w:line="288" w:lineRule="auto"/>
        <w:ind w:left="426"/>
        <w:jc w:val="both"/>
        <w:rPr>
          <w:rFonts w:ascii="Arial" w:hAnsi="Arial" w:cs="Arial"/>
          <w:i/>
          <w:sz w:val="20"/>
          <w:szCs w:val="18"/>
        </w:rPr>
      </w:pPr>
      <w:r>
        <w:rPr>
          <w:rFonts w:ascii="Arial" w:hAnsi="Arial" w:cs="Arial"/>
          <w:i/>
          <w:sz w:val="20"/>
          <w:szCs w:val="18"/>
        </w:rPr>
        <w:lastRenderedPageBreak/>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rsidR="00BA2E92" w:rsidRPr="00454D3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54D3A">
        <w:rPr>
          <w:rFonts w:ascii="Arial" w:hAnsi="Arial" w:cs="Arial"/>
        </w:rPr>
        <w:t>dosáhl/dosáhla vzdělání stanoveného zákonem pro toto služební místo [§ 25 odst. 1 písm. e) zákona</w:t>
      </w:r>
      <w:r w:rsidRPr="00454D3A">
        <w:t xml:space="preserve"> </w:t>
      </w:r>
      <w:r w:rsidRPr="00454D3A">
        <w:rPr>
          <w:rFonts w:ascii="Arial" w:hAnsi="Arial" w:cs="Arial"/>
        </w:rPr>
        <w:t xml:space="preserve">o státní službě], tj. </w:t>
      </w:r>
      <w:r w:rsidR="009422D6" w:rsidRPr="00454D3A">
        <w:rPr>
          <w:rFonts w:ascii="Arial" w:hAnsi="Arial" w:cs="Arial"/>
        </w:rPr>
        <w:t>vysokoškolského vzdělání v magisterském studijním programu</w:t>
      </w:r>
      <w:r w:rsidRPr="00454D3A">
        <w:rPr>
          <w:rFonts w:ascii="Arial" w:hAnsi="Arial" w:cs="Arial"/>
        </w:rPr>
        <w:t>;</w:t>
      </w:r>
    </w:p>
    <w:p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262F16" w:rsidRPr="001149E9" w:rsidRDefault="00262F16" w:rsidP="00262F16">
      <w:pPr>
        <w:pStyle w:val="Odstavecseseznamem"/>
        <w:numPr>
          <w:ilvl w:val="0"/>
          <w:numId w:val="21"/>
        </w:numPr>
        <w:spacing w:after="120" w:line="288" w:lineRule="auto"/>
        <w:ind w:left="426" w:hanging="429"/>
        <w:jc w:val="both"/>
        <w:rPr>
          <w:rFonts w:ascii="Arial" w:hAnsi="Arial" w:cs="Arial"/>
        </w:rPr>
      </w:pPr>
      <w:r w:rsidRPr="001149E9">
        <w:rPr>
          <w:rFonts w:ascii="Arial" w:hAnsi="Arial" w:cs="Arial"/>
        </w:rPr>
        <w:t>splňuje jiný požadavek stanovený podle § 25 odst. 5 písm. b) zákona</w:t>
      </w:r>
      <w:r w:rsidRPr="001149E9">
        <w:t xml:space="preserve"> </w:t>
      </w:r>
      <w:r w:rsidRPr="001149E9">
        <w:rPr>
          <w:rFonts w:ascii="Arial" w:hAnsi="Arial" w:cs="Arial"/>
        </w:rPr>
        <w:t xml:space="preserve">o státní službě společným služebním předpisem náměstka ministra vnitra pro státní službu a státního tajemníka v Ministerstvu vnitra č. 36/2022, o stanovení požadavků na služební a pracovní místa na Ministerstvu vnitra, kterým je </w:t>
      </w:r>
      <w:r w:rsidRPr="001149E9">
        <w:rPr>
          <w:rFonts w:ascii="Arial" w:hAnsi="Arial" w:cs="Arial"/>
          <w:b/>
        </w:rPr>
        <w:t>způsobilost mít přístup k utajovaným informacím stupně utajení „Vyhrazené</w:t>
      </w:r>
      <w:r w:rsidRPr="001149E9">
        <w:rPr>
          <w:rFonts w:ascii="Arial" w:hAnsi="Arial" w:cs="Arial"/>
        </w:rPr>
        <w:t>“ v souladu se zákonem č. 412/2005 Sb., o</w:t>
      </w:r>
      <w:r w:rsidR="001149E9" w:rsidRPr="001149E9">
        <w:rPr>
          <w:rFonts w:ascii="Arial" w:hAnsi="Arial" w:cs="Arial"/>
        </w:rPr>
        <w:t> </w:t>
      </w:r>
      <w:r w:rsidRPr="001149E9">
        <w:rPr>
          <w:rFonts w:ascii="Arial" w:hAnsi="Arial" w:cs="Arial"/>
        </w:rPr>
        <w:t>ochraně utajovaných informací a o bezpečnostní způsobilosti, ve znění pozdějších předpisů;</w:t>
      </w:r>
    </w:p>
    <w:p w:rsidR="00262F16" w:rsidRPr="0020356D" w:rsidRDefault="00262F16" w:rsidP="00262F16">
      <w:pPr>
        <w:pStyle w:val="Odstavecseseznamem"/>
        <w:spacing w:after="120" w:line="288" w:lineRule="auto"/>
        <w:ind w:left="426"/>
        <w:jc w:val="both"/>
        <w:rPr>
          <w:rFonts w:ascii="Arial" w:hAnsi="Arial" w:cs="Arial"/>
          <w:i/>
          <w:iCs/>
          <w:sz w:val="20"/>
          <w:szCs w:val="18"/>
        </w:rPr>
      </w:pPr>
      <w:r w:rsidRPr="0020356D">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20356D">
        <w:t xml:space="preserve"> </w:t>
      </w:r>
      <w:r w:rsidRPr="0020356D">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262F16" w:rsidRDefault="00262F16" w:rsidP="00262F16">
      <w:pPr>
        <w:pStyle w:val="Odstavecseseznamem"/>
        <w:spacing w:after="120" w:line="288" w:lineRule="auto"/>
        <w:ind w:left="426"/>
        <w:jc w:val="both"/>
        <w:rPr>
          <w:rFonts w:ascii="Arial" w:hAnsi="Arial" w:cs="Arial"/>
          <w:i/>
          <w:iCs/>
          <w:color w:val="FF0000"/>
          <w:sz w:val="20"/>
          <w:szCs w:val="18"/>
        </w:rPr>
      </w:pPr>
    </w:p>
    <w:p w:rsidR="00262F16" w:rsidRDefault="00262F16" w:rsidP="00262F16">
      <w:pPr>
        <w:pStyle w:val="Odstavecseseznamem"/>
        <w:spacing w:after="120" w:line="288" w:lineRule="auto"/>
        <w:ind w:left="426"/>
        <w:jc w:val="both"/>
        <w:rPr>
          <w:rFonts w:ascii="Arial" w:hAnsi="Arial" w:cs="Arial"/>
          <w:i/>
          <w:iCs/>
          <w:color w:val="FF0000"/>
          <w:sz w:val="20"/>
          <w:szCs w:val="18"/>
        </w:rPr>
      </w:pP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rsidR="00BA2E92" w:rsidRPr="00D0724A" w:rsidRDefault="00BA2E92" w:rsidP="00BA2E92">
      <w:pPr>
        <w:spacing w:after="120" w:line="288" w:lineRule="auto"/>
        <w:jc w:val="both"/>
        <w:rPr>
          <w:rFonts w:ascii="Arial" w:hAnsi="Arial" w:cs="Arial"/>
        </w:rPr>
      </w:pPr>
      <w:r w:rsidRPr="00D0724A">
        <w:rPr>
          <w:rFonts w:ascii="Arial" w:hAnsi="Arial" w:cs="Arial"/>
        </w:rPr>
        <w:t>Provedení pohovoru v náhradním termínu je vyloučeno.</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262F16" w:rsidRDefault="00BA2E92" w:rsidP="00BA2E92">
      <w:pPr>
        <w:spacing w:line="288" w:lineRule="auto"/>
        <w:jc w:val="both"/>
        <w:rPr>
          <w:rFonts w:ascii="Arial" w:hAnsi="Arial" w:cs="Arial"/>
        </w:rPr>
      </w:pPr>
      <w:r>
        <w:rPr>
          <w:rFonts w:ascii="Arial" w:hAnsi="Arial" w:cs="Arial"/>
        </w:rPr>
        <w:t>Ministerstvo vnitra podporuje rovnost žen a mužů, a proto je vítán zájem žadatelek i žadatelů o účast ve výběrovém řízení.</w:t>
      </w:r>
    </w:p>
    <w:p w:rsidR="00262F16" w:rsidRDefault="00262F16" w:rsidP="00BA2E92">
      <w:pPr>
        <w:spacing w:line="288" w:lineRule="auto"/>
        <w:jc w:val="both"/>
        <w:rPr>
          <w:rFonts w:ascii="Arial" w:hAnsi="Arial" w:cs="Arial"/>
        </w:rPr>
      </w:pPr>
    </w:p>
    <w:p w:rsidR="00BA2E92" w:rsidRDefault="00BA2E92" w:rsidP="00BA2E92">
      <w:pPr>
        <w:spacing w:line="288" w:lineRule="auto"/>
        <w:jc w:val="both"/>
        <w:rPr>
          <w:rFonts w:ascii="Arial" w:hAnsi="Arial" w:cs="Arial"/>
        </w:rPr>
      </w:pPr>
      <w:r>
        <w:rPr>
          <w:rFonts w:ascii="Arial" w:hAnsi="Arial" w:cs="Arial"/>
        </w:rPr>
        <w:t xml:space="preserve"> </w:t>
      </w:r>
    </w:p>
    <w:p w:rsidR="00BA2E92" w:rsidRDefault="00BA2E92" w:rsidP="00BA2E92">
      <w:pPr>
        <w:spacing w:after="0" w:line="288" w:lineRule="auto"/>
        <w:contextualSpacing/>
        <w:jc w:val="both"/>
        <w:rPr>
          <w:rFonts w:ascii="Arial" w:hAnsi="Arial" w:cs="Arial"/>
          <w:b/>
        </w:rPr>
      </w:pPr>
      <w:r>
        <w:rPr>
          <w:rFonts w:ascii="Arial" w:hAnsi="Arial" w:cs="Arial"/>
          <w:b/>
        </w:rPr>
        <w:lastRenderedPageBreak/>
        <w:t>Pokud máte dotazy nebo potřebujete více informací, neváhejte nás kontaktovat.</w:t>
      </w:r>
    </w:p>
    <w:p w:rsidR="00262F16" w:rsidRDefault="00262F16" w:rsidP="00BA2E92">
      <w:pPr>
        <w:spacing w:after="0" w:line="288" w:lineRule="auto"/>
        <w:contextualSpacing/>
        <w:jc w:val="both"/>
        <w:rPr>
          <w:rFonts w:ascii="Arial" w:hAnsi="Arial" w:cs="Arial"/>
          <w:b/>
        </w:rPr>
      </w:pPr>
    </w:p>
    <w:p w:rsidR="00BA2E92" w:rsidRDefault="00BA2E92" w:rsidP="00BA2E92">
      <w:pPr>
        <w:spacing w:after="0" w:line="288" w:lineRule="auto"/>
        <w:contextualSpacing/>
        <w:jc w:val="both"/>
        <w:rPr>
          <w:rFonts w:ascii="Arial" w:hAnsi="Arial" w:cs="Arial"/>
        </w:rPr>
      </w:pPr>
      <w:r>
        <w:rPr>
          <w:rFonts w:ascii="Arial" w:hAnsi="Arial" w:cs="Arial"/>
        </w:rPr>
        <w:t>Informace k vykonávaným činnostem na služebním místě poskytne:</w:t>
      </w:r>
    </w:p>
    <w:p w:rsidR="00AE33CE" w:rsidRPr="00262F16" w:rsidRDefault="00262F16" w:rsidP="00BA2E92">
      <w:pPr>
        <w:spacing w:after="0" w:line="288" w:lineRule="auto"/>
        <w:contextualSpacing/>
        <w:jc w:val="both"/>
        <w:rPr>
          <w:rFonts w:ascii="Arial" w:hAnsi="Arial" w:cs="Arial"/>
        </w:rPr>
      </w:pPr>
      <w:r w:rsidRPr="00262F16">
        <w:rPr>
          <w:rFonts w:ascii="Arial" w:hAnsi="Arial" w:cs="Arial"/>
        </w:rPr>
        <w:t>Romana Lindovská</w:t>
      </w:r>
    </w:p>
    <w:p w:rsidR="00A87C7C" w:rsidRDefault="00A87C7C" w:rsidP="00BA2E92">
      <w:pPr>
        <w:spacing w:after="0" w:line="288" w:lineRule="auto"/>
        <w:contextualSpacing/>
        <w:jc w:val="both"/>
        <w:rPr>
          <w:rFonts w:ascii="Arial" w:hAnsi="Arial" w:cs="Arial"/>
        </w:rPr>
      </w:pPr>
      <w:r w:rsidRPr="00A87C7C">
        <w:rPr>
          <w:rFonts w:ascii="Arial" w:hAnsi="Arial" w:cs="Arial"/>
        </w:rPr>
        <w:t xml:space="preserve">Odbor </w:t>
      </w:r>
      <w:r w:rsidR="009422D6" w:rsidRPr="00262F16">
        <w:rPr>
          <w:rFonts w:ascii="Arial" w:hAnsi="Arial" w:cs="Arial"/>
        </w:rPr>
        <w:t>azylové a migrační politiky</w:t>
      </w:r>
    </w:p>
    <w:p w:rsidR="00AE33CE" w:rsidRPr="00262F16" w:rsidRDefault="00AE33CE" w:rsidP="00BA2E92">
      <w:pPr>
        <w:spacing w:after="0" w:line="288" w:lineRule="auto"/>
        <w:contextualSpacing/>
        <w:jc w:val="both"/>
        <w:rPr>
          <w:rFonts w:ascii="Arial" w:hAnsi="Arial" w:cs="Arial"/>
        </w:rPr>
      </w:pPr>
      <w:r w:rsidRPr="00262F16">
        <w:rPr>
          <w:rFonts w:ascii="Arial" w:hAnsi="Arial" w:cs="Arial"/>
        </w:rPr>
        <w:t xml:space="preserve">tel. </w:t>
      </w:r>
      <w:r w:rsidR="009422D6" w:rsidRPr="00262F16">
        <w:rPr>
          <w:rFonts w:ascii="Arial" w:hAnsi="Arial" w:cs="Arial"/>
        </w:rPr>
        <w:t xml:space="preserve">+420 974 </w:t>
      </w:r>
      <w:r w:rsidR="00262F16" w:rsidRPr="00262F16">
        <w:rPr>
          <w:rFonts w:ascii="Arial" w:hAnsi="Arial" w:cs="Arial"/>
        </w:rPr>
        <w:t>832 502</w:t>
      </w:r>
    </w:p>
    <w:p w:rsidR="00BA2E92" w:rsidRPr="00AE33CE" w:rsidRDefault="00AE33CE" w:rsidP="00BA2E92">
      <w:pPr>
        <w:spacing w:after="0" w:line="288" w:lineRule="auto"/>
        <w:contextualSpacing/>
        <w:jc w:val="both"/>
        <w:rPr>
          <w:rFonts w:ascii="Arial" w:hAnsi="Arial" w:cs="Arial"/>
          <w:color w:val="00B050"/>
        </w:rPr>
      </w:pPr>
      <w:r w:rsidRPr="00262F16">
        <w:rPr>
          <w:rFonts w:ascii="Arial" w:hAnsi="Arial" w:cs="Arial"/>
        </w:rPr>
        <w:t>e-mail:</w:t>
      </w:r>
      <w:r w:rsidRPr="00AE33CE">
        <w:rPr>
          <w:rFonts w:ascii="Arial" w:hAnsi="Arial" w:cs="Arial"/>
          <w:color w:val="00B050"/>
        </w:rPr>
        <w:t xml:space="preserve"> </w:t>
      </w:r>
      <w:hyperlink r:id="rId11" w:tooltip="SE romana.lindovska@mvcr.cz" w:history="1">
        <w:r w:rsidR="00262F16">
          <w:rPr>
            <w:rStyle w:val="Hypertextovodkaz"/>
            <w:rFonts w:ascii="Arial" w:hAnsi="Arial" w:cs="Arial"/>
          </w:rPr>
          <w:t>romana.lindovska@mvcr.cz</w:t>
        </w:r>
      </w:hyperlink>
    </w:p>
    <w:p w:rsidR="00AE33CE" w:rsidRDefault="00AE33CE" w:rsidP="00BA2E92">
      <w:pPr>
        <w:spacing w:after="0" w:line="288" w:lineRule="auto"/>
        <w:contextualSpacing/>
        <w:jc w:val="both"/>
        <w:rPr>
          <w:rFonts w:ascii="Arial" w:hAnsi="Arial" w:cs="Arial"/>
        </w:rPr>
      </w:pPr>
    </w:p>
    <w:p w:rsidR="00BA2E92" w:rsidRDefault="00BA2E92" w:rsidP="00BA2E92">
      <w:pPr>
        <w:spacing w:after="0" w:line="288" w:lineRule="auto"/>
        <w:contextualSpacing/>
        <w:jc w:val="both"/>
        <w:rPr>
          <w:rFonts w:ascii="Arial" w:hAnsi="Arial" w:cs="Arial"/>
        </w:rPr>
      </w:pPr>
      <w:r>
        <w:rPr>
          <w:rFonts w:ascii="Arial" w:hAnsi="Arial" w:cs="Arial"/>
        </w:rPr>
        <w:t>Informace k výběrovému řízení poskytne:</w:t>
      </w:r>
    </w:p>
    <w:p w:rsidR="00AE33CE" w:rsidRPr="00262F16" w:rsidRDefault="009422D6" w:rsidP="00BA2E92">
      <w:pPr>
        <w:spacing w:after="0" w:line="288" w:lineRule="auto"/>
        <w:contextualSpacing/>
        <w:jc w:val="both"/>
        <w:rPr>
          <w:rFonts w:ascii="Arial" w:hAnsi="Arial" w:cs="Arial"/>
        </w:rPr>
      </w:pPr>
      <w:r w:rsidRPr="00262F16">
        <w:rPr>
          <w:rFonts w:ascii="Arial" w:hAnsi="Arial" w:cs="Arial"/>
        </w:rPr>
        <w:t>Ing. Simona Dolejšová</w:t>
      </w:r>
    </w:p>
    <w:p w:rsidR="00AE33CE" w:rsidRDefault="00AE33CE" w:rsidP="00BA2E92">
      <w:pPr>
        <w:spacing w:after="0" w:line="288" w:lineRule="auto"/>
        <w:contextualSpacing/>
        <w:jc w:val="both"/>
        <w:rPr>
          <w:rFonts w:ascii="Arial" w:hAnsi="Arial" w:cs="Arial"/>
          <w:color w:val="000000" w:themeColor="text1"/>
        </w:rPr>
      </w:pPr>
      <w:r>
        <w:rPr>
          <w:rFonts w:ascii="Arial" w:hAnsi="Arial" w:cs="Arial"/>
          <w:color w:val="000000" w:themeColor="text1"/>
        </w:rPr>
        <w:t xml:space="preserve">Odbor </w:t>
      </w:r>
      <w:r w:rsidRPr="00205BF7">
        <w:rPr>
          <w:rFonts w:ascii="Arial" w:hAnsi="Arial" w:cs="Arial"/>
          <w:color w:val="000000" w:themeColor="text1"/>
        </w:rPr>
        <w:t xml:space="preserve">personální </w:t>
      </w:r>
    </w:p>
    <w:p w:rsidR="00AE33CE" w:rsidRPr="00262F16" w:rsidRDefault="00AE33CE" w:rsidP="00BA2E92">
      <w:pPr>
        <w:spacing w:after="0" w:line="288" w:lineRule="auto"/>
        <w:contextualSpacing/>
        <w:jc w:val="both"/>
        <w:rPr>
          <w:rFonts w:ascii="Arial" w:hAnsi="Arial" w:cs="Arial"/>
        </w:rPr>
      </w:pPr>
      <w:r w:rsidRPr="00262F16">
        <w:rPr>
          <w:rFonts w:ascii="Arial" w:hAnsi="Arial" w:cs="Arial"/>
        </w:rPr>
        <w:t xml:space="preserve">tel. </w:t>
      </w:r>
      <w:r w:rsidR="009422D6" w:rsidRPr="00262F16">
        <w:rPr>
          <w:rFonts w:ascii="Arial" w:hAnsi="Arial" w:cs="Arial"/>
        </w:rPr>
        <w:t>+420 974 832 676</w:t>
      </w:r>
      <w:r w:rsidRPr="00262F16">
        <w:rPr>
          <w:rFonts w:ascii="Arial" w:hAnsi="Arial" w:cs="Arial"/>
        </w:rPr>
        <w:t xml:space="preserve"> </w:t>
      </w:r>
    </w:p>
    <w:p w:rsidR="00BA2E92" w:rsidRPr="00AE33CE" w:rsidRDefault="00AE33CE" w:rsidP="00BA2E92">
      <w:pPr>
        <w:spacing w:line="288" w:lineRule="auto"/>
        <w:jc w:val="both"/>
        <w:rPr>
          <w:rFonts w:ascii="Arial" w:hAnsi="Arial" w:cs="Arial"/>
          <w:color w:val="00B050"/>
        </w:rPr>
      </w:pPr>
      <w:r w:rsidRPr="00262F16">
        <w:rPr>
          <w:rFonts w:ascii="Arial" w:hAnsi="Arial" w:cs="Arial"/>
        </w:rPr>
        <w:t xml:space="preserve">e-mail: </w:t>
      </w:r>
      <w:hyperlink r:id="rId12" w:tooltip="SE simona.dolejsova@mvcr.cz" w:history="1">
        <w:r w:rsidR="00262F16">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5F57" w:rsidRDefault="00B15F57" w:rsidP="00276ED4">
      <w:pPr>
        <w:spacing w:after="0" w:line="240" w:lineRule="auto"/>
      </w:pPr>
      <w:r>
        <w:separator/>
      </w:r>
    </w:p>
  </w:endnote>
  <w:endnote w:type="continuationSeparator" w:id="0">
    <w:p w:rsidR="00B15F57" w:rsidRDefault="00B15F5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02C25">
          <w:rPr>
            <w:rFonts w:ascii="Arial" w:hAnsi="Arial" w:cs="Arial"/>
            <w:noProof/>
          </w:rPr>
          <w:t>3</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5F57" w:rsidRDefault="00B15F57" w:rsidP="00276ED4">
      <w:pPr>
        <w:spacing w:after="0" w:line="240" w:lineRule="auto"/>
      </w:pPr>
      <w:r>
        <w:separator/>
      </w:r>
    </w:p>
  </w:footnote>
  <w:footnote w:type="continuationSeparator" w:id="0">
    <w:p w:rsidR="00B15F57" w:rsidRDefault="00B15F57"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149E9"/>
    <w:rsid w:val="00117A4D"/>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56D"/>
    <w:rsid w:val="00203F7F"/>
    <w:rsid w:val="00205BF7"/>
    <w:rsid w:val="00210F0F"/>
    <w:rsid w:val="00220078"/>
    <w:rsid w:val="0022346E"/>
    <w:rsid w:val="00223CB5"/>
    <w:rsid w:val="00226909"/>
    <w:rsid w:val="00227FDB"/>
    <w:rsid w:val="0023030F"/>
    <w:rsid w:val="00232A21"/>
    <w:rsid w:val="00240188"/>
    <w:rsid w:val="00242E6B"/>
    <w:rsid w:val="00243471"/>
    <w:rsid w:val="00262F16"/>
    <w:rsid w:val="002679E7"/>
    <w:rsid w:val="002717C0"/>
    <w:rsid w:val="00272336"/>
    <w:rsid w:val="002730E4"/>
    <w:rsid w:val="0027343F"/>
    <w:rsid w:val="0027559A"/>
    <w:rsid w:val="00276ED4"/>
    <w:rsid w:val="00282115"/>
    <w:rsid w:val="00282890"/>
    <w:rsid w:val="002931A1"/>
    <w:rsid w:val="002B1EA2"/>
    <w:rsid w:val="002B3F48"/>
    <w:rsid w:val="002B410A"/>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4D6C"/>
    <w:rsid w:val="00435E82"/>
    <w:rsid w:val="0043623A"/>
    <w:rsid w:val="004400F8"/>
    <w:rsid w:val="0044040E"/>
    <w:rsid w:val="0044408A"/>
    <w:rsid w:val="00447694"/>
    <w:rsid w:val="00451E54"/>
    <w:rsid w:val="00454D3A"/>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14F3"/>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0EAF"/>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22D6"/>
    <w:rsid w:val="0094278E"/>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614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5F57"/>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2C25"/>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D19AF"/>
    <w:rsid w:val="00CE079D"/>
    <w:rsid w:val="00CE652B"/>
    <w:rsid w:val="00D0724A"/>
    <w:rsid w:val="00D34DC1"/>
    <w:rsid w:val="00D4157D"/>
    <w:rsid w:val="00D43324"/>
    <w:rsid w:val="00D4346B"/>
    <w:rsid w:val="00D44A1A"/>
    <w:rsid w:val="00D44EC6"/>
    <w:rsid w:val="00D653A4"/>
    <w:rsid w:val="00D773F0"/>
    <w:rsid w:val="00D85BE6"/>
    <w:rsid w:val="00D90B62"/>
    <w:rsid w:val="00D91198"/>
    <w:rsid w:val="00D915AC"/>
    <w:rsid w:val="00D92211"/>
    <w:rsid w:val="00D96BD5"/>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B5EBC"/>
    <w:rsid w:val="00EC79F8"/>
    <w:rsid w:val="00EE1577"/>
    <w:rsid w:val="00EE3ECF"/>
    <w:rsid w:val="00EE40B4"/>
    <w:rsid w:val="00F010AC"/>
    <w:rsid w:val="00F040F0"/>
    <w:rsid w:val="00F26BFB"/>
    <w:rsid w:val="00F26DDA"/>
    <w:rsid w:val="00F301BE"/>
    <w:rsid w:val="00F314E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3BE6"/>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DFFF8"/>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9422D6"/>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778796999">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056000311">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74D5FA-AA38-410B-A39E-F75FE4281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6</Pages>
  <Words>1833</Words>
  <Characters>10815</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72</cp:revision>
  <cp:lastPrinted>2018-07-31T04:43:00Z</cp:lastPrinted>
  <dcterms:created xsi:type="dcterms:W3CDTF">2019-12-21T19:03:00Z</dcterms:created>
  <dcterms:modified xsi:type="dcterms:W3CDTF">2023-01-20T11:24:00Z</dcterms:modified>
</cp:coreProperties>
</file>