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AFA">
        <w:rPr>
          <w:rFonts w:ascii="Times New Roman" w:hAnsi="Times New Roman" w:cs="Times New Roman"/>
          <w:sz w:val="24"/>
          <w:szCs w:val="24"/>
        </w:rPr>
      </w:r>
      <w:r w:rsidR="00EE4AFA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4AFA">
        <w:rPr>
          <w:rFonts w:ascii="Times New Roman" w:hAnsi="Times New Roman" w:cs="Times New Roman"/>
          <w:sz w:val="24"/>
          <w:szCs w:val="24"/>
        </w:rPr>
      </w:r>
      <w:r w:rsidR="00EE4AFA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4AFA">
              <w:rPr>
                <w:rFonts w:ascii="Times New Roman" w:hAnsi="Times New Roman" w:cs="Times New Roman"/>
                <w:sz w:val="24"/>
                <w:szCs w:val="24"/>
              </w:rPr>
            </w:r>
            <w:r w:rsidR="00EE4A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lastRenderedPageBreak/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1F07EC6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EE4AFA">
        <w:rPr>
          <w:rFonts w:ascii="Times New Roman" w:hAnsi="Times New Roman" w:cs="Times New Roman"/>
        </w:rPr>
        <w:tab/>
      </w:r>
      <w:r w:rsidR="00EE4AFA">
        <w:rPr>
          <w:rFonts w:ascii="Times New Roman" w:hAnsi="Times New Roman" w:cs="Times New Roman"/>
        </w:rPr>
        <w:tab/>
      </w:r>
      <w:bookmarkStart w:id="0" w:name="_GoBack"/>
      <w:bookmarkEnd w:id="0"/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3286B9ED" w14:textId="3BCE1C29" w:rsidR="001D4F65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4</w:t>
      </w:r>
      <w:r w:rsidR="00D11AFF" w:rsidRPr="00AB2F4F">
        <w:rPr>
          <w:rFonts w:ascii="Times New Roman" w:hAnsi="Times New Roman" w:cs="Times New Roman"/>
          <w:bCs/>
        </w:rPr>
        <w:t xml:space="preserve">. </w:t>
      </w:r>
      <w:r w:rsidR="004F5BC2" w:rsidRPr="00AB2F4F">
        <w:rPr>
          <w:rFonts w:ascii="Times New Roman" w:hAnsi="Times New Roman" w:cs="Times New Roman"/>
          <w:bCs/>
        </w:rPr>
        <w:t>O</w:t>
      </w:r>
      <w:r w:rsidR="00452F1E" w:rsidRPr="00AB2F4F">
        <w:rPr>
          <w:rFonts w:ascii="Times New Roman" w:hAnsi="Times New Roman" w:cs="Times New Roman"/>
          <w:bCs/>
        </w:rPr>
        <w:t>riginál nebo úředně ověřen</w:t>
      </w:r>
      <w:r w:rsidR="00AB3809" w:rsidRPr="00AB2F4F">
        <w:rPr>
          <w:rFonts w:ascii="Times New Roman" w:hAnsi="Times New Roman" w:cs="Times New Roman"/>
          <w:bCs/>
        </w:rPr>
        <w:t>á</w:t>
      </w:r>
      <w:r w:rsidR="00452F1E" w:rsidRPr="00AB2F4F">
        <w:rPr>
          <w:rFonts w:ascii="Times New Roman" w:hAnsi="Times New Roman" w:cs="Times New Roman"/>
          <w:bCs/>
        </w:rPr>
        <w:t xml:space="preserve"> kopi</w:t>
      </w:r>
      <w:r w:rsidR="00AB3809" w:rsidRPr="00AB2F4F">
        <w:rPr>
          <w:rFonts w:ascii="Times New Roman" w:hAnsi="Times New Roman" w:cs="Times New Roman"/>
          <w:bCs/>
        </w:rPr>
        <w:t>e</w:t>
      </w:r>
      <w:r w:rsidR="00452F1E" w:rsidRPr="00AB2F4F">
        <w:rPr>
          <w:rFonts w:ascii="Times New Roman" w:hAnsi="Times New Roman" w:cs="Times New Roman"/>
          <w:bCs/>
        </w:rPr>
        <w:t xml:space="preserve"> </w:t>
      </w:r>
      <w:r w:rsidR="000900DB" w:rsidRPr="00AB2F4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B2F4F">
        <w:rPr>
          <w:rFonts w:ascii="Times New Roman" w:hAnsi="Times New Roman" w:cs="Times New Roman"/>
          <w:bCs/>
        </w:rPr>
        <w:t>mít přístup k utajovaným informacím</w:t>
      </w:r>
      <w:r w:rsidR="000900DB" w:rsidRPr="00AB2F4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B2F4F">
        <w:rPr>
          <w:rFonts w:ascii="Times New Roman" w:hAnsi="Times New Roman" w:cs="Times New Roman"/>
          <w:bCs/>
        </w:rPr>
        <w:t>(je-li žadatel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ka</w:t>
      </w:r>
      <w:proofErr w:type="spellEnd"/>
      <w:r w:rsidR="00452F1E" w:rsidRPr="00AB2F4F">
        <w:rPr>
          <w:rFonts w:ascii="Times New Roman" w:hAnsi="Times New Roman" w:cs="Times New Roman"/>
          <w:bCs/>
        </w:rPr>
        <w:t xml:space="preserve"> je</w:t>
      </w:r>
      <w:r w:rsidR="000900DB" w:rsidRPr="00AB2F4F">
        <w:rPr>
          <w:rFonts w:ascii="Times New Roman" w:hAnsi="Times New Roman" w:cs="Times New Roman"/>
          <w:bCs/>
        </w:rPr>
        <w:t>jí</w:t>
      </w:r>
      <w:r w:rsidR="00836CDE" w:rsidRPr="00AB2F4F">
        <w:rPr>
          <w:rFonts w:ascii="Times New Roman" w:hAnsi="Times New Roman" w:cs="Times New Roman"/>
          <w:bCs/>
        </w:rPr>
        <w:t>/</w:t>
      </w:r>
      <w:r w:rsidR="000900DB" w:rsidRPr="00AB2F4F">
        <w:rPr>
          <w:rFonts w:ascii="Times New Roman" w:hAnsi="Times New Roman" w:cs="Times New Roman"/>
          <w:bCs/>
        </w:rPr>
        <w:t>m</w:t>
      </w:r>
      <w:r w:rsidR="00452F1E" w:rsidRPr="00AB2F4F">
        <w:rPr>
          <w:rFonts w:ascii="Times New Roman" w:hAnsi="Times New Roman" w:cs="Times New Roman"/>
          <w:bCs/>
        </w:rPr>
        <w:t xml:space="preserve"> držitelem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kou</w:t>
      </w:r>
      <w:proofErr w:type="spellEnd"/>
      <w:r w:rsidR="00452F1E" w:rsidRPr="00AB2F4F">
        <w:rPr>
          <w:rFonts w:ascii="Times New Roman" w:hAnsi="Times New Roman" w:cs="Times New Roman"/>
          <w:bCs/>
        </w:rPr>
        <w:t>)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AB2F4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B2F4F">
        <w:rPr>
          <w:rFonts w:ascii="Times New Roman" w:hAnsi="Times New Roman" w:cs="Times New Roman"/>
          <w:bCs/>
        </w:rPr>
        <w:t>, popř. doklad prokazující</w:t>
      </w:r>
      <w:r w:rsidR="001C102A" w:rsidRPr="00AB2F4F">
        <w:rPr>
          <w:rFonts w:ascii="Times New Roman" w:hAnsi="Times New Roman" w:cs="Times New Roman"/>
          <w:bCs/>
        </w:rPr>
        <w:t xml:space="preserve"> podání </w:t>
      </w:r>
      <w:r w:rsidR="00452F1E" w:rsidRPr="00AB2F4F">
        <w:rPr>
          <w:rFonts w:ascii="Times New Roman" w:hAnsi="Times New Roman" w:cs="Times New Roman"/>
          <w:bCs/>
        </w:rPr>
        <w:t>žádost</w:t>
      </w:r>
      <w:r w:rsidR="001C102A" w:rsidRPr="00AB2F4F">
        <w:rPr>
          <w:rFonts w:ascii="Times New Roman" w:hAnsi="Times New Roman" w:cs="Times New Roman"/>
          <w:bCs/>
        </w:rPr>
        <w:t>i</w:t>
      </w:r>
      <w:r w:rsidR="00452F1E" w:rsidRPr="00AB2F4F">
        <w:rPr>
          <w:rFonts w:ascii="Times New Roman" w:hAnsi="Times New Roman" w:cs="Times New Roman"/>
          <w:bCs/>
        </w:rPr>
        <w:t xml:space="preserve"> o vydání</w:t>
      </w:r>
      <w:r w:rsidR="000900DB" w:rsidRPr="00AB2F4F">
        <w:rPr>
          <w:rFonts w:ascii="Times New Roman" w:hAnsi="Times New Roman" w:cs="Times New Roman"/>
          <w:bCs/>
        </w:rPr>
        <w:t xml:space="preserve"> této listiny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9E62A5" w:rsidRPr="00AB2F4F">
        <w:rPr>
          <w:rFonts w:ascii="Times New Roman" w:hAnsi="Times New Roman" w:cs="Times New Roman"/>
          <w:bCs/>
        </w:rPr>
        <w:t xml:space="preserve">              </w:t>
      </w:r>
      <w:r w:rsidR="00A4785B" w:rsidRPr="00AB2F4F">
        <w:rPr>
          <w:rFonts w:ascii="Times New Roman" w:hAnsi="Times New Roman" w:cs="Times New Roman"/>
          <w:bCs/>
        </w:rPr>
        <w:t xml:space="preserve">   </w:t>
      </w:r>
      <w:r w:rsidR="009E62A5" w:rsidRPr="00AB2F4F">
        <w:rPr>
          <w:rFonts w:ascii="Times New Roman" w:hAnsi="Times New Roman" w:cs="Times New Roman"/>
          <w:bCs/>
        </w:rPr>
        <w:t xml:space="preserve"> </w:t>
      </w:r>
      <w:r w:rsidR="001D4F65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="001D4F65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D1F845" w:rsidR="009C4003" w:rsidRPr="00AB2F4F" w:rsidRDefault="00AB2F4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5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5FC7D548" w:rsidR="00386203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6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EE4AFA">
        <w:rPr>
          <w:rFonts w:ascii="Times New Roman" w:hAnsi="Times New Roman" w:cs="Times New Roman"/>
          <w:b/>
          <w:bCs/>
        </w:rPr>
      </w:r>
      <w:r w:rsidR="00EE4AFA"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E8C3AD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4AF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B2F4F">
        <w:rPr>
          <w:rFonts w:ascii="Times New Roman" w:hAnsi="Times New Roman" w:cs="Times New Roman"/>
        </w:rPr>
        <w:t xml:space="preserve">Důvěrné, Tajné nebo </w:t>
      </w:r>
      <w:r w:rsidRPr="00AB2F4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B2F4F">
        <w:rPr>
          <w:rFonts w:ascii="Times New Roman" w:hAnsi="Times New Roman" w:cs="Times New Roman"/>
        </w:rPr>
        <w:t xml:space="preserve">Pokud je požadována způsobilost </w:t>
      </w:r>
      <w:r w:rsidR="00C9289A" w:rsidRPr="00AB2F4F">
        <w:rPr>
          <w:rFonts w:ascii="Times New Roman" w:hAnsi="Times New Roman" w:cs="Times New Roman"/>
        </w:rPr>
        <w:t>mít přístup k utajovaným informacím</w:t>
      </w:r>
      <w:r w:rsidR="009E62A5" w:rsidRPr="00AB2F4F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B2F4F">
        <w:rPr>
          <w:rFonts w:ascii="Times New Roman" w:hAnsi="Times New Roman" w:cs="Times New Roman"/>
        </w:rPr>
        <w:t xml:space="preserve"> je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70882" w:rsidRPr="00AB2F4F">
        <w:rPr>
          <w:rFonts w:ascii="Times New Roman" w:hAnsi="Times New Roman" w:cs="Times New Roman"/>
        </w:rPr>
        <w:t xml:space="preserve"> povinen</w:t>
      </w:r>
      <w:r w:rsidR="00533CD5" w:rsidRPr="00AB2F4F">
        <w:rPr>
          <w:rFonts w:ascii="Times New Roman" w:hAnsi="Times New Roman" w:cs="Times New Roman"/>
        </w:rPr>
        <w:t>/povinna</w:t>
      </w:r>
      <w:r w:rsidR="00D70882" w:rsidRPr="00AB2F4F">
        <w:rPr>
          <w:rFonts w:ascii="Times New Roman" w:hAnsi="Times New Roman" w:cs="Times New Roman"/>
        </w:rPr>
        <w:t xml:space="preserve"> n</w:t>
      </w:r>
      <w:r w:rsidR="00A14F4F" w:rsidRPr="00AB2F4F">
        <w:rPr>
          <w:rFonts w:ascii="Times New Roman" w:hAnsi="Times New Roman" w:cs="Times New Roman"/>
        </w:rPr>
        <w:t xml:space="preserve">ejpozději před </w:t>
      </w:r>
      <w:r w:rsidR="00A33F3C" w:rsidRPr="00AB2F4F">
        <w:rPr>
          <w:rFonts w:ascii="Times New Roman" w:hAnsi="Times New Roman" w:cs="Times New Roman"/>
        </w:rPr>
        <w:t>vydáním rozhodnutí o přijetí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A33F3C" w:rsidRPr="00AB2F4F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B2F4F">
        <w:rPr>
          <w:rFonts w:ascii="Times New Roman" w:hAnsi="Times New Roman" w:cs="Times New Roman"/>
        </w:rPr>
        <w:t xml:space="preserve"> doložit</w:t>
      </w:r>
      <w:r w:rsidRPr="00AB2F4F">
        <w:rPr>
          <w:rFonts w:ascii="Times New Roman" w:hAnsi="Times New Roman" w:cs="Times New Roman"/>
        </w:rPr>
        <w:t xml:space="preserve">, že </w:t>
      </w:r>
      <w:r w:rsidR="00896C6E" w:rsidRPr="00AB2F4F">
        <w:rPr>
          <w:rFonts w:ascii="Times New Roman" w:hAnsi="Times New Roman" w:cs="Times New Roman"/>
        </w:rPr>
        <w:t>alespoň požádal</w:t>
      </w:r>
      <w:r w:rsidR="00533CD5" w:rsidRPr="00AB2F4F">
        <w:rPr>
          <w:rFonts w:ascii="Times New Roman" w:hAnsi="Times New Roman" w:cs="Times New Roman"/>
        </w:rPr>
        <w:t>/a</w:t>
      </w:r>
      <w:r w:rsidR="00896C6E" w:rsidRPr="00AB2F4F" w:rsidDel="00A14F4F">
        <w:rPr>
          <w:rFonts w:ascii="Times New Roman" w:hAnsi="Times New Roman" w:cs="Times New Roman"/>
        </w:rPr>
        <w:t xml:space="preserve"> </w:t>
      </w:r>
      <w:r w:rsidR="00A14F4F" w:rsidRPr="00AB2F4F">
        <w:rPr>
          <w:rFonts w:ascii="Times New Roman" w:hAnsi="Times New Roman" w:cs="Times New Roman"/>
        </w:rPr>
        <w:t>o </w:t>
      </w:r>
      <w:r w:rsidRPr="00AB2F4F">
        <w:rPr>
          <w:rFonts w:ascii="Times New Roman" w:hAnsi="Times New Roman" w:cs="Times New Roman"/>
        </w:rPr>
        <w:t xml:space="preserve">vydání </w:t>
      </w:r>
      <w:r w:rsidR="00E30F21" w:rsidRPr="00AB2F4F">
        <w:rPr>
          <w:rFonts w:ascii="Times New Roman" w:hAnsi="Times New Roman" w:cs="Times New Roman"/>
        </w:rPr>
        <w:t>o</w:t>
      </w:r>
      <w:r w:rsidRPr="00AB2F4F">
        <w:rPr>
          <w:rFonts w:ascii="Times New Roman" w:hAnsi="Times New Roman" w:cs="Times New Roman"/>
        </w:rPr>
        <w:t>svědčení</w:t>
      </w:r>
      <w:r w:rsidR="00D70882" w:rsidRPr="00AB2F4F">
        <w:rPr>
          <w:rFonts w:ascii="Times New Roman" w:hAnsi="Times New Roman" w:cs="Times New Roman"/>
        </w:rPr>
        <w:t xml:space="preserve"> pro příslušný stupeň utajení</w:t>
      </w:r>
      <w:r w:rsidRPr="00AB2F4F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a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4AFA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11D52-5D3E-497B-8757-F9EB9557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2023-01-16T15:14:00Z</dcterms:modified>
</cp:coreProperties>
</file>