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66CD1">
        <w:rPr>
          <w:rFonts w:ascii="Times New Roman" w:hAnsi="Times New Roman" w:cs="Times New Roman"/>
          <w:sz w:val="24"/>
          <w:szCs w:val="24"/>
        </w:rPr>
      </w:r>
      <w:r w:rsidR="00C66CD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66CD1">
        <w:rPr>
          <w:rFonts w:ascii="Times New Roman" w:hAnsi="Times New Roman" w:cs="Times New Roman"/>
          <w:sz w:val="24"/>
          <w:szCs w:val="24"/>
        </w:rPr>
      </w:r>
      <w:r w:rsidR="00C66CD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EB44A7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EB44A7" w:rsidRPr="000B1573" w:rsidRDefault="00EB44A7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44A7" w:rsidRPr="000B1573" w:rsidRDefault="00EB44A7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B44A7" w:rsidRDefault="00EB44A7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2D1A05" w:rsidRDefault="00875FA2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EB44A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66CD1">
              <w:rPr>
                <w:rFonts w:ascii="Times New Roman" w:hAnsi="Times New Roman" w:cs="Times New Roman"/>
                <w:sz w:val="24"/>
                <w:szCs w:val="24"/>
              </w:rPr>
            </w:r>
            <w:r w:rsidR="00C66CD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66CD1">
        <w:rPr>
          <w:rFonts w:ascii="Times New Roman" w:hAnsi="Times New Roman" w:cs="Times New Roman"/>
          <w:b/>
          <w:bCs/>
        </w:rPr>
      </w:r>
      <w:r w:rsidR="00C66CD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66CD1">
        <w:rPr>
          <w:rFonts w:ascii="Times New Roman" w:hAnsi="Times New Roman" w:cs="Times New Roman"/>
          <w:b/>
          <w:bCs/>
        </w:rPr>
      </w:r>
      <w:r w:rsidR="00C66CD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6CD1">
        <w:rPr>
          <w:rFonts w:ascii="Times New Roman" w:hAnsi="Times New Roman" w:cs="Times New Roman"/>
          <w:b/>
          <w:bCs/>
        </w:rPr>
      </w:r>
      <w:r w:rsidR="00C66CD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6CD1">
        <w:rPr>
          <w:rFonts w:ascii="Times New Roman" w:hAnsi="Times New Roman" w:cs="Times New Roman"/>
          <w:b/>
          <w:bCs/>
        </w:rPr>
      </w:r>
      <w:r w:rsidR="00C66CD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8C67C0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6CD1">
        <w:rPr>
          <w:rFonts w:ascii="Times New Roman" w:hAnsi="Times New Roman" w:cs="Times New Roman"/>
          <w:b/>
          <w:bCs/>
        </w:rPr>
      </w:r>
      <w:r w:rsidR="00C66CD1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371182" w:rsidRDefault="000B084F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51359B">
        <w:rPr>
          <w:rFonts w:ascii="Times New Roman" w:hAnsi="Times New Roman" w:cs="Times New Roman"/>
          <w:bCs/>
        </w:rPr>
        <w:t xml:space="preserve">. </w:t>
      </w:r>
      <w:r w:rsidR="00371182">
        <w:rPr>
          <w:rFonts w:ascii="Times New Roman" w:hAnsi="Times New Roman" w:cs="Times New Roman"/>
          <w:bCs/>
        </w:rPr>
        <w:t>D</w:t>
      </w:r>
      <w:r w:rsidR="00371182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371182">
        <w:rPr>
          <w:rFonts w:ascii="Times New Roman" w:hAnsi="Times New Roman" w:cs="Times New Roman"/>
          <w:bCs/>
        </w:rPr>
        <w:t>ského jazyka (§ 25 odst. 2 zákona o státní službě)</w:t>
      </w:r>
      <w:r w:rsidR="00371182">
        <w:rPr>
          <w:rStyle w:val="Znakapoznpodarou"/>
          <w:rFonts w:ascii="Times New Roman" w:hAnsi="Times New Roman" w:cs="Times New Roman"/>
          <w:bCs/>
        </w:rPr>
        <w:footnoteReference w:id="16"/>
      </w:r>
      <w:r w:rsidR="00371182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</w:t>
      </w:r>
      <w:r w:rsidR="0037118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7118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6CD1">
        <w:rPr>
          <w:rFonts w:ascii="Times New Roman" w:hAnsi="Times New Roman" w:cs="Times New Roman"/>
          <w:b/>
          <w:bCs/>
        </w:rPr>
      </w:r>
      <w:r w:rsidR="00C66CD1">
        <w:rPr>
          <w:rFonts w:ascii="Times New Roman" w:hAnsi="Times New Roman" w:cs="Times New Roman"/>
          <w:b/>
          <w:bCs/>
        </w:rPr>
        <w:fldChar w:fldCharType="separate"/>
      </w:r>
      <w:r w:rsidR="00371182" w:rsidRPr="00EF375B">
        <w:rPr>
          <w:rFonts w:ascii="Times New Roman" w:hAnsi="Times New Roman" w:cs="Times New Roman"/>
          <w:b/>
          <w:bCs/>
        </w:rPr>
        <w:fldChar w:fldCharType="end"/>
      </w:r>
    </w:p>
    <w:p w:rsidR="004B6243" w:rsidRDefault="00D65A78" w:rsidP="004B624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Pr="00D65A78">
        <w:rPr>
          <w:rFonts w:ascii="Times New Roman" w:hAnsi="Times New Roman" w:cs="Times New Roman"/>
          <w:bCs/>
        </w:rPr>
        <w:t>Doklad prokazující znalost anglického</w:t>
      </w:r>
      <w:r w:rsidR="004B6243">
        <w:rPr>
          <w:rFonts w:ascii="Times New Roman" w:hAnsi="Times New Roman" w:cs="Times New Roman"/>
          <w:bCs/>
        </w:rPr>
        <w:t xml:space="preserve"> nebo německého nebo francouzského</w:t>
      </w:r>
      <w:r w:rsidRPr="00D65A78">
        <w:rPr>
          <w:rFonts w:ascii="Times New Roman" w:hAnsi="Times New Roman" w:cs="Times New Roman"/>
          <w:bCs/>
        </w:rPr>
        <w:t xml:space="preserve"> jazyka – jazykové zkoušky 2. stupně dle </w:t>
      </w:r>
      <w:r w:rsidRPr="00D65A78">
        <w:rPr>
          <w:rStyle w:val="Zdraznn"/>
          <w:rFonts w:ascii="Times New Roman" w:hAnsi="Times New Roman" w:cs="Times New Roman"/>
          <w:bCs/>
          <w:i w:val="0"/>
          <w:iCs w:val="0"/>
          <w:color w:val="0D0D0D" w:themeColor="text1" w:themeTint="F2"/>
          <w:shd w:val="clear" w:color="auto" w:fill="FFFFFF"/>
        </w:rPr>
        <w:t>rozhodnutí</w:t>
      </w:r>
      <w:r w:rsidRPr="00D65A78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t> </w:t>
      </w:r>
      <w:r w:rsidRPr="00D65A78">
        <w:rPr>
          <w:rStyle w:val="Zdraznn"/>
          <w:rFonts w:ascii="Times New Roman" w:hAnsi="Times New Roman" w:cs="Times New Roman"/>
          <w:bCs/>
          <w:i w:val="0"/>
          <w:iCs w:val="0"/>
          <w:color w:val="0D0D0D" w:themeColor="text1" w:themeTint="F2"/>
          <w:shd w:val="clear" w:color="auto" w:fill="FFFFFF"/>
        </w:rPr>
        <w:t>Ministerstva školství</w:t>
      </w:r>
      <w:r w:rsidRPr="00D65A78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t xml:space="preserve">, </w:t>
      </w:r>
      <w:r w:rsidRPr="00D65A78">
        <w:rPr>
          <w:rStyle w:val="Zdraznn"/>
          <w:rFonts w:ascii="Times New Roman" w:hAnsi="Times New Roman" w:cs="Times New Roman"/>
          <w:bCs/>
          <w:i w:val="0"/>
          <w:iCs w:val="0"/>
          <w:color w:val="0D0D0D" w:themeColor="text1" w:themeTint="F2"/>
          <w:shd w:val="clear" w:color="auto" w:fill="FFFFFF"/>
        </w:rPr>
        <w:t>mládeže</w:t>
      </w:r>
      <w:r w:rsidRPr="00D65A78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t xml:space="preserve"> a </w:t>
      </w:r>
      <w:r w:rsidRPr="00D65A78">
        <w:rPr>
          <w:rStyle w:val="Zdraznn"/>
          <w:rFonts w:ascii="Times New Roman" w:hAnsi="Times New Roman" w:cs="Times New Roman"/>
          <w:bCs/>
          <w:i w:val="0"/>
          <w:iCs w:val="0"/>
          <w:color w:val="0D0D0D" w:themeColor="text1" w:themeTint="F2"/>
          <w:shd w:val="clear" w:color="auto" w:fill="FFFFFF"/>
        </w:rPr>
        <w:t>tělovýchovy</w:t>
      </w:r>
      <w:r w:rsidRPr="00D65A78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t xml:space="preserve">, kterým se </w:t>
      </w:r>
      <w:r w:rsidRPr="00D65A78">
        <w:rPr>
          <w:rStyle w:val="Zdraznn"/>
          <w:rFonts w:ascii="Times New Roman" w:hAnsi="Times New Roman" w:cs="Times New Roman"/>
          <w:bCs/>
          <w:i w:val="0"/>
          <w:iCs w:val="0"/>
          <w:color w:val="0D0D0D" w:themeColor="text1" w:themeTint="F2"/>
          <w:shd w:val="clear" w:color="auto" w:fill="FFFFFF"/>
        </w:rPr>
        <w:t xml:space="preserve">stanoví </w:t>
      </w:r>
      <w:r w:rsidRPr="00D65A78">
        <w:rPr>
          <w:rFonts w:ascii="Times New Roman" w:hAnsi="Times New Roman" w:cs="Times New Roman"/>
          <w:color w:val="0D0D0D" w:themeColor="text1" w:themeTint="F2"/>
          <w:shd w:val="clear" w:color="auto" w:fill="FFFFFF"/>
        </w:rPr>
        <w:t xml:space="preserve">Seznam </w:t>
      </w:r>
      <w:r w:rsidRPr="00D65A78">
        <w:rPr>
          <w:rStyle w:val="Zdraznn"/>
          <w:rFonts w:ascii="Times New Roman" w:hAnsi="Times New Roman" w:cs="Times New Roman"/>
          <w:bCs/>
          <w:i w:val="0"/>
          <w:iCs w:val="0"/>
          <w:color w:val="0D0D0D" w:themeColor="text1" w:themeTint="F2"/>
          <w:shd w:val="clear" w:color="auto" w:fill="FFFFFF"/>
        </w:rPr>
        <w:t xml:space="preserve">standardizovaných jazykových zkoušek </w:t>
      </w:r>
      <w:r w:rsidRPr="00D65A78">
        <w:rPr>
          <w:rFonts w:ascii="Times New Roman" w:hAnsi="Times New Roman" w:cs="Times New Roman"/>
          <w:color w:val="0D0D0D" w:themeColor="text1" w:themeTint="F2"/>
        </w:rPr>
        <w:t>pro účely systému jazykové kvalifikace zaměstnanců ve správních úřadech</w:t>
      </w:r>
      <w:r>
        <w:rPr>
          <w:rStyle w:val="Znakapoznpodarou"/>
          <w:rFonts w:ascii="Times New Roman" w:hAnsi="Times New Roman" w:cs="Times New Roman"/>
          <w:color w:val="0D0D0D" w:themeColor="text1" w:themeTint="F2"/>
        </w:rPr>
        <w:footnoteReference w:id="17"/>
      </w:r>
      <w:r>
        <w:rPr>
          <w:rFonts w:ascii="Times New Roman" w:hAnsi="Times New Roman" w:cs="Times New Roman"/>
          <w:color w:val="0D0D0D" w:themeColor="text1" w:themeTint="F2"/>
        </w:rPr>
        <w:t xml:space="preserve">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6CD1">
        <w:rPr>
          <w:rFonts w:ascii="Times New Roman" w:hAnsi="Times New Roman" w:cs="Times New Roman"/>
          <w:b/>
          <w:bCs/>
        </w:rPr>
      </w:r>
      <w:r w:rsidR="00C66CD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D65A78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6CD1">
        <w:rPr>
          <w:rFonts w:ascii="Times New Roman" w:hAnsi="Times New Roman" w:cs="Times New Roman"/>
          <w:b/>
          <w:bCs/>
        </w:rPr>
      </w:r>
      <w:r w:rsidR="00C66CD1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294DE9" w:rsidRDefault="00D65A78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6CD1">
        <w:rPr>
          <w:rFonts w:ascii="Times New Roman" w:hAnsi="Times New Roman" w:cs="Times New Roman"/>
          <w:b/>
          <w:bCs/>
        </w:rPr>
      </w:r>
      <w:r w:rsidR="00C66CD1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D65A78" w:rsidRPr="00760AF3" w:rsidRDefault="00D65A78" w:rsidP="00D65A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8.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6CD1">
        <w:rPr>
          <w:rFonts w:ascii="Times New Roman" w:hAnsi="Times New Roman" w:cs="Times New Roman"/>
          <w:b/>
          <w:bCs/>
        </w:rPr>
      </w:r>
      <w:r w:rsidR="00C66CD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</w:p>
    <w:p w:rsidR="00D65A78" w:rsidRDefault="00D65A78" w:rsidP="00D65A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Listiny prokazující splnění předpokladu spočívajícího v nynějším výkonu funkce, resp. pracovním zařazení</w:t>
      </w:r>
      <w:r>
        <w:rPr>
          <w:rStyle w:val="Znakapoznpodarou"/>
          <w:rFonts w:ascii="Times New Roman" w:hAnsi="Times New Roman" w:cs="Times New Roman"/>
        </w:rPr>
        <w:footnoteReference w:id="20"/>
      </w:r>
      <w:r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6CD1">
        <w:rPr>
          <w:rFonts w:ascii="Times New Roman" w:hAnsi="Times New Roman" w:cs="Times New Roman"/>
          <w:b/>
          <w:bCs/>
        </w:rPr>
      </w:r>
      <w:r w:rsidR="00C66CD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D65A78" w:rsidRDefault="00D65A78" w:rsidP="00D65A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Listiny prokazující splnění profesního kvalifikačního předpokladu (tzn. délku výkonu činností podle § 5 zákona o státní službě nebo činností obdobných)</w:t>
      </w:r>
      <w:r>
        <w:rPr>
          <w:rStyle w:val="Znakapoznpodarou"/>
          <w:rFonts w:ascii="Times New Roman" w:hAnsi="Times New Roman" w:cs="Times New Roman"/>
        </w:rPr>
        <w:footnoteReference w:id="21"/>
      </w:r>
      <w:r>
        <w:rPr>
          <w:rFonts w:ascii="Times New Roman" w:hAnsi="Times New Roman" w:cs="Times New Roman"/>
        </w:rPr>
        <w:t xml:space="preserve">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6CD1">
        <w:rPr>
          <w:rFonts w:ascii="Times New Roman" w:hAnsi="Times New Roman" w:cs="Times New Roman"/>
          <w:b/>
          <w:bCs/>
        </w:rPr>
      </w:r>
      <w:r w:rsidR="00C66CD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65A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11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6CD1">
        <w:rPr>
          <w:rFonts w:ascii="Times New Roman" w:hAnsi="Times New Roman" w:cs="Times New Roman"/>
          <w:b/>
          <w:bCs/>
        </w:rPr>
      </w:r>
      <w:r w:rsidR="00C66CD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D65A78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12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6CD1">
        <w:rPr>
          <w:rFonts w:ascii="Times New Roman" w:hAnsi="Times New Roman" w:cs="Times New Roman"/>
          <w:b/>
          <w:bCs/>
        </w:rPr>
      </w:r>
      <w:r w:rsidR="00C66CD1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D65A78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13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3A0D54">
        <w:rPr>
          <w:rFonts w:ascii="Times New Roman" w:hAnsi="Times New Roman" w:cs="Times New Roman"/>
          <w:bCs/>
          <w:color w:val="0D0D0D" w:themeColor="text1" w:themeTint="F2"/>
        </w:rPr>
        <w:t>nou práci v maximálním rozsahu 5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2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6CD1">
        <w:rPr>
          <w:rFonts w:ascii="Times New Roman" w:hAnsi="Times New Roman" w:cs="Times New Roman"/>
          <w:b/>
          <w:bCs/>
        </w:rPr>
      </w:r>
      <w:r w:rsidR="00C66CD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B6243" w:rsidRDefault="004B6243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4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6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CD1" w:rsidRDefault="00C66CD1" w:rsidP="00386203">
      <w:pPr>
        <w:spacing w:after="0" w:line="240" w:lineRule="auto"/>
      </w:pPr>
      <w:r>
        <w:separator/>
      </w:r>
    </w:p>
  </w:endnote>
  <w:endnote w:type="continuationSeparator" w:id="0">
    <w:p w:rsidR="00C66CD1" w:rsidRDefault="00C66CD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66CD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CD1" w:rsidRDefault="00C66CD1" w:rsidP="00386203">
      <w:pPr>
        <w:spacing w:after="0" w:line="240" w:lineRule="auto"/>
      </w:pPr>
      <w:r>
        <w:separator/>
      </w:r>
    </w:p>
  </w:footnote>
  <w:footnote w:type="continuationSeparator" w:id="0">
    <w:p w:rsidR="00C66CD1" w:rsidRDefault="00C66CD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8C67C0" w:rsidRDefault="008C67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371182" w:rsidRDefault="00371182" w:rsidP="0037118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7">
    <w:p w:rsidR="00D65A78" w:rsidRDefault="00D65A7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8">
    <w:p w:rsidR="00D65A78" w:rsidRPr="007219A0" w:rsidRDefault="00D65A78" w:rsidP="00D65A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ED1321" w:rsidRPr="007219A0">
        <w:rPr>
          <w:rFonts w:ascii="Times New Roman" w:hAnsi="Times New Roman" w:cs="Times New Roman"/>
        </w:rPr>
        <w:t>Osvědčení</w:t>
      </w:r>
      <w:r w:rsidRPr="007219A0">
        <w:rPr>
          <w:rFonts w:ascii="Times New Roman" w:hAnsi="Times New Roman" w:cs="Times New Roman"/>
        </w:rPr>
        <w:t xml:space="preserve"> o splnění podmínek pro přístup k utajované informaci stupně utajení </w:t>
      </w:r>
      <w:r w:rsidR="00ED1321">
        <w:rPr>
          <w:rFonts w:ascii="Times New Roman" w:hAnsi="Times New Roman" w:cs="Times New Roman"/>
        </w:rPr>
        <w:t>„</w:t>
      </w:r>
      <w:r>
        <w:rPr>
          <w:rFonts w:ascii="Times New Roman" w:hAnsi="Times New Roman" w:cs="Times New Roman"/>
        </w:rPr>
        <w:t>Tajné</w:t>
      </w:r>
      <w:r w:rsidR="00ED1321">
        <w:rPr>
          <w:rFonts w:ascii="Times New Roman" w:hAnsi="Times New Roman" w:cs="Times New Roman"/>
        </w:rPr>
        <w:t>“</w:t>
      </w:r>
      <w:r>
        <w:rPr>
          <w:rFonts w:ascii="Times New Roman" w:hAnsi="Times New Roman" w:cs="Times New Roman"/>
        </w:rPr>
        <w:t xml:space="preserve"> </w:t>
      </w:r>
      <w:r w:rsidR="00ED1321">
        <w:rPr>
          <w:rFonts w:ascii="Times New Roman" w:hAnsi="Times New Roman" w:cs="Times New Roman"/>
        </w:rPr>
        <w:t>podle zákona č. </w:t>
      </w:r>
      <w:r w:rsidRPr="007219A0">
        <w:rPr>
          <w:rFonts w:ascii="Times New Roman" w:hAnsi="Times New Roman" w:cs="Times New Roman"/>
        </w:rPr>
        <w:t>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</w:t>
      </w:r>
      <w:r w:rsidR="00ED1321">
        <w:rPr>
          <w:rFonts w:ascii="Times New Roman" w:hAnsi="Times New Roman" w:cs="Times New Roman"/>
        </w:rPr>
        <w:t>sti (blíže uvedeno v oznámení o </w:t>
      </w:r>
      <w:r>
        <w:rPr>
          <w:rFonts w:ascii="Times New Roman" w:hAnsi="Times New Roman" w:cs="Times New Roman"/>
        </w:rPr>
        <w:t>vyhlášení výběrového řízení).</w:t>
      </w:r>
    </w:p>
  </w:footnote>
  <w:footnote w:id="19">
    <w:p w:rsidR="00D65A78" w:rsidRDefault="00D65A78" w:rsidP="00D65A7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20">
    <w:p w:rsidR="00D65A78" w:rsidRPr="006F1EAA" w:rsidRDefault="00D65A78" w:rsidP="00D65A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1">
    <w:p w:rsidR="00D65A78" w:rsidRPr="006F1EAA" w:rsidRDefault="00D65A78" w:rsidP="00D65A78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2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3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4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5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6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344D"/>
    <w:rsid w:val="000572CE"/>
    <w:rsid w:val="00070EA2"/>
    <w:rsid w:val="00085494"/>
    <w:rsid w:val="000900DB"/>
    <w:rsid w:val="0009292D"/>
    <w:rsid w:val="000973CD"/>
    <w:rsid w:val="000B084F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15B09"/>
    <w:rsid w:val="00237867"/>
    <w:rsid w:val="0025280A"/>
    <w:rsid w:val="00270046"/>
    <w:rsid w:val="00270429"/>
    <w:rsid w:val="002738C8"/>
    <w:rsid w:val="00276F9E"/>
    <w:rsid w:val="00294DE9"/>
    <w:rsid w:val="00295386"/>
    <w:rsid w:val="002A7E39"/>
    <w:rsid w:val="002B0D3C"/>
    <w:rsid w:val="002B1C29"/>
    <w:rsid w:val="002B3A4F"/>
    <w:rsid w:val="002B5C49"/>
    <w:rsid w:val="002B7697"/>
    <w:rsid w:val="002B7DA8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070D6"/>
    <w:rsid w:val="003208DF"/>
    <w:rsid w:val="0032261F"/>
    <w:rsid w:val="00322ED9"/>
    <w:rsid w:val="00340F17"/>
    <w:rsid w:val="003433C5"/>
    <w:rsid w:val="00345FAB"/>
    <w:rsid w:val="00346EA4"/>
    <w:rsid w:val="0035351C"/>
    <w:rsid w:val="003559FE"/>
    <w:rsid w:val="00357835"/>
    <w:rsid w:val="00362953"/>
    <w:rsid w:val="003642A1"/>
    <w:rsid w:val="00371182"/>
    <w:rsid w:val="00375670"/>
    <w:rsid w:val="0038564A"/>
    <w:rsid w:val="00386203"/>
    <w:rsid w:val="00393CCA"/>
    <w:rsid w:val="003A0D54"/>
    <w:rsid w:val="003A1A14"/>
    <w:rsid w:val="003A7361"/>
    <w:rsid w:val="003B74AF"/>
    <w:rsid w:val="003D0A01"/>
    <w:rsid w:val="003D6381"/>
    <w:rsid w:val="003E00EF"/>
    <w:rsid w:val="003E06D6"/>
    <w:rsid w:val="00417307"/>
    <w:rsid w:val="004220BD"/>
    <w:rsid w:val="00426249"/>
    <w:rsid w:val="00430218"/>
    <w:rsid w:val="004418FA"/>
    <w:rsid w:val="00447364"/>
    <w:rsid w:val="00452F1E"/>
    <w:rsid w:val="004727EE"/>
    <w:rsid w:val="00480260"/>
    <w:rsid w:val="00482380"/>
    <w:rsid w:val="00485D2D"/>
    <w:rsid w:val="00487798"/>
    <w:rsid w:val="004B6243"/>
    <w:rsid w:val="004B6D9D"/>
    <w:rsid w:val="004D14A6"/>
    <w:rsid w:val="004E6954"/>
    <w:rsid w:val="004F5BC2"/>
    <w:rsid w:val="0051359B"/>
    <w:rsid w:val="00522DE4"/>
    <w:rsid w:val="00540F05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66E22"/>
    <w:rsid w:val="00674C8D"/>
    <w:rsid w:val="00683961"/>
    <w:rsid w:val="00684B6F"/>
    <w:rsid w:val="006851E4"/>
    <w:rsid w:val="006876C2"/>
    <w:rsid w:val="006912B6"/>
    <w:rsid w:val="006A48F6"/>
    <w:rsid w:val="006B0A2C"/>
    <w:rsid w:val="006B6F7B"/>
    <w:rsid w:val="006C6A20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7F714F"/>
    <w:rsid w:val="00811F7D"/>
    <w:rsid w:val="008152E4"/>
    <w:rsid w:val="00824996"/>
    <w:rsid w:val="008331B2"/>
    <w:rsid w:val="0083734B"/>
    <w:rsid w:val="00840ED5"/>
    <w:rsid w:val="00847885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67C0"/>
    <w:rsid w:val="008C7789"/>
    <w:rsid w:val="008D4A16"/>
    <w:rsid w:val="008D61DA"/>
    <w:rsid w:val="008E0FD8"/>
    <w:rsid w:val="00951FFE"/>
    <w:rsid w:val="00960B6C"/>
    <w:rsid w:val="009654C6"/>
    <w:rsid w:val="009A0B33"/>
    <w:rsid w:val="009B4CF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4B26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16A93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66CD1"/>
    <w:rsid w:val="00C7625B"/>
    <w:rsid w:val="00C875CA"/>
    <w:rsid w:val="00CC05E0"/>
    <w:rsid w:val="00CC4D11"/>
    <w:rsid w:val="00CD0FCA"/>
    <w:rsid w:val="00CE3450"/>
    <w:rsid w:val="00CF106A"/>
    <w:rsid w:val="00CF5C23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65A78"/>
    <w:rsid w:val="00D70882"/>
    <w:rsid w:val="00D758E6"/>
    <w:rsid w:val="00DA4AA1"/>
    <w:rsid w:val="00DC0D3A"/>
    <w:rsid w:val="00DC17ED"/>
    <w:rsid w:val="00DD4567"/>
    <w:rsid w:val="00DD566A"/>
    <w:rsid w:val="00DE0E04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B44A7"/>
    <w:rsid w:val="00EC2305"/>
    <w:rsid w:val="00EC4448"/>
    <w:rsid w:val="00EC545B"/>
    <w:rsid w:val="00EC71F7"/>
    <w:rsid w:val="00ED1321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  <w:style w:type="character" w:styleId="Zdraznn">
    <w:name w:val="Emphasis"/>
    <w:basedOn w:val="Standardnpsmoodstavce"/>
    <w:uiPriority w:val="20"/>
    <w:qFormat/>
    <w:rsid w:val="00D65A7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2A0223-4547-4878-B2AF-C644376A4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1261</Words>
  <Characters>7446</Characters>
  <Application>Microsoft Office Word</Application>
  <DocSecurity>0</DocSecurity>
  <Lines>62</Lines>
  <Paragraphs>17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2</cp:revision>
  <cp:lastPrinted>2019-01-21T09:35:00Z</cp:lastPrinted>
  <dcterms:created xsi:type="dcterms:W3CDTF">2022-05-10T10:00:00Z</dcterms:created>
  <dcterms:modified xsi:type="dcterms:W3CDTF">2022-05-10T10:00:00Z</dcterms:modified>
</cp:coreProperties>
</file>