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24ADF">
        <w:rPr>
          <w:rFonts w:ascii="Times New Roman" w:hAnsi="Times New Roman" w:cs="Times New Roman"/>
          <w:sz w:val="24"/>
          <w:szCs w:val="24"/>
        </w:rPr>
      </w:r>
      <w:r w:rsidR="00224AD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24ADF">
        <w:rPr>
          <w:rFonts w:ascii="Times New Roman" w:hAnsi="Times New Roman" w:cs="Times New Roman"/>
          <w:sz w:val="24"/>
          <w:szCs w:val="24"/>
        </w:rPr>
      </w:r>
      <w:r w:rsidR="00224AD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8D39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24ADF">
              <w:rPr>
                <w:rFonts w:ascii="Times New Roman" w:hAnsi="Times New Roman" w:cs="Times New Roman"/>
                <w:sz w:val="24"/>
                <w:szCs w:val="24"/>
              </w:rPr>
            </w:r>
            <w:r w:rsidR="00224AD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</w:t>
            </w:r>
            <w:r w:rsidR="008D39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8D390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24ADF">
        <w:rPr>
          <w:rFonts w:ascii="Times New Roman" w:hAnsi="Times New Roman" w:cs="Times New Roman"/>
          <w:b/>
          <w:bCs/>
        </w:rPr>
      </w:r>
      <w:r w:rsidR="00224AD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24ADF">
        <w:rPr>
          <w:rFonts w:ascii="Times New Roman" w:hAnsi="Times New Roman" w:cs="Times New Roman"/>
          <w:b/>
          <w:bCs/>
        </w:rPr>
      </w:r>
      <w:r w:rsidR="00224AD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</w:t>
      </w:r>
      <w:r w:rsidR="008D3903">
        <w:rPr>
          <w:rFonts w:ascii="Times New Roman" w:hAnsi="Times New Roman" w:cs="Times New Roman"/>
          <w:bCs/>
        </w:rPr>
        <w:t xml:space="preserve">              </w:t>
      </w:r>
      <w:r w:rsidR="004D4025">
        <w:rPr>
          <w:rFonts w:ascii="Times New Roman" w:hAnsi="Times New Roman" w:cs="Times New Roman"/>
          <w:bCs/>
        </w:rPr>
        <w:t xml:space="preserve">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24ADF">
        <w:rPr>
          <w:rFonts w:ascii="Times New Roman" w:hAnsi="Times New Roman" w:cs="Times New Roman"/>
          <w:b/>
          <w:bCs/>
        </w:rPr>
      </w:r>
      <w:r w:rsidR="00224AD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</w:t>
      </w:r>
      <w:r w:rsidR="008D3903">
        <w:rPr>
          <w:rFonts w:ascii="Times New Roman" w:hAnsi="Times New Roman" w:cs="Times New Roman"/>
        </w:rPr>
        <w:t xml:space="preserve">             </w:t>
      </w:r>
      <w:r w:rsidR="003526DC">
        <w:rPr>
          <w:rFonts w:ascii="Times New Roman" w:hAnsi="Times New Roman" w:cs="Times New Roman"/>
        </w:rPr>
        <w:t xml:space="preserve">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24ADF">
        <w:rPr>
          <w:rFonts w:ascii="Times New Roman" w:hAnsi="Times New Roman" w:cs="Times New Roman"/>
          <w:b/>
          <w:bCs/>
        </w:rPr>
      </w:r>
      <w:r w:rsidR="00224AD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8D3903">
        <w:rPr>
          <w:rFonts w:ascii="Times New Roman" w:hAnsi="Times New Roman" w:cs="Times New Roman"/>
        </w:rPr>
        <w:t xml:space="preserve">               </w:t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24ADF">
        <w:rPr>
          <w:rFonts w:ascii="Times New Roman" w:hAnsi="Times New Roman" w:cs="Times New Roman"/>
          <w:b/>
          <w:bCs/>
        </w:rPr>
      </w:r>
      <w:r w:rsidR="00224AD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</w:t>
      </w:r>
      <w:r w:rsidR="008D3903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 xml:space="preserve">     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224ADF">
        <w:rPr>
          <w:rFonts w:ascii="Times New Roman" w:hAnsi="Times New Roman" w:cs="Times New Roman"/>
          <w:b/>
          <w:bCs/>
        </w:rPr>
      </w:r>
      <w:r w:rsidR="00224ADF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136F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24ADF">
        <w:rPr>
          <w:rFonts w:ascii="Times New Roman" w:hAnsi="Times New Roman" w:cs="Times New Roman"/>
          <w:b/>
          <w:bCs/>
        </w:rPr>
      </w:r>
      <w:r w:rsidR="00224AD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136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8D3903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8D3903">
        <w:rPr>
          <w:rFonts w:ascii="Times New Roman" w:hAnsi="Times New Roman" w:cs="Times New Roman"/>
          <w:bCs/>
          <w:color w:val="000000" w:themeColor="text1"/>
        </w:rPr>
        <w:tab/>
      </w:r>
      <w:r w:rsidR="008D3903">
        <w:rPr>
          <w:rFonts w:ascii="Times New Roman" w:hAnsi="Times New Roman" w:cs="Times New Roman"/>
          <w:bCs/>
          <w:color w:val="000000" w:themeColor="text1"/>
        </w:rPr>
        <w:tab/>
      </w:r>
      <w:r w:rsidR="008D3903">
        <w:rPr>
          <w:rFonts w:ascii="Times New Roman" w:hAnsi="Times New Roman" w:cs="Times New Roman"/>
          <w:bCs/>
          <w:color w:val="000000" w:themeColor="text1"/>
        </w:rPr>
        <w:tab/>
      </w:r>
      <w:r w:rsidR="008D3903">
        <w:rPr>
          <w:rFonts w:ascii="Times New Roman" w:hAnsi="Times New Roman" w:cs="Times New Roman"/>
          <w:bCs/>
          <w:color w:val="000000" w:themeColor="text1"/>
        </w:rPr>
        <w:tab/>
      </w:r>
      <w:r w:rsidR="008D3903">
        <w:rPr>
          <w:rFonts w:ascii="Times New Roman" w:hAnsi="Times New Roman" w:cs="Times New Roman"/>
          <w:bCs/>
          <w:color w:val="000000" w:themeColor="text1"/>
        </w:rPr>
        <w:tab/>
      </w:r>
      <w:r w:rsidR="008D3903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8D3903">
        <w:rPr>
          <w:rFonts w:ascii="Times New Roman" w:hAnsi="Times New Roman" w:cs="Times New Roman"/>
          <w:bCs/>
          <w:color w:val="000000" w:themeColor="text1"/>
        </w:rPr>
        <w:tab/>
      </w:r>
      <w:r w:rsidR="008D3903">
        <w:rPr>
          <w:rFonts w:ascii="Times New Roman" w:hAnsi="Times New Roman" w:cs="Times New Roman"/>
          <w:bCs/>
          <w:color w:val="000000" w:themeColor="text1"/>
        </w:rPr>
        <w:tab/>
      </w:r>
      <w:r w:rsidR="008D3903">
        <w:rPr>
          <w:rFonts w:ascii="Times New Roman" w:hAnsi="Times New Roman" w:cs="Times New Roman"/>
          <w:bCs/>
          <w:color w:val="000000" w:themeColor="text1"/>
        </w:rPr>
        <w:tab/>
      </w:r>
      <w:r w:rsidR="008D3903">
        <w:rPr>
          <w:rFonts w:ascii="Times New Roman" w:hAnsi="Times New Roman" w:cs="Times New Roman"/>
          <w:bCs/>
          <w:color w:val="000000" w:themeColor="text1"/>
        </w:rPr>
        <w:tab/>
        <w:t xml:space="preserve">   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24ADF">
        <w:rPr>
          <w:rFonts w:ascii="Times New Roman" w:hAnsi="Times New Roman" w:cs="Times New Roman"/>
          <w:b/>
          <w:bCs/>
        </w:rPr>
      </w:r>
      <w:r w:rsidR="00224AD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A635C2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A635C2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A635C2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A635C2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A635C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A635C2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A635C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A635C2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ADF" w:rsidRDefault="00224ADF" w:rsidP="00386203">
      <w:pPr>
        <w:spacing w:after="0" w:line="240" w:lineRule="auto"/>
      </w:pPr>
      <w:r>
        <w:separator/>
      </w:r>
    </w:p>
  </w:endnote>
  <w:endnote w:type="continuationSeparator" w:id="0">
    <w:p w:rsidR="00224ADF" w:rsidRDefault="00224AD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136F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ADF" w:rsidRDefault="00224ADF" w:rsidP="00386203">
      <w:pPr>
        <w:spacing w:after="0" w:line="240" w:lineRule="auto"/>
      </w:pPr>
      <w:r>
        <w:separator/>
      </w:r>
    </w:p>
  </w:footnote>
  <w:footnote w:type="continuationSeparator" w:id="0">
    <w:p w:rsidR="00224ADF" w:rsidRDefault="00224AD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5136F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5136FF">
        <w:rPr>
          <w:rStyle w:val="Znakapoznpodarou"/>
          <w:rFonts w:ascii="Times New Roman" w:hAnsi="Times New Roman" w:cs="Times New Roman"/>
          <w:sz w:val="18"/>
        </w:rPr>
        <w:footnoteRef/>
      </w:r>
      <w:r w:rsidRPr="005136FF">
        <w:rPr>
          <w:rFonts w:ascii="Times New Roman" w:hAnsi="Times New Roman" w:cs="Times New Roman"/>
          <w:sz w:val="18"/>
        </w:rPr>
        <w:t xml:space="preserve"> </w:t>
      </w:r>
      <w:r w:rsidR="00237867" w:rsidRPr="005136FF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5136FF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5136FF">
        <w:rPr>
          <w:rFonts w:ascii="Times New Roman" w:hAnsi="Times New Roman" w:cs="Times New Roman"/>
          <w:sz w:val="18"/>
        </w:rPr>
        <w:t>lze če</w:t>
      </w:r>
      <w:r w:rsidR="00035C35" w:rsidRPr="005136FF">
        <w:rPr>
          <w:rFonts w:ascii="Times New Roman" w:hAnsi="Times New Roman" w:cs="Times New Roman"/>
          <w:sz w:val="18"/>
        </w:rPr>
        <w:t>s</w:t>
      </w:r>
      <w:r w:rsidR="00237867" w:rsidRPr="005136FF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5136FF">
        <w:rPr>
          <w:rFonts w:ascii="Times New Roman" w:hAnsi="Times New Roman" w:cs="Times New Roman"/>
          <w:sz w:val="18"/>
        </w:rPr>
        <w:t xml:space="preserve">prosté </w:t>
      </w:r>
      <w:r w:rsidR="00237867" w:rsidRPr="005136FF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5136FF">
        <w:rPr>
          <w:rFonts w:ascii="Times New Roman" w:hAnsi="Times New Roman" w:cs="Times New Roman"/>
          <w:sz w:val="18"/>
        </w:rPr>
        <w:t>. Nejpozději p</w:t>
      </w:r>
      <w:r w:rsidR="00237867" w:rsidRPr="005136FF">
        <w:rPr>
          <w:rFonts w:ascii="Times New Roman" w:hAnsi="Times New Roman" w:cs="Times New Roman"/>
          <w:sz w:val="18"/>
        </w:rPr>
        <w:t>řed</w:t>
      </w:r>
      <w:r w:rsidRPr="005136FF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5136FF">
        <w:rPr>
          <w:rFonts w:ascii="Times New Roman" w:hAnsi="Times New Roman" w:cs="Times New Roman"/>
          <w:sz w:val="18"/>
        </w:rPr>
        <w:t> </w:t>
      </w:r>
      <w:r w:rsidRPr="005136FF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5136FF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5136FF">
        <w:rPr>
          <w:rStyle w:val="Znakapoznpodarou"/>
          <w:rFonts w:ascii="Times New Roman" w:hAnsi="Times New Roman" w:cs="Times New Roman"/>
          <w:sz w:val="18"/>
        </w:rPr>
        <w:footnoteRef/>
      </w:r>
      <w:r w:rsidRPr="005136FF">
        <w:rPr>
          <w:rFonts w:ascii="Times New Roman" w:hAnsi="Times New Roman" w:cs="Times New Roman"/>
          <w:sz w:val="18"/>
        </w:rPr>
        <w:t xml:space="preserve"> </w:t>
      </w:r>
      <w:r w:rsidR="00AD054B" w:rsidRPr="005136FF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5136FF">
        <w:rPr>
          <w:rFonts w:ascii="Times New Roman" w:hAnsi="Times New Roman" w:cs="Times New Roman"/>
          <w:sz w:val="18"/>
        </w:rPr>
        <w:t> </w:t>
      </w:r>
      <w:r w:rsidR="00AD054B" w:rsidRPr="005136FF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5136FF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5136FF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5136FF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5136FF">
        <w:rPr>
          <w:rFonts w:ascii="Times New Roman" w:hAnsi="Times New Roman" w:cs="Times New Roman"/>
          <w:color w:val="000000" w:themeColor="text1"/>
          <w:sz w:val="18"/>
        </w:rPr>
        <w:t>po</w:t>
      </w:r>
      <w:r w:rsidRPr="005136FF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5136FF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5136FF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5136FF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5136FF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5136FF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5136FF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5136FF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5136FF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5136FF">
        <w:rPr>
          <w:rStyle w:val="Znakapoznpodarou"/>
          <w:color w:val="000000" w:themeColor="text1"/>
          <w:sz w:val="18"/>
        </w:rPr>
        <w:footnoteRef/>
      </w:r>
      <w:r w:rsidRPr="005136FF">
        <w:rPr>
          <w:color w:val="000000" w:themeColor="text1"/>
          <w:sz w:val="18"/>
        </w:rPr>
        <w:t xml:space="preserve"> </w:t>
      </w:r>
      <w:r w:rsidRPr="005136FF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5136FF">
        <w:rPr>
          <w:rFonts w:ascii="Times New Roman" w:hAnsi="Times New Roman" w:cs="Times New Roman"/>
          <w:color w:val="000000" w:themeColor="text1"/>
          <w:sz w:val="18"/>
        </w:rPr>
        <w:t>R</w:t>
      </w:r>
      <w:r w:rsidRPr="005136FF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5136FF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5136FF">
        <w:rPr>
          <w:rStyle w:val="Znakapoznpodarou"/>
          <w:color w:val="000000" w:themeColor="text1"/>
          <w:sz w:val="18"/>
        </w:rPr>
        <w:footnoteRef/>
      </w:r>
      <w:r w:rsidRPr="005136FF">
        <w:rPr>
          <w:color w:val="000000" w:themeColor="text1"/>
          <w:sz w:val="18"/>
        </w:rPr>
        <w:t xml:space="preserve"> </w:t>
      </w:r>
      <w:r w:rsidR="00D1135F" w:rsidRPr="005136FF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5136FF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5136FF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5136FF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5136FF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5136FF">
        <w:rPr>
          <w:sz w:val="18"/>
        </w:rPr>
        <w:t xml:space="preserve"> </w:t>
      </w:r>
      <w:r w:rsidRPr="005136FF">
        <w:rPr>
          <w:sz w:val="18"/>
        </w:rPr>
        <w:t>O</w:t>
      </w:r>
      <w:r w:rsidRPr="005136FF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5136FF">
        <w:rPr>
          <w:rFonts w:ascii="Times New Roman" w:hAnsi="Times New Roman" w:cs="Times New Roman"/>
          <w:sz w:val="18"/>
        </w:rPr>
        <w:t> </w:t>
      </w:r>
      <w:r w:rsidRPr="005136FF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5136FF">
        <w:rPr>
          <w:rFonts w:ascii="Times New Roman" w:hAnsi="Times New Roman" w:cs="Times New Roman"/>
          <w:sz w:val="18"/>
        </w:rPr>
        <w:t>do</w:t>
      </w:r>
      <w:r w:rsidR="001526B2" w:rsidRPr="005136FF">
        <w:rPr>
          <w:rFonts w:ascii="Times New Roman" w:hAnsi="Times New Roman" w:cs="Times New Roman"/>
          <w:sz w:val="18"/>
        </w:rPr>
        <w:t>ložit</w:t>
      </w:r>
      <w:r w:rsidRPr="005136FF">
        <w:rPr>
          <w:rFonts w:ascii="Times New Roman" w:hAnsi="Times New Roman" w:cs="Times New Roman"/>
          <w:sz w:val="18"/>
        </w:rPr>
        <w:t xml:space="preserve"> nejpozději př</w:t>
      </w:r>
      <w:r w:rsidR="00C570B2" w:rsidRPr="005136FF">
        <w:rPr>
          <w:rFonts w:ascii="Times New Roman" w:hAnsi="Times New Roman" w:cs="Times New Roman"/>
          <w:sz w:val="18"/>
        </w:rPr>
        <w:t>ed</w:t>
      </w:r>
      <w:r w:rsidRPr="005136FF">
        <w:rPr>
          <w:rFonts w:ascii="Times New Roman" w:hAnsi="Times New Roman" w:cs="Times New Roman"/>
          <w:sz w:val="18"/>
        </w:rPr>
        <w:t xml:space="preserve"> konání</w:t>
      </w:r>
      <w:r w:rsidR="00C570B2" w:rsidRPr="005136FF">
        <w:rPr>
          <w:rFonts w:ascii="Times New Roman" w:hAnsi="Times New Roman" w:cs="Times New Roman"/>
          <w:sz w:val="18"/>
        </w:rPr>
        <w:t>m</w:t>
      </w:r>
      <w:r w:rsidRPr="005136FF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F036C9" w:rsidRPr="005136FF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5136FF">
        <w:rPr>
          <w:rStyle w:val="Znakapoznpodarou"/>
          <w:sz w:val="18"/>
        </w:rPr>
        <w:footnoteRef/>
      </w:r>
      <w:r w:rsidRPr="005136FF">
        <w:rPr>
          <w:sz w:val="18"/>
        </w:rPr>
        <w:t xml:space="preserve"> </w:t>
      </w:r>
      <w:r w:rsidRPr="005136FF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136FF">
        <w:rPr>
          <w:rStyle w:val="Znakapoznpodarou"/>
          <w:rFonts w:ascii="Times New Roman" w:hAnsi="Times New Roman" w:cs="Times New Roman"/>
          <w:sz w:val="18"/>
        </w:rPr>
        <w:footnoteRef/>
      </w:r>
      <w:r w:rsidRPr="005136FF">
        <w:rPr>
          <w:rFonts w:ascii="Times New Roman" w:hAnsi="Times New Roman" w:cs="Times New Roman"/>
          <w:sz w:val="18"/>
        </w:rPr>
        <w:t xml:space="preserve"> </w:t>
      </w:r>
      <w:r w:rsidR="00F34EE9" w:rsidRPr="005136FF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5136FF">
        <w:rPr>
          <w:rFonts w:ascii="Times New Roman" w:hAnsi="Times New Roman" w:cs="Times New Roman"/>
          <w:sz w:val="18"/>
        </w:rPr>
        <w:t>po</w:t>
      </w:r>
      <w:r w:rsidR="00F34EE9" w:rsidRPr="005136FF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5136FF">
        <w:rPr>
          <w:rFonts w:ascii="Times New Roman" w:hAnsi="Times New Roman" w:cs="Times New Roman"/>
          <w:sz w:val="18"/>
        </w:rPr>
        <w:t>dokladů</w:t>
      </w:r>
      <w:r w:rsidR="00F34EE9" w:rsidRPr="005136FF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5136FF">
        <w:rPr>
          <w:rFonts w:ascii="Times New Roman" w:hAnsi="Times New Roman" w:cs="Times New Roman"/>
          <w:sz w:val="18"/>
        </w:rPr>
        <w:t>, jsou-li tyto doklady stále platné</w:t>
      </w:r>
      <w:r w:rsidR="00F34EE9" w:rsidRPr="005136FF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5136FF">
        <w:rPr>
          <w:rFonts w:ascii="Times New Roman" w:hAnsi="Times New Roman" w:cs="Times New Roman"/>
          <w:sz w:val="18"/>
        </w:rPr>
        <w:t>éž</w:t>
      </w:r>
      <w:r w:rsidR="00F34EE9" w:rsidRPr="005136FF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5136FF">
        <w:rPr>
          <w:rFonts w:ascii="Times New Roman" w:hAnsi="Times New Roman" w:cs="Times New Roman"/>
          <w:sz w:val="18"/>
        </w:rPr>
        <w:t>doklady</w:t>
      </w:r>
      <w:r w:rsidR="00F34EE9" w:rsidRPr="005136FF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5136FF">
        <w:rPr>
          <w:rFonts w:ascii="Times New Roman" w:hAnsi="Times New Roman" w:cs="Times New Roman"/>
          <w:sz w:val="18"/>
        </w:rPr>
        <w:t>doklady</w:t>
      </w:r>
      <w:r w:rsidR="00F34EE9" w:rsidRPr="005136FF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1A99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4AD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26996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6FF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3903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35C2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06C9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AE7670-C49E-4304-BEA9-CE6945B7B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910</Words>
  <Characters>5370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8</cp:revision>
  <cp:lastPrinted>2017-09-14T15:19:00Z</cp:lastPrinted>
  <dcterms:created xsi:type="dcterms:W3CDTF">2019-10-05T09:45:00Z</dcterms:created>
  <dcterms:modified xsi:type="dcterms:W3CDTF">2021-12-29T11:02:00Z</dcterms:modified>
</cp:coreProperties>
</file>