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5390" w:type="dxa"/>
        <w:tblLook w:val="01E0" w:firstRow="1" w:lastRow="1" w:firstColumn="1" w:lastColumn="1" w:noHBand="0" w:noVBand="0"/>
      </w:tblPr>
      <w:tblGrid>
        <w:gridCol w:w="5390"/>
      </w:tblGrid>
      <w:tr w:rsidR="003D62B0" w:rsidRPr="007E1E0D" w:rsidTr="00697FF5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69"/>
              <w:gridCol w:w="305"/>
            </w:tblGrid>
            <w:tr w:rsidR="0013387B" w:rsidRPr="007E1E0D" w:rsidTr="0013387B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327"/>
                  </w:tblGrid>
                  <w:tr w:rsidR="00697FF5" w:rsidRPr="007E1E0D" w:rsidTr="00C25E53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tbl>
                        <w:tblPr>
                          <w:tblpPr w:leftFromText="141" w:rightFromText="141" w:vertAnchor="text" w:horzAnchor="margin" w:tblpXSpec="right" w:tblpY="-1798"/>
                          <w:tblW w:w="2587" w:type="dxa"/>
                          <w:tblLook w:val="01E0" w:firstRow="1" w:lastRow="1" w:firstColumn="1" w:lastColumn="1" w:noHBand="0" w:noVBand="0"/>
                        </w:tblPr>
                        <w:tblGrid>
                          <w:gridCol w:w="3111"/>
                        </w:tblGrid>
                        <w:tr w:rsidR="008E2A01" w:rsidRPr="007E1E0D" w:rsidTr="005B5E88">
                          <w:trPr>
                            <w:trHeight w:val="464"/>
                          </w:trPr>
                          <w:tc>
                            <w:tcPr>
                              <w:tcW w:w="0" w:type="auto"/>
                            </w:tcPr>
                            <w:p w:rsidR="008E2A01" w:rsidRPr="007E1E0D" w:rsidRDefault="008E2A01" w:rsidP="008E2A01">
                              <w:pPr>
                                <w:tabs>
                                  <w:tab w:val="left" w:pos="405"/>
                                  <w:tab w:val="left" w:pos="1095"/>
                                  <w:tab w:val="left" w:pos="1230"/>
                                  <w:tab w:val="center" w:pos="1692"/>
                                </w:tabs>
                                <w:spacing w:after="0"/>
                                <w:jc w:val="center"/>
                                <w:rPr>
                                  <w:rFonts w:ascii="CKGinis" w:hAnsi="CKGinis" w:cs="Arial"/>
                                  <w:sz w:val="72"/>
                                  <w:szCs w:val="72"/>
                                </w:rPr>
                              </w:pPr>
                              <w:bookmarkStart w:id="0" w:name="ssl_pid"/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begin">
                                  <w:ffData>
                                    <w:name w:val="ssl_pid"/>
                                    <w:enabled w:val="0"/>
                                    <w:calcOnExit w:val="0"/>
                                    <w:textInput>
                                      <w:default w:val="MVCRX05BJEDZ"/>
                                    </w:textInput>
                                  </w:ffData>
                                </w:fldChar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instrText xml:space="preserve"> FORMTEXT </w:instrTex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MVCRX05BJEDZ</w: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end"/>
                              </w:r>
                              <w:bookmarkEnd w:id="0"/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</w:p>
                          </w:tc>
                        </w:tr>
                        <w:bookmarkStart w:id="1" w:name="ssl_pid1"/>
                        <w:tr w:rsidR="008E2A01" w:rsidRPr="007E1E0D" w:rsidTr="005B5E88">
                          <w:trPr>
                            <w:trHeight w:val="114"/>
                          </w:trPr>
                          <w:tc>
                            <w:tcPr>
                              <w:tcW w:w="0" w:type="auto"/>
                            </w:tcPr>
                            <w:p w:rsidR="008E2A01" w:rsidRPr="007E1E0D" w:rsidRDefault="008E2A01" w:rsidP="008E2A01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begin">
                                  <w:ffData>
                                    <w:name w:val="ssl_pid1"/>
                                    <w:enabled w:val="0"/>
                                    <w:calcOnExit w:val="0"/>
                                    <w:textInput>
                                      <w:default w:val="MVCRX05BJEDZ"/>
                                    </w:textInput>
                                  </w:ffData>
                                </w:fldChar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instrText xml:space="preserve"> FORMTEXT </w:instrText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t>MVCRX05BJEDZ</w:t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  <w:bookmarkEnd w:id="1"/>
                            </w:p>
                          </w:tc>
                        </w:tr>
                        <w:tr w:rsidR="008E2A01" w:rsidRPr="007E1E0D" w:rsidTr="005B5E88">
                          <w:trPr>
                            <w:trHeight w:val="122"/>
                          </w:trPr>
                          <w:tc>
                            <w:tcPr>
                              <w:tcW w:w="0" w:type="auto"/>
                            </w:tcPr>
                            <w:p w:rsidR="008E2A01" w:rsidRPr="007E1E0D" w:rsidRDefault="008E2A01" w:rsidP="008E2A01">
                              <w:pPr>
                                <w:pStyle w:val="Text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E1E0D">
                                <w:rPr>
                                  <w:sz w:val="20"/>
                                  <w:szCs w:val="20"/>
                                </w:rPr>
                                <w:t>prvotní identifikátor</w:t>
                              </w:r>
                            </w:p>
                          </w:tc>
                        </w:tr>
                      </w:tbl>
                      <w:p w:rsidR="00697FF5" w:rsidRPr="007E1E0D" w:rsidRDefault="00697FF5" w:rsidP="00697FF5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</w:p>
                    </w:tc>
                  </w:tr>
                  <w:tr w:rsidR="00697FF5" w:rsidRPr="007E1E0D" w:rsidTr="00C25E53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697FF5" w:rsidRPr="007E1E0D" w:rsidRDefault="00697FF5" w:rsidP="008E2A01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697FF5" w:rsidRPr="007E1E0D" w:rsidTr="00C25E53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697FF5" w:rsidRPr="007E1E0D" w:rsidRDefault="00697FF5" w:rsidP="008E2A01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13387B" w:rsidRPr="007E1E0D" w:rsidRDefault="0013387B" w:rsidP="0013387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13387B" w:rsidRPr="007E1E0D" w:rsidRDefault="0013387B" w:rsidP="0013387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3D62B0" w:rsidRPr="007E1E0D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97FF5" w:rsidRDefault="00697FF5" w:rsidP="00635249">
      <w:pPr>
        <w:spacing w:after="0"/>
        <w:rPr>
          <w:rFonts w:ascii="Times New Roman" w:eastAsia="Times New Roman" w:hAnsi="Times New Roman"/>
        </w:rPr>
      </w:pPr>
    </w:p>
    <w:p w:rsidR="008E2A01" w:rsidRDefault="008E2A01" w:rsidP="00635249">
      <w:pPr>
        <w:spacing w:after="0"/>
        <w:rPr>
          <w:rFonts w:ascii="Times New Roman" w:eastAsia="Times New Roman" w:hAnsi="Times New Roman"/>
        </w:rPr>
      </w:pPr>
    </w:p>
    <w:p w:rsidR="008E2A01" w:rsidRDefault="008E2A01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697FF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</w:p>
    <w:p w:rsidR="00276ED4" w:rsidRDefault="00276ED4" w:rsidP="00697FF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0130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Default="0057691E" w:rsidP="00697FF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01306">
        <w:rPr>
          <w:rFonts w:ascii="Arial" w:hAnsi="Arial" w:cs="Arial"/>
          <w:b/>
          <w:sz w:val="24"/>
          <w:szCs w:val="24"/>
        </w:rPr>
        <w:t>zdravotní péče a nemocenského pojištění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697FF5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6E84">
        <w:rPr>
          <w:rFonts w:ascii="Arial" w:hAnsi="Arial" w:cs="Arial"/>
          <w:b/>
          <w:sz w:val="24"/>
          <w:szCs w:val="24"/>
        </w:rPr>
        <w:t>zdravotnického zabezpečení</w:t>
      </w:r>
    </w:p>
    <w:p w:rsidR="00276ED4" w:rsidRPr="00635249" w:rsidRDefault="0057691E" w:rsidP="00F23560">
      <w:pPr>
        <w:spacing w:before="240"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72E90">
        <w:rPr>
          <w:rFonts w:ascii="Arial" w:hAnsi="Arial" w:cs="Arial"/>
        </w:rPr>
        <w:t>Č.j.</w:t>
      </w:r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8E2A01">
        <w:rPr>
          <w:rFonts w:ascii="Arial" w:hAnsi="Arial" w:cs="Arial"/>
        </w:rPr>
        <w:t>MV-</w:t>
      </w:r>
      <w:r w:rsidR="008E2A01" w:rsidRPr="008E2A01">
        <w:rPr>
          <w:rFonts w:ascii="Arial" w:hAnsi="Arial" w:cs="Arial"/>
        </w:rPr>
        <w:t>175173</w:t>
      </w:r>
      <w:r w:rsidR="00AB7FFE" w:rsidRPr="008E2A01">
        <w:rPr>
          <w:rFonts w:ascii="Arial" w:hAnsi="Arial" w:cs="Arial"/>
        </w:rPr>
        <w:t>-</w:t>
      </w:r>
      <w:r w:rsidR="00635249" w:rsidRPr="008E2A01">
        <w:rPr>
          <w:rFonts w:ascii="Arial" w:hAnsi="Arial" w:cs="Arial"/>
        </w:rPr>
        <w:t>3</w:t>
      </w:r>
      <w:r w:rsidR="00B02CD2" w:rsidRPr="008E2A01">
        <w:rPr>
          <w:rFonts w:ascii="Arial" w:hAnsi="Arial" w:cs="Arial"/>
        </w:rPr>
        <w:t>/</w:t>
      </w:r>
      <w:r w:rsidRPr="008E2A01">
        <w:rPr>
          <w:rFonts w:ascii="Arial" w:hAnsi="Arial" w:cs="Arial"/>
        </w:rPr>
        <w:t>SP-20</w:t>
      </w:r>
      <w:r w:rsidR="003D62B0" w:rsidRPr="008E2A01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01306">
        <w:rPr>
          <w:rFonts w:ascii="Arial" w:hAnsi="Arial" w:cs="Arial"/>
        </w:rPr>
        <w:t>11. listopadu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01306">
        <w:rPr>
          <w:rFonts w:ascii="Arial" w:hAnsi="Arial" w:cs="Arial"/>
          <w:b/>
        </w:rPr>
        <w:t>vrchního ministerského rady</w:t>
      </w:r>
      <w:r w:rsidR="00F26E84" w:rsidRPr="00F26E84">
        <w:rPr>
          <w:rFonts w:ascii="Arial" w:hAnsi="Arial" w:cs="Arial"/>
          <w:b/>
        </w:rPr>
        <w:t xml:space="preserve"> </w:t>
      </w:r>
      <w:r w:rsidR="00D163A6">
        <w:rPr>
          <w:rFonts w:ascii="Arial" w:hAnsi="Arial" w:cs="Arial"/>
          <w:b/>
        </w:rPr>
        <w:t>v </w:t>
      </w:r>
      <w:r w:rsidRPr="00635249">
        <w:rPr>
          <w:rFonts w:ascii="Arial" w:hAnsi="Arial" w:cs="Arial"/>
          <w:b/>
        </w:rPr>
        <w:t xml:space="preserve">oddělení </w:t>
      </w:r>
      <w:r w:rsidR="00601306" w:rsidRPr="00601306">
        <w:rPr>
          <w:rFonts w:ascii="Arial" w:hAnsi="Arial" w:cs="Arial"/>
          <w:b/>
        </w:rPr>
        <w:t>zdravotní péče a nemocenského pojištění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01306">
        <w:rPr>
          <w:rFonts w:ascii="Arial" w:hAnsi="Arial" w:cs="Arial"/>
          <w:b/>
        </w:rPr>
        <w:t>17005431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01306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AC5751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21. Zdravotnictví a ochrana zdraví</w:t>
      </w:r>
    </w:p>
    <w:p w:rsidR="00601306" w:rsidRDefault="00601306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01306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23560">
        <w:rPr>
          <w:rFonts w:ascii="Arial" w:hAnsi="Arial" w:cs="Arial"/>
          <w:b/>
        </w:rPr>
        <w:t>únor</w:t>
      </w:r>
      <w:r w:rsidR="00C84305">
        <w:rPr>
          <w:rFonts w:ascii="Arial" w:hAnsi="Arial" w:cs="Arial"/>
          <w:b/>
        </w:rPr>
        <w:t xml:space="preserve"> 202</w:t>
      </w:r>
      <w:r w:rsidR="00601306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01306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23560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23560">
        <w:rPr>
          <w:rFonts w:ascii="Arial" w:hAnsi="Arial" w:cs="Arial"/>
        </w:rPr>
        <w:t>t</w:t>
      </w:r>
      <w:r w:rsidR="00F23560" w:rsidRPr="00F23560">
        <w:rPr>
          <w:rFonts w:ascii="Arial" w:hAnsi="Arial" w:cs="Arial"/>
        </w:rPr>
        <w:t>vorba návrhů koncepčně nových právních předpisů s</w:t>
      </w:r>
      <w:r w:rsidR="00F23560">
        <w:rPr>
          <w:rFonts w:ascii="Arial" w:hAnsi="Arial" w:cs="Arial"/>
        </w:rPr>
        <w:t> </w:t>
      </w:r>
      <w:r w:rsidR="00F23560" w:rsidRPr="00F23560">
        <w:rPr>
          <w:rFonts w:ascii="Arial" w:hAnsi="Arial" w:cs="Arial"/>
        </w:rPr>
        <w:t>celostátní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působností nebo právních úprav věcí dosud zákony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neupravených nebo předpisů Evropské unie nebo jejich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komplexní posuzování v připomínkovém řízení nebo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zpracovávání zásadních komplexních stanovisek k</w:t>
      </w:r>
      <w:r w:rsidR="00F23560">
        <w:rPr>
          <w:rFonts w:ascii="Arial" w:hAnsi="Arial" w:cs="Arial"/>
        </w:rPr>
        <w:t> </w:t>
      </w:r>
      <w:r w:rsidR="00F23560" w:rsidRPr="00F23560">
        <w:rPr>
          <w:rFonts w:ascii="Arial" w:hAnsi="Arial" w:cs="Arial"/>
        </w:rPr>
        <w:t>těmto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předpisům</w:t>
      </w:r>
      <w:r w:rsidR="00F23560">
        <w:rPr>
          <w:rFonts w:ascii="Arial" w:hAnsi="Arial" w:cs="Arial"/>
        </w:rPr>
        <w:t>,</w:t>
      </w:r>
      <w:r w:rsidR="00F23560" w:rsidRPr="00F23560">
        <w:t xml:space="preserve"> </w:t>
      </w:r>
      <w:r w:rsidR="00F23560">
        <w:rPr>
          <w:rFonts w:ascii="Arial" w:hAnsi="Arial" w:cs="Arial"/>
        </w:rPr>
        <w:t>u</w:t>
      </w:r>
      <w:r w:rsidR="00F23560" w:rsidRPr="00F23560">
        <w:rPr>
          <w:rFonts w:ascii="Arial" w:hAnsi="Arial" w:cs="Arial"/>
        </w:rPr>
        <w:t>směrňování zdravotnického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zabezpečení v působnosti Ministerstva obrany a Ministerstva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vnitra.</w:t>
      </w:r>
      <w:r w:rsidR="00F23560">
        <w:rPr>
          <w:rFonts w:ascii="Arial" w:hAnsi="Arial" w:cs="Arial"/>
        </w:rPr>
        <w:t xml:space="preserve"> </w:t>
      </w:r>
      <w:r w:rsidR="00F26E84">
        <w:rPr>
          <w:rFonts w:ascii="Arial" w:hAnsi="Arial" w:cs="Arial"/>
        </w:rPr>
        <w:t>Uživatelská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F26E84">
        <w:rPr>
          <w:rFonts w:ascii="Arial" w:hAnsi="Arial" w:cs="Arial"/>
        </w:rPr>
        <w:t xml:space="preserve"> (Word, Excel), internet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F23560">
        <w:rPr>
          <w:rFonts w:ascii="Arial" w:hAnsi="Arial" w:cs="Arial"/>
          <w:b/>
        </w:rPr>
        <w:t>11. prosince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601306">
        <w:rPr>
          <w:rFonts w:ascii="Arial" w:hAnsi="Arial" w:cs="Arial"/>
          <w:b/>
        </w:rPr>
        <w:t>vrchního ministerského rady</w:t>
      </w:r>
      <w:r w:rsidR="00AC5751" w:rsidRPr="00AC5751">
        <w:rPr>
          <w:rFonts w:ascii="Arial" w:hAnsi="Arial" w:cs="Arial"/>
          <w:b/>
        </w:rPr>
        <w:t xml:space="preserve"> v oddělení </w:t>
      </w:r>
      <w:r w:rsidR="00601306" w:rsidRPr="00601306">
        <w:rPr>
          <w:rFonts w:ascii="Arial" w:hAnsi="Arial" w:cs="Arial"/>
          <w:b/>
        </w:rPr>
        <w:t>zdravotní péče a nemocenského pojištění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F26E84" w:rsidRPr="00F26E84">
        <w:rPr>
          <w:rFonts w:ascii="Arial" w:hAnsi="Arial" w:cs="Arial"/>
          <w:b/>
        </w:rPr>
        <w:t>zdravotnického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601306">
        <w:rPr>
          <w:rFonts w:ascii="Arial" w:hAnsi="Arial" w:cs="Arial"/>
          <w:b/>
        </w:rPr>
        <w:t>17005431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č.j.: </w:t>
      </w:r>
      <w:r w:rsidR="008E2A01" w:rsidRPr="008E2A01">
        <w:rPr>
          <w:rFonts w:ascii="Arial" w:hAnsi="Arial" w:cs="Arial"/>
          <w:b/>
        </w:rPr>
        <w:t>MV-175173-3/SP-</w:t>
      </w:r>
      <w:bookmarkStart w:id="2" w:name="_GoBack"/>
      <w:bookmarkEnd w:id="2"/>
      <w:r w:rsidR="008E2A01" w:rsidRPr="008E2A01">
        <w:rPr>
          <w:rFonts w:ascii="Arial" w:hAnsi="Arial" w:cs="Arial"/>
          <w:b/>
        </w:rPr>
        <w:t>2020</w:t>
      </w:r>
      <w:r w:rsidRPr="008E2A01">
        <w:rPr>
          <w:rFonts w:ascii="Arial" w:hAnsi="Arial" w:cs="Arial"/>
          <w:b/>
        </w:rPr>
        <w:t>“.</w:t>
      </w:r>
    </w:p>
    <w:p w:rsidR="002F5105" w:rsidRPr="00B95073" w:rsidRDefault="002F5105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01306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F26E84" w:rsidRDefault="00F26E84" w:rsidP="004A5C18">
      <w:pPr>
        <w:pStyle w:val="Odstavecseseznamem"/>
        <w:numPr>
          <w:ilvl w:val="0"/>
          <w:numId w:val="14"/>
        </w:numPr>
        <w:spacing w:after="24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</w:t>
      </w:r>
      <w:r w:rsidR="00601306">
        <w:rPr>
          <w:rFonts w:ascii="Arial" w:hAnsi="Arial" w:cs="Arial"/>
        </w:rPr>
        <w:t>39</w:t>
      </w:r>
      <w:r w:rsidR="00FA17FD">
        <w:rPr>
          <w:rFonts w:ascii="Arial" w:hAnsi="Arial" w:cs="Arial"/>
        </w:rPr>
        <w:t>/2020</w:t>
      </w:r>
      <w:r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2F5105" w:rsidRDefault="002F5105" w:rsidP="002F5105">
      <w:pPr>
        <w:pStyle w:val="Odstavecseseznamem"/>
        <w:spacing w:after="240" w:line="360" w:lineRule="auto"/>
        <w:ind w:left="568"/>
        <w:jc w:val="both"/>
        <w:rPr>
          <w:rFonts w:ascii="Arial" w:hAnsi="Arial" w:cs="Arial"/>
          <w:color w:val="000000" w:themeColor="text1"/>
        </w:rPr>
      </w:pPr>
    </w:p>
    <w:p w:rsidR="002F5105" w:rsidRPr="002F5105" w:rsidRDefault="002F5105" w:rsidP="002F5105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2F5105">
        <w:rPr>
          <w:rFonts w:ascii="Arial" w:hAnsi="Arial" w:cs="Arial"/>
          <w:b/>
          <w:color w:val="000000" w:themeColor="text1"/>
        </w:rPr>
        <w:t xml:space="preserve">způsobilost mít přístup k utajovaným informacím </w:t>
      </w:r>
      <w:r w:rsidRPr="002F5105">
        <w:rPr>
          <w:rFonts w:ascii="Arial" w:hAnsi="Arial" w:cs="Arial"/>
          <w:color w:val="000000" w:themeColor="text1"/>
        </w:rPr>
        <w:t>podle právního předpisu upravujícího ochranu utajovaných informací stupně utajení</w:t>
      </w:r>
      <w:r w:rsidRPr="002F5105">
        <w:rPr>
          <w:rFonts w:ascii="Arial" w:hAnsi="Arial" w:cs="Arial"/>
          <w:b/>
          <w:color w:val="000000" w:themeColor="text1"/>
        </w:rPr>
        <w:t xml:space="preserve"> „Vyhrazené“ </w:t>
      </w:r>
      <w:r w:rsidRPr="002F5105">
        <w:rPr>
          <w:rFonts w:ascii="Arial" w:hAnsi="Arial" w:cs="Arial"/>
          <w:color w:val="000000" w:themeColor="text1"/>
        </w:rPr>
        <w:t>v</w:t>
      </w:r>
      <w:r>
        <w:rPr>
          <w:rFonts w:ascii="Arial" w:hAnsi="Arial" w:cs="Arial"/>
          <w:color w:val="000000" w:themeColor="text1"/>
        </w:rPr>
        <w:t> </w:t>
      </w:r>
      <w:r w:rsidRPr="002F5105">
        <w:rPr>
          <w:rFonts w:ascii="Arial" w:hAnsi="Arial" w:cs="Arial"/>
          <w:color w:val="000000" w:themeColor="text1"/>
        </w:rPr>
        <w:t>souladu se zákonem č. 412/2005 Sb., o ochraně utajovaných informací a o bezpečnostní způsobilosti, ve znění pozdějších předpisů;</w:t>
      </w:r>
    </w:p>
    <w:p w:rsidR="002F5105" w:rsidRPr="002F5105" w:rsidRDefault="002F5105" w:rsidP="002F5105">
      <w:pPr>
        <w:pStyle w:val="Odstavecseseznamem"/>
        <w:spacing w:after="0" w:line="360" w:lineRule="auto"/>
        <w:ind w:left="1287"/>
        <w:jc w:val="both"/>
        <w:rPr>
          <w:rFonts w:ascii="Arial" w:hAnsi="Arial" w:cs="Arial"/>
          <w:b/>
          <w:color w:val="000000" w:themeColor="text1"/>
        </w:rPr>
      </w:pPr>
    </w:p>
    <w:p w:rsidR="002F5105" w:rsidRDefault="002F5105" w:rsidP="002F5105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2F5105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t>§ </w:t>
      </w:r>
      <w:r w:rsidRPr="002F5105">
        <w:rPr>
          <w:rFonts w:ascii="Arial" w:hAnsi="Arial" w:cs="Arial"/>
          <w:color w:val="000000" w:themeColor="text1"/>
        </w:rPr>
        <w:t xml:space="preserve">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t>v </w:t>
      </w:r>
      <w:r w:rsidRPr="002F5105">
        <w:rPr>
          <w:rFonts w:ascii="Arial" w:hAnsi="Arial" w:cs="Arial"/>
          <w:color w:val="000000" w:themeColor="text1"/>
        </w:rPr>
        <w:t xml:space="preserve">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t>č. </w:t>
      </w:r>
      <w:r w:rsidRPr="002F5105">
        <w:rPr>
          <w:rFonts w:ascii="Arial" w:hAnsi="Arial" w:cs="Arial"/>
          <w:color w:val="000000" w:themeColor="text1"/>
        </w:rPr>
        <w:t xml:space="preserve">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t>ve </w:t>
      </w:r>
      <w:r w:rsidRPr="002F5105">
        <w:rPr>
          <w:rFonts w:ascii="Arial" w:hAnsi="Arial" w:cs="Arial"/>
          <w:color w:val="000000" w:themeColor="text1"/>
        </w:rPr>
        <w:t>znění pozdějších předpisů</w:t>
      </w:r>
      <w:r w:rsidRPr="00E92A12">
        <w:rPr>
          <w:rFonts w:ascii="Arial" w:hAnsi="Arial" w:cs="Arial"/>
          <w:color w:val="000000" w:themeColor="text1"/>
        </w:rPr>
        <w:t>;</w:t>
      </w:r>
    </w:p>
    <w:p w:rsidR="002F5105" w:rsidRPr="00E92A12" w:rsidRDefault="002F5105" w:rsidP="002F5105">
      <w:pPr>
        <w:spacing w:after="0" w:line="360" w:lineRule="auto"/>
        <w:ind w:left="567"/>
        <w:jc w:val="both"/>
        <w:rPr>
          <w:rFonts w:ascii="Arial" w:hAnsi="Arial" w:cs="Arial"/>
          <w:b/>
        </w:rPr>
      </w:pPr>
    </w:p>
    <w:p w:rsidR="002F5105" w:rsidRPr="002F5105" w:rsidRDefault="002F5105" w:rsidP="002F5105">
      <w:pPr>
        <w:pStyle w:val="Odstavecseseznamem"/>
        <w:numPr>
          <w:ilvl w:val="0"/>
          <w:numId w:val="17"/>
        </w:num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2F5105">
        <w:rPr>
          <w:rFonts w:ascii="Arial" w:hAnsi="Arial" w:cs="Arial"/>
          <w:b/>
          <w:color w:val="000000" w:themeColor="text1"/>
        </w:rPr>
        <w:t>odborné zaměření vzdělání získané studiem v magisterském studijním programu v oboru všeobecné lékařství</w:t>
      </w:r>
      <w:r w:rsidRPr="002F510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(lékař plnící úkoly podle zákona č. 187/2006 Sb.).</w:t>
      </w:r>
    </w:p>
    <w:p w:rsidR="002F5105" w:rsidRPr="00404B4F" w:rsidRDefault="002F5105" w:rsidP="002F5105">
      <w:pPr>
        <w:pStyle w:val="Odstavecseseznamem"/>
        <w:spacing w:after="240" w:line="360" w:lineRule="auto"/>
        <w:ind w:left="567"/>
        <w:jc w:val="both"/>
        <w:rPr>
          <w:rFonts w:ascii="Arial" w:hAnsi="Arial" w:cs="Arial"/>
        </w:rPr>
      </w:pPr>
      <w:r w:rsidRPr="002F5105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příslušné listiny - vysokoškolský diplom v oboru </w:t>
      </w:r>
      <w:r>
        <w:rPr>
          <w:rFonts w:ascii="Arial" w:hAnsi="Arial" w:cs="Arial"/>
          <w:color w:val="000000" w:themeColor="text1"/>
        </w:rPr>
        <w:t>všeobecné lékařství.</w:t>
      </w:r>
    </w:p>
    <w:p w:rsidR="00F23560" w:rsidRDefault="00F23560" w:rsidP="002F5105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2F5105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F26E84">
        <w:rPr>
          <w:rFonts w:ascii="Arial" w:hAnsi="Arial" w:cs="Arial"/>
          <w:color w:val="000000" w:themeColor="text1"/>
        </w:rPr>
        <w:t>zdravotnického zabezpečení</w:t>
      </w:r>
    </w:p>
    <w:p w:rsidR="00A3319D" w:rsidRPr="001B086F" w:rsidRDefault="002F5105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Alena Králová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</w:t>
      </w:r>
      <w:r w:rsidR="002F5105">
        <w:rPr>
          <w:rFonts w:ascii="Arial" w:hAnsi="Arial" w:cs="Arial"/>
          <w:color w:val="000000" w:themeColor="text1"/>
        </w:rPr>
        <w:t> 974 827 558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F5105" w:rsidRPr="001E6677">
          <w:rPr>
            <w:rStyle w:val="Hypertextovodkaz"/>
            <w:rFonts w:ascii="Arial" w:hAnsi="Arial" w:cs="Arial"/>
          </w:rPr>
          <w:t>alena.kralova@mvcr.cz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A17F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A17FD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81C56" w:rsidRPr="00B00DB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C95" w:rsidRDefault="00A23C95" w:rsidP="00276ED4">
      <w:pPr>
        <w:spacing w:after="0" w:line="240" w:lineRule="auto"/>
      </w:pPr>
      <w:r>
        <w:separator/>
      </w:r>
    </w:p>
  </w:endnote>
  <w:endnote w:type="continuationSeparator" w:id="0">
    <w:p w:rsidR="00A23C95" w:rsidRDefault="00A23C9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E2A0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C95" w:rsidRDefault="00A23C95" w:rsidP="00276ED4">
      <w:pPr>
        <w:spacing w:after="0" w:line="240" w:lineRule="auto"/>
      </w:pPr>
      <w:r>
        <w:separator/>
      </w:r>
    </w:p>
  </w:footnote>
  <w:footnote w:type="continuationSeparator" w:id="0">
    <w:p w:rsidR="00A23C95" w:rsidRDefault="00A23C9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A2F33A7"/>
    <w:multiLevelType w:val="hybridMultilevel"/>
    <w:tmpl w:val="FFD07488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17">
      <w:start w:val="1"/>
      <w:numFmt w:val="lowerLetter"/>
      <w:lvlText w:val="%4)"/>
      <w:lvlJc w:val="left"/>
      <w:pPr>
        <w:ind w:left="3371" w:hanging="360"/>
      </w:pPr>
      <w:rPr>
        <w:rFonts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A7054"/>
    <w:multiLevelType w:val="hybridMultilevel"/>
    <w:tmpl w:val="C4E2BCE0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5"/>
  </w:num>
  <w:num w:numId="9">
    <w:abstractNumId w:val="3"/>
  </w:num>
  <w:num w:numId="10">
    <w:abstractNumId w:val="0"/>
  </w:num>
  <w:num w:numId="11">
    <w:abstractNumId w:val="10"/>
  </w:num>
  <w:num w:numId="12">
    <w:abstractNumId w:val="12"/>
  </w:num>
  <w:num w:numId="13">
    <w:abstractNumId w:val="11"/>
  </w:num>
  <w:num w:numId="14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6A6"/>
    <w:rsid w:val="00064C13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219CA"/>
    <w:rsid w:val="0013387B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718B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5105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A5C18"/>
    <w:rsid w:val="004B202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1306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81C56"/>
    <w:rsid w:val="00697FF5"/>
    <w:rsid w:val="006B1532"/>
    <w:rsid w:val="006C0897"/>
    <w:rsid w:val="006C097B"/>
    <w:rsid w:val="006C7AEF"/>
    <w:rsid w:val="006D0359"/>
    <w:rsid w:val="006D3A08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64BF"/>
    <w:rsid w:val="008B7462"/>
    <w:rsid w:val="008C3B5F"/>
    <w:rsid w:val="008D09F0"/>
    <w:rsid w:val="008E1C4D"/>
    <w:rsid w:val="008E2A01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4645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3C95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C5751"/>
    <w:rsid w:val="00AD4A01"/>
    <w:rsid w:val="00AD72A1"/>
    <w:rsid w:val="00AE71FE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356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053B"/>
    <w:rsid w:val="00F749EF"/>
    <w:rsid w:val="00F84D02"/>
    <w:rsid w:val="00F94686"/>
    <w:rsid w:val="00F94ECD"/>
    <w:rsid w:val="00F96F61"/>
    <w:rsid w:val="00FA1431"/>
    <w:rsid w:val="00FA17FD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48897"/>
  <w15:docId w15:val="{D0F10F2D-0904-4E29-A926-40A511B5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na.kra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7110F-3644-4D19-8096-F364901E7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5</Pages>
  <Words>1160</Words>
  <Characters>6850</Characters>
  <Application>Microsoft Office Word</Application>
  <DocSecurity>0</DocSecurity>
  <Lines>57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31</cp:revision>
  <cp:lastPrinted>2018-07-31T04:43:00Z</cp:lastPrinted>
  <dcterms:created xsi:type="dcterms:W3CDTF">2019-10-05T19:13:00Z</dcterms:created>
  <dcterms:modified xsi:type="dcterms:W3CDTF">2020-11-09T10:20:00Z</dcterms:modified>
</cp:coreProperties>
</file>