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3MGUX"/>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DF4293">
                    <w:rPr>
                      <w:rFonts w:ascii="CKGinis" w:hAnsi="CKGinis"/>
                      <w:bCs/>
                      <w:sz w:val="72"/>
                    </w:rPr>
                    <w:t>MVCRX053MGUX</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3MGUX"/>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DF4293">
                    <w:rPr>
                      <w:rFonts w:ascii="Arial" w:hAnsi="Arial"/>
                      <w:bCs/>
                      <w:sz w:val="20"/>
                      <w:szCs w:val="20"/>
                    </w:rPr>
                    <w:t>MVCRX053MGUX</w:t>
                  </w:r>
                  <w:r w:rsidRPr="007E1E0D">
                    <w:rPr>
                      <w:rFonts w:ascii="Arial" w:hAnsi="Arial"/>
                      <w:bCs/>
                      <w:sz w:val="20"/>
                      <w:szCs w:val="20"/>
                    </w:rPr>
                    <w:fldChar w:fldCharType="end"/>
                  </w:r>
                  <w:bookmarkEnd w:id="2"/>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44766E" w:rsidRPr="00412EA0" w:rsidRDefault="0044766E" w:rsidP="0044766E">
      <w:pPr>
        <w:jc w:val="center"/>
        <w:rPr>
          <w:rFonts w:ascii="Arial" w:hAnsi="Arial" w:cs="Arial"/>
          <w:b/>
        </w:rPr>
      </w:pPr>
      <w:r w:rsidRPr="00412EA0">
        <w:rPr>
          <w:rFonts w:ascii="Arial" w:hAnsi="Arial" w:cs="Arial"/>
          <w:b/>
        </w:rPr>
        <w:t>OZNÁMENÍ O VYHLÁŠENÍ VÝBĚROVÉHO ŘÍZENÍ</w:t>
      </w:r>
    </w:p>
    <w:p w:rsidR="0044766E" w:rsidRDefault="0044766E" w:rsidP="0044766E">
      <w:pPr>
        <w:jc w:val="center"/>
        <w:rPr>
          <w:rFonts w:ascii="Arial" w:hAnsi="Arial" w:cs="Arial"/>
          <w:b/>
        </w:rPr>
      </w:pPr>
      <w:r w:rsidRPr="00412EA0">
        <w:rPr>
          <w:rFonts w:ascii="Arial" w:hAnsi="Arial" w:cs="Arial"/>
          <w:b/>
        </w:rPr>
        <w:t xml:space="preserve">na obsazení služebního místa </w:t>
      </w:r>
    </w:p>
    <w:p w:rsidR="0044766E" w:rsidRDefault="0044766E" w:rsidP="0044766E">
      <w:pPr>
        <w:jc w:val="center"/>
        <w:rPr>
          <w:rFonts w:ascii="Arial" w:hAnsi="Arial" w:cs="Arial"/>
          <w:b/>
        </w:rPr>
      </w:pPr>
      <w:r w:rsidRPr="00412EA0">
        <w:rPr>
          <w:rFonts w:ascii="Arial" w:hAnsi="Arial" w:cs="Arial"/>
          <w:b/>
        </w:rPr>
        <w:t xml:space="preserve">vedoucí oddělení </w:t>
      </w:r>
      <w:r>
        <w:rPr>
          <w:rFonts w:ascii="Arial" w:hAnsi="Arial" w:cs="Arial"/>
          <w:b/>
        </w:rPr>
        <w:t>podpory a provozu informačních a komunikačních technologií</w:t>
      </w:r>
      <w:r w:rsidRPr="00412EA0">
        <w:rPr>
          <w:rFonts w:ascii="Arial" w:hAnsi="Arial" w:cs="Arial"/>
          <w:b/>
        </w:rPr>
        <w:t xml:space="preserve">; služební místo je zařazeno v odboru </w:t>
      </w:r>
      <w:r>
        <w:rPr>
          <w:rFonts w:ascii="Arial" w:hAnsi="Arial" w:cs="Arial"/>
          <w:b/>
        </w:rPr>
        <w:t>provozu informačních technologií a komunikací</w:t>
      </w:r>
    </w:p>
    <w:p w:rsidR="00800C08" w:rsidRPr="00412EA0" w:rsidRDefault="00800C08" w:rsidP="0044766E">
      <w:pPr>
        <w:jc w:val="center"/>
        <w:rPr>
          <w:rFonts w:ascii="Arial" w:hAnsi="Arial" w:cs="Arial"/>
          <w:b/>
        </w:rPr>
      </w:pPr>
    </w:p>
    <w:p w:rsidR="0044766E" w:rsidRDefault="0044766E" w:rsidP="0044766E">
      <w:pPr>
        <w:ind w:left="4956" w:firstLine="708"/>
        <w:rPr>
          <w:rFonts w:ascii="Arial" w:hAnsi="Arial" w:cs="Arial"/>
        </w:rPr>
      </w:pPr>
    </w:p>
    <w:tbl>
      <w:tblPr>
        <w:tblW w:w="3600" w:type="dxa"/>
        <w:tblInd w:w="5485" w:type="dxa"/>
        <w:tblLook w:val="01E0" w:firstRow="1" w:lastRow="1" w:firstColumn="1" w:lastColumn="1" w:noHBand="0" w:noVBand="0"/>
      </w:tblPr>
      <w:tblGrid>
        <w:gridCol w:w="3600"/>
      </w:tblGrid>
      <w:tr w:rsidR="00800C08" w:rsidRPr="008321E0" w:rsidTr="002A1024">
        <w:trPr>
          <w:trHeight w:val="96"/>
        </w:trPr>
        <w:tc>
          <w:tcPr>
            <w:tcW w:w="3600" w:type="dxa"/>
          </w:tcPr>
          <w:bookmarkStart w:id="3" w:name="ssl_dat_pod"/>
          <w:p w:rsidR="00800C08" w:rsidRPr="008321E0" w:rsidRDefault="00800C08" w:rsidP="00754E7F">
            <w:pPr>
              <w:pStyle w:val="Text"/>
            </w:pPr>
            <w:r>
              <w:rPr>
                <w:bCs/>
              </w:rPr>
              <w:fldChar w:fldCharType="begin">
                <w:ffData>
                  <w:name w:val="isu_ob_adr7"/>
                  <w:enabled w:val="0"/>
                  <w:calcOnExit w:val="0"/>
                  <w:textInput>
                    <w:default w:val="V praze"/>
                  </w:textInput>
                </w:ffData>
              </w:fldChar>
            </w:r>
            <w:bookmarkStart w:id="4" w:name="isu_ob_adr7"/>
            <w:r>
              <w:rPr>
                <w:bCs/>
              </w:rPr>
              <w:instrText xml:space="preserve"> FORMTEXT </w:instrText>
            </w:r>
            <w:r>
              <w:rPr>
                <w:bCs/>
              </w:rPr>
            </w:r>
            <w:r>
              <w:rPr>
                <w:bCs/>
              </w:rPr>
              <w:fldChar w:fldCharType="separate"/>
            </w:r>
            <w:r>
              <w:rPr>
                <w:bCs/>
                <w:noProof/>
              </w:rPr>
              <w:t>V praze</w:t>
            </w:r>
            <w:r>
              <w:rPr>
                <w:bCs/>
              </w:rPr>
              <w:fldChar w:fldCharType="end"/>
            </w:r>
            <w:bookmarkEnd w:id="4"/>
            <w:r>
              <w:t xml:space="preserve"> </w:t>
            </w:r>
            <w:bookmarkEnd w:id="3"/>
            <w:r w:rsidR="00754E7F">
              <w:fldChar w:fldCharType="begin">
                <w:ffData>
                  <w:name w:val="ssl_dat_podt"/>
                  <w:enabled/>
                  <w:calcOnExit w:val="0"/>
                  <w:textInput>
                    <w:type w:val="date"/>
                    <w:default w:val="3. července 2020"/>
                    <w:format w:val="d. MMMM yyyy"/>
                  </w:textInput>
                </w:ffData>
              </w:fldChar>
            </w:r>
            <w:bookmarkStart w:id="5" w:name="ssl_dat_podt"/>
            <w:r w:rsidR="00754E7F">
              <w:instrText xml:space="preserve"> FORMTEXT </w:instrText>
            </w:r>
            <w:r w:rsidR="00754E7F">
              <w:fldChar w:fldCharType="separate"/>
            </w:r>
            <w:r w:rsidR="00754E7F">
              <w:rPr>
                <w:noProof/>
              </w:rPr>
              <w:t>3. července 2020</w:t>
            </w:r>
            <w:r w:rsidR="00754E7F">
              <w:fldChar w:fldCharType="end"/>
            </w:r>
            <w:bookmarkEnd w:id="5"/>
          </w:p>
        </w:tc>
      </w:tr>
      <w:tr w:rsidR="00800C08" w:rsidRPr="008321E0" w:rsidTr="002A1024">
        <w:tc>
          <w:tcPr>
            <w:tcW w:w="3600" w:type="dxa"/>
          </w:tcPr>
          <w:p w:rsidR="00800C08" w:rsidRPr="008321E0" w:rsidRDefault="00800C08" w:rsidP="00800C08">
            <w:pPr>
              <w:pStyle w:val="Text"/>
            </w:pPr>
            <w:r>
              <w:t>Č</w:t>
            </w:r>
            <w:r w:rsidRPr="008321E0">
              <w:t>. j.</w:t>
            </w:r>
            <w:r>
              <w:t xml:space="preserve"> </w:t>
            </w:r>
            <w:bookmarkStart w:id="6" w:name="ssl_akt_znacka"/>
            <w:r>
              <w:fldChar w:fldCharType="begin">
                <w:ffData>
                  <w:name w:val="ssl_akt_znacka"/>
                  <w:enabled w:val="0"/>
                  <w:calcOnExit w:val="0"/>
                  <w:textInput>
                    <w:default w:val="MV-103942-3/SST-2020"/>
                  </w:textInput>
                </w:ffData>
              </w:fldChar>
            </w:r>
            <w:r>
              <w:instrText xml:space="preserve"> FORMTEXT </w:instrText>
            </w:r>
            <w:r>
              <w:fldChar w:fldCharType="separate"/>
            </w:r>
            <w:r>
              <w:t>MV-103942-3/SST-2020</w:t>
            </w:r>
            <w:r>
              <w:fldChar w:fldCharType="end"/>
            </w:r>
            <w:bookmarkEnd w:id="6"/>
          </w:p>
          <w:p w:rsidR="00800C08" w:rsidRPr="008321E0" w:rsidRDefault="00800C08" w:rsidP="002A1024">
            <w:pPr>
              <w:pStyle w:val="Text"/>
            </w:pPr>
          </w:p>
        </w:tc>
      </w:tr>
    </w:tbl>
    <w:p w:rsidR="0044766E" w:rsidRPr="0044766E" w:rsidRDefault="0044766E" w:rsidP="0044766E">
      <w:pPr>
        <w:rPr>
          <w:rFonts w:ascii="Arial" w:hAnsi="Arial" w:cs="Arial"/>
          <w:color w:val="000000"/>
        </w:rPr>
      </w:pPr>
    </w:p>
    <w:p w:rsidR="0044766E" w:rsidRPr="00754E7F" w:rsidRDefault="0044766E" w:rsidP="0044766E">
      <w:pPr>
        <w:jc w:val="both"/>
        <w:rPr>
          <w:rFonts w:ascii="Arial" w:hAnsi="Arial" w:cs="Arial"/>
        </w:rPr>
      </w:pPr>
      <w:r w:rsidRPr="0044766E">
        <w:rPr>
          <w:rFonts w:ascii="Arial" w:hAnsi="Arial" w:cs="Arial"/>
          <w:color w:val="000000"/>
        </w:rPr>
        <w:t xml:space="preserve">Státní tajemník v Ministerstvu vnitra, jako služební orgán příslušný podle § 10 odst. 1 písm. f) </w:t>
      </w:r>
      <w:r w:rsidRPr="00412EA0">
        <w:rPr>
          <w:rFonts w:ascii="Arial" w:hAnsi="Arial" w:cs="Arial"/>
        </w:rPr>
        <w:t>zákona č. 234/2014 Sb., o státní službě</w:t>
      </w:r>
      <w:r>
        <w:rPr>
          <w:rFonts w:ascii="Arial" w:hAnsi="Arial" w:cs="Arial"/>
        </w:rPr>
        <w:t>, ve znění pozdějších předpisů</w:t>
      </w:r>
      <w:r w:rsidRPr="00412EA0">
        <w:rPr>
          <w:rFonts w:ascii="Arial" w:hAnsi="Arial" w:cs="Arial"/>
        </w:rPr>
        <w:t xml:space="preserve"> (dále jen „zákon“),</w:t>
      </w:r>
      <w:r w:rsidRPr="00412EA0">
        <w:rPr>
          <w:rFonts w:ascii="Arial" w:hAnsi="Arial" w:cs="Arial"/>
          <w:color w:val="FF0000"/>
        </w:rPr>
        <w:t xml:space="preserve"> </w:t>
      </w:r>
      <w:r w:rsidRPr="00412EA0">
        <w:rPr>
          <w:rFonts w:ascii="Arial" w:hAnsi="Arial" w:cs="Arial"/>
        </w:rPr>
        <w:t xml:space="preserve">vyhlašuje </w:t>
      </w:r>
      <w:r w:rsidRPr="00754E7F">
        <w:rPr>
          <w:rFonts w:ascii="Arial" w:hAnsi="Arial" w:cs="Arial"/>
        </w:rPr>
        <w:t>výběrové řízení na služební místo vedoucí oddělení podpory a provozu informačních a komunikačních technologií v odboru provozu informačních technologií a komunikací</w:t>
      </w:r>
      <w:r w:rsidRPr="00754E7F">
        <w:rPr>
          <w:rFonts w:ascii="Arial" w:eastAsia="Calibri" w:hAnsi="Arial" w:cs="Arial"/>
        </w:rPr>
        <w:t>,</w:t>
      </w:r>
      <w:r w:rsidRPr="00754E7F">
        <w:rPr>
          <w:rFonts w:ascii="Arial" w:hAnsi="Arial" w:cs="Arial"/>
        </w:rPr>
        <w:t xml:space="preserve"> ID </w:t>
      </w:r>
      <w:r w:rsidRPr="00754E7F">
        <w:rPr>
          <w:rFonts w:ascii="Arial" w:eastAsia="Calibri" w:hAnsi="Arial" w:cs="Arial"/>
        </w:rPr>
        <w:t>30362276</w:t>
      </w:r>
      <w:r w:rsidRPr="00754E7F">
        <w:rPr>
          <w:rFonts w:ascii="Arial" w:hAnsi="Arial" w:cs="Arial"/>
        </w:rPr>
        <w:t>, v oborech služby:</w:t>
      </w:r>
    </w:p>
    <w:p w:rsidR="0044766E" w:rsidRPr="00754E7F" w:rsidRDefault="0044766E" w:rsidP="0044766E">
      <w:pPr>
        <w:jc w:val="both"/>
        <w:rPr>
          <w:rFonts w:ascii="Arial" w:hAnsi="Arial" w:cs="Arial"/>
        </w:rPr>
      </w:pPr>
    </w:p>
    <w:p w:rsidR="0044766E" w:rsidRPr="00754E7F" w:rsidRDefault="0044766E" w:rsidP="0044766E">
      <w:pPr>
        <w:pStyle w:val="Odstavecseseznamem"/>
        <w:numPr>
          <w:ilvl w:val="0"/>
          <w:numId w:val="7"/>
        </w:numPr>
        <w:spacing w:after="0" w:line="240" w:lineRule="auto"/>
        <w:jc w:val="both"/>
        <w:rPr>
          <w:rFonts w:ascii="Arial" w:hAnsi="Arial" w:cs="Arial"/>
          <w:i/>
          <w:sz w:val="24"/>
          <w:szCs w:val="24"/>
        </w:rPr>
      </w:pPr>
      <w:r w:rsidRPr="00754E7F">
        <w:rPr>
          <w:rFonts w:ascii="Arial" w:hAnsi="Arial" w:cs="Arial"/>
          <w:i/>
          <w:sz w:val="24"/>
          <w:szCs w:val="24"/>
        </w:rPr>
        <w:t xml:space="preserve">  Informační a komunikační technologie</w:t>
      </w:r>
    </w:p>
    <w:p w:rsidR="0044766E" w:rsidRPr="00754E7F" w:rsidRDefault="0044766E" w:rsidP="0044766E">
      <w:pPr>
        <w:pStyle w:val="Odstavecseseznamem"/>
        <w:spacing w:after="0" w:line="240" w:lineRule="auto"/>
        <w:ind w:left="420"/>
        <w:jc w:val="both"/>
        <w:rPr>
          <w:rFonts w:ascii="Arial" w:hAnsi="Arial" w:cs="Arial"/>
          <w:i/>
          <w:sz w:val="24"/>
          <w:szCs w:val="24"/>
        </w:rPr>
      </w:pPr>
      <w:r w:rsidRPr="00754E7F">
        <w:rPr>
          <w:rFonts w:ascii="Arial" w:hAnsi="Arial" w:cs="Arial"/>
          <w:i/>
          <w:sz w:val="24"/>
          <w:szCs w:val="24"/>
        </w:rPr>
        <w:t xml:space="preserve">37. Veřejné investování a zadávání veřejných zakázek </w:t>
      </w:r>
    </w:p>
    <w:p w:rsidR="0044766E" w:rsidRPr="00754E7F" w:rsidRDefault="0044766E" w:rsidP="0044766E">
      <w:pPr>
        <w:pStyle w:val="Odstavecseseznamem"/>
        <w:spacing w:after="0" w:line="240" w:lineRule="auto"/>
        <w:contextualSpacing w:val="0"/>
        <w:jc w:val="both"/>
        <w:rPr>
          <w:rFonts w:ascii="Arial" w:hAnsi="Arial" w:cs="Arial"/>
          <w:sz w:val="24"/>
          <w:szCs w:val="24"/>
        </w:rPr>
      </w:pPr>
    </w:p>
    <w:p w:rsidR="0044766E" w:rsidRPr="00754E7F" w:rsidRDefault="0044766E" w:rsidP="0044766E">
      <w:pPr>
        <w:jc w:val="both"/>
        <w:rPr>
          <w:rFonts w:ascii="Arial" w:hAnsi="Arial" w:cs="Arial"/>
          <w:b/>
        </w:rPr>
      </w:pPr>
      <w:r w:rsidRPr="00754E7F">
        <w:rPr>
          <w:rFonts w:ascii="Arial" w:hAnsi="Arial" w:cs="Arial"/>
        </w:rPr>
        <w:t xml:space="preserve">Místem výkonu služby je </w:t>
      </w:r>
      <w:r w:rsidRPr="00754E7F">
        <w:rPr>
          <w:rFonts w:ascii="Arial" w:hAnsi="Arial" w:cs="Arial"/>
          <w:b/>
        </w:rPr>
        <w:t>Praha.</w:t>
      </w:r>
    </w:p>
    <w:p w:rsidR="0044766E" w:rsidRPr="00754E7F" w:rsidRDefault="0044766E" w:rsidP="0044766E">
      <w:pPr>
        <w:jc w:val="both"/>
        <w:rPr>
          <w:rFonts w:ascii="Arial" w:hAnsi="Arial" w:cs="Arial"/>
          <w:b/>
        </w:rPr>
      </w:pPr>
      <w:r w:rsidRPr="00754E7F">
        <w:rPr>
          <w:rFonts w:ascii="Arial" w:hAnsi="Arial" w:cs="Arial"/>
        </w:rPr>
        <w:t xml:space="preserve">Služba na tomto služebním místě bude vykonávána ve služebním poměru na dobu </w:t>
      </w:r>
      <w:r w:rsidRPr="00754E7F">
        <w:rPr>
          <w:rFonts w:ascii="Arial" w:hAnsi="Arial" w:cs="Arial"/>
          <w:b/>
        </w:rPr>
        <w:t>ne</w:t>
      </w:r>
      <w:r w:rsidRPr="00754E7F">
        <w:rPr>
          <w:rFonts w:ascii="Arial" w:hAnsi="Arial" w:cs="Arial"/>
          <w:b/>
          <w:color w:val="000000"/>
        </w:rPr>
        <w:t xml:space="preserve">určitou. </w:t>
      </w:r>
    </w:p>
    <w:p w:rsidR="0044766E" w:rsidRPr="00635249" w:rsidRDefault="0044766E" w:rsidP="0044766E">
      <w:pPr>
        <w:jc w:val="both"/>
        <w:rPr>
          <w:rFonts w:ascii="Arial" w:hAnsi="Arial" w:cs="Arial"/>
        </w:rPr>
      </w:pPr>
      <w:r w:rsidRPr="00635249">
        <w:rPr>
          <w:rFonts w:ascii="Arial" w:hAnsi="Arial" w:cs="Arial"/>
        </w:rPr>
        <w:t>Předpokládaným termínem nástupu do služby je</w:t>
      </w:r>
      <w:r w:rsidRPr="00F15837">
        <w:rPr>
          <w:rFonts w:ascii="Arial" w:hAnsi="Arial" w:cs="Arial"/>
          <w:b/>
        </w:rPr>
        <w:t xml:space="preserve"> </w:t>
      </w:r>
      <w:r>
        <w:rPr>
          <w:rFonts w:ascii="Arial" w:hAnsi="Arial" w:cs="Arial"/>
          <w:b/>
        </w:rPr>
        <w:t>1. září</w:t>
      </w:r>
      <w:r w:rsidRPr="00B02083">
        <w:rPr>
          <w:rFonts w:ascii="Arial" w:hAnsi="Arial" w:cs="Arial"/>
          <w:b/>
        </w:rPr>
        <w:t xml:space="preserve"> </w:t>
      </w:r>
      <w:r>
        <w:rPr>
          <w:rFonts w:ascii="Arial" w:hAnsi="Arial" w:cs="Arial"/>
          <w:b/>
        </w:rPr>
        <w:t>2020</w:t>
      </w:r>
      <w:r w:rsidRPr="00635249">
        <w:rPr>
          <w:rFonts w:ascii="Arial" w:hAnsi="Arial" w:cs="Arial"/>
          <w:b/>
        </w:rPr>
        <w:t>.</w:t>
      </w:r>
    </w:p>
    <w:p w:rsidR="0044766E" w:rsidRPr="00635249" w:rsidRDefault="0044766E" w:rsidP="0044766E">
      <w:pPr>
        <w:jc w:val="both"/>
        <w:rPr>
          <w:rFonts w:ascii="Arial" w:hAnsi="Arial" w:cs="Arial"/>
          <w:b/>
        </w:rPr>
      </w:pPr>
      <w:r w:rsidRPr="00635249">
        <w:rPr>
          <w:rFonts w:ascii="Arial" w:hAnsi="Arial" w:cs="Arial"/>
        </w:rPr>
        <w:t xml:space="preserve">Služební místo je zařazeno podle přílohy č. 1 k zákonu do </w:t>
      </w:r>
      <w:r>
        <w:rPr>
          <w:rFonts w:ascii="Arial" w:hAnsi="Arial" w:cs="Arial"/>
          <w:b/>
        </w:rPr>
        <w:t>14</w:t>
      </w:r>
      <w:r w:rsidRPr="00635249">
        <w:rPr>
          <w:rFonts w:ascii="Arial" w:hAnsi="Arial" w:cs="Arial"/>
          <w:b/>
        </w:rPr>
        <w:t>. platové třídy.</w:t>
      </w:r>
    </w:p>
    <w:p w:rsidR="0044766E" w:rsidRDefault="0044766E" w:rsidP="0044766E">
      <w:pPr>
        <w:jc w:val="both"/>
        <w:rPr>
          <w:rFonts w:ascii="Arial" w:hAnsi="Arial" w:cs="Arial"/>
        </w:rPr>
      </w:pPr>
    </w:p>
    <w:p w:rsidR="0044766E" w:rsidRDefault="0044766E" w:rsidP="0044766E">
      <w:pPr>
        <w:jc w:val="both"/>
        <w:rPr>
          <w:rFonts w:ascii="Arial" w:hAnsi="Arial" w:cs="Arial"/>
        </w:rPr>
      </w:pPr>
      <w:r w:rsidRPr="00635249">
        <w:rPr>
          <w:rFonts w:ascii="Arial" w:hAnsi="Arial" w:cs="Arial"/>
        </w:rPr>
        <w:t xml:space="preserve">Na služebním místě jsou vykonávány zejména následující činnosti: </w:t>
      </w:r>
      <w:r>
        <w:rPr>
          <w:rFonts w:ascii="Arial" w:hAnsi="Arial" w:cs="Arial"/>
        </w:rPr>
        <w:t>t</w:t>
      </w:r>
      <w:r w:rsidRPr="002975A6">
        <w:rPr>
          <w:rFonts w:ascii="Arial" w:hAnsi="Arial" w:cs="Arial"/>
        </w:rPr>
        <w:t>vorba koncepce informační politiky a strategie rozsáhlé soustavy informačních systémů rezortu vnitra (dále jen „rezort“), tj. vytváření dlouhodobé strategie informačních potřeb rezortu a</w:t>
      </w:r>
      <w:r w:rsidR="00754E7F">
        <w:rPr>
          <w:rFonts w:ascii="Arial" w:hAnsi="Arial" w:cs="Arial"/>
        </w:rPr>
        <w:t> </w:t>
      </w:r>
      <w:r w:rsidRPr="002975A6">
        <w:rPr>
          <w:rFonts w:ascii="Arial" w:hAnsi="Arial" w:cs="Arial"/>
        </w:rPr>
        <w:t>jeho informační a komunikační infrastruktury, koordinace vývoje, provozu, inovací a</w:t>
      </w:r>
      <w:r w:rsidR="00754E7F">
        <w:rPr>
          <w:rFonts w:ascii="Arial" w:hAnsi="Arial" w:cs="Arial"/>
        </w:rPr>
        <w:t> </w:t>
      </w:r>
      <w:r w:rsidRPr="002975A6">
        <w:rPr>
          <w:rFonts w:ascii="Arial" w:hAnsi="Arial" w:cs="Arial"/>
        </w:rPr>
        <w:t>údržby soustavy informačních a komunikačních systémů a zajišťování její harmonizace s celostátní informační politikou a d</w:t>
      </w:r>
      <w:r>
        <w:rPr>
          <w:rFonts w:ascii="Arial" w:hAnsi="Arial" w:cs="Arial"/>
        </w:rPr>
        <w:t xml:space="preserve">alšími mezinárodními požadavky, </w:t>
      </w:r>
      <w:r w:rsidRPr="002975A6">
        <w:rPr>
          <w:rFonts w:ascii="Arial" w:hAnsi="Arial" w:cs="Arial"/>
        </w:rPr>
        <w:t>zajišťování informačních a komunikačních technologií pro Ministerstvo vnitra, popřípadě pro Policii České republiky, složky integrovaného záchranného systému</w:t>
      </w:r>
      <w:r>
        <w:rPr>
          <w:rFonts w:ascii="Arial" w:hAnsi="Arial" w:cs="Arial"/>
        </w:rPr>
        <w:t xml:space="preserve"> a</w:t>
      </w:r>
      <w:r w:rsidR="00754E7F">
        <w:rPr>
          <w:rFonts w:ascii="Arial" w:hAnsi="Arial" w:cs="Arial"/>
        </w:rPr>
        <w:t> </w:t>
      </w:r>
      <w:r>
        <w:rPr>
          <w:rFonts w:ascii="Arial" w:hAnsi="Arial" w:cs="Arial"/>
        </w:rPr>
        <w:t xml:space="preserve">územní orgány státní správy, </w:t>
      </w:r>
      <w:r w:rsidRPr="002975A6">
        <w:rPr>
          <w:rFonts w:ascii="Arial" w:hAnsi="Arial" w:cs="Arial"/>
        </w:rPr>
        <w:t>zajišťování zpracování komplexních projektů vývoje informačních systémů, programového vybavení a informačních služeb zejména v</w:t>
      </w:r>
      <w:r w:rsidR="00754E7F">
        <w:rPr>
          <w:rFonts w:ascii="Arial" w:hAnsi="Arial" w:cs="Arial"/>
        </w:rPr>
        <w:t> </w:t>
      </w:r>
      <w:r w:rsidRPr="002975A6">
        <w:rPr>
          <w:rFonts w:ascii="Arial" w:hAnsi="Arial" w:cs="Arial"/>
        </w:rPr>
        <w:t>oblasti zadávání veřejných zakázek,</w:t>
      </w:r>
      <w:r>
        <w:rPr>
          <w:rFonts w:ascii="Arial" w:hAnsi="Arial" w:cs="Arial"/>
        </w:rPr>
        <w:t xml:space="preserve"> </w:t>
      </w:r>
      <w:r w:rsidRPr="002975A6">
        <w:rPr>
          <w:rFonts w:ascii="Arial" w:hAnsi="Arial" w:cs="Arial"/>
        </w:rPr>
        <w:t>organizace a realizace veřejných zakázek a</w:t>
      </w:r>
      <w:r w:rsidR="00754E7F">
        <w:rPr>
          <w:rFonts w:ascii="Arial" w:hAnsi="Arial" w:cs="Arial"/>
        </w:rPr>
        <w:t> </w:t>
      </w:r>
      <w:r w:rsidRPr="002975A6">
        <w:rPr>
          <w:rFonts w:ascii="Arial" w:hAnsi="Arial" w:cs="Arial"/>
        </w:rPr>
        <w:t>správa uzavřených rámcových dohod uzavřených v rámci centralizovaného zadávání, včetně realizace navazujících prováděcích smluv a činností veřejného zadavatele,</w:t>
      </w:r>
      <w:r>
        <w:rPr>
          <w:rFonts w:ascii="Arial" w:hAnsi="Arial" w:cs="Arial"/>
        </w:rPr>
        <w:t xml:space="preserve"> </w:t>
      </w:r>
      <w:r w:rsidRPr="002975A6">
        <w:rPr>
          <w:rFonts w:ascii="Arial" w:hAnsi="Arial" w:cs="Arial"/>
        </w:rPr>
        <w:t>koordinace činností souvisejících s realizací předmětu Smlouvy o</w:t>
      </w:r>
      <w:r w:rsidR="00754E7F">
        <w:rPr>
          <w:rFonts w:ascii="Arial" w:hAnsi="Arial" w:cs="Arial"/>
        </w:rPr>
        <w:t> </w:t>
      </w:r>
      <w:r w:rsidRPr="002975A6">
        <w:rPr>
          <w:rFonts w:ascii="Arial" w:hAnsi="Arial" w:cs="Arial"/>
        </w:rPr>
        <w:t>zajištění správy, provozu a rozvoje komunikační infrastruktury (tzv. NHS).</w:t>
      </w:r>
      <w:r w:rsidR="00754E7F">
        <w:rPr>
          <w:rFonts w:ascii="Arial" w:hAnsi="Arial" w:cs="Arial"/>
        </w:rPr>
        <w:t xml:space="preserve"> </w:t>
      </w:r>
      <w:r>
        <w:rPr>
          <w:rFonts w:ascii="Arial" w:hAnsi="Arial" w:cs="Arial"/>
        </w:rPr>
        <w:t>Z</w:t>
      </w:r>
      <w:r w:rsidRPr="00F32FB1">
        <w:rPr>
          <w:rFonts w:ascii="Arial" w:hAnsi="Arial" w:cs="Arial"/>
        </w:rPr>
        <w:t>nalost legislativy informačních a komunikačních technologií, znalost organizace veřejné správy, zkušenosti z přípravy projektových a technických záměrů</w:t>
      </w:r>
      <w:r>
        <w:rPr>
          <w:rFonts w:ascii="Arial" w:hAnsi="Arial" w:cs="Arial"/>
        </w:rPr>
        <w:t xml:space="preserve"> a</w:t>
      </w:r>
      <w:r w:rsidRPr="00F32FB1">
        <w:rPr>
          <w:rFonts w:ascii="Arial" w:hAnsi="Arial" w:cs="Arial"/>
        </w:rPr>
        <w:t xml:space="preserve"> studi</w:t>
      </w:r>
      <w:r>
        <w:rPr>
          <w:rFonts w:ascii="Arial" w:hAnsi="Arial" w:cs="Arial"/>
        </w:rPr>
        <w:t>í</w:t>
      </w:r>
      <w:r w:rsidRPr="00F32FB1">
        <w:rPr>
          <w:rFonts w:ascii="Arial" w:hAnsi="Arial" w:cs="Arial"/>
        </w:rPr>
        <w:t xml:space="preserve"> proveditelnosti</w:t>
      </w:r>
      <w:r>
        <w:rPr>
          <w:rFonts w:ascii="Arial" w:hAnsi="Arial" w:cs="Arial"/>
        </w:rPr>
        <w:t xml:space="preserve"> výhodou</w:t>
      </w:r>
      <w:r w:rsidRPr="00F32FB1">
        <w:rPr>
          <w:rFonts w:ascii="Arial" w:hAnsi="Arial" w:cs="Arial"/>
        </w:rPr>
        <w:t>.</w:t>
      </w:r>
    </w:p>
    <w:p w:rsidR="0044766E" w:rsidRPr="00635249" w:rsidRDefault="0044766E" w:rsidP="0044766E">
      <w:pPr>
        <w:jc w:val="both"/>
        <w:rPr>
          <w:rFonts w:ascii="Arial" w:hAnsi="Arial" w:cs="Arial"/>
        </w:rPr>
      </w:pPr>
      <w:r>
        <w:rPr>
          <w:rFonts w:ascii="Arial" w:hAnsi="Arial" w:cs="Arial"/>
        </w:rPr>
        <w:t>Místo není vhodné pro OZZ/OZP.</w:t>
      </w:r>
    </w:p>
    <w:p w:rsidR="0044766E" w:rsidRPr="00412EA0" w:rsidRDefault="0044766E" w:rsidP="0044766E">
      <w:pPr>
        <w:pStyle w:val="Default"/>
        <w:rPr>
          <w:rFonts w:ascii="Arial" w:hAnsi="Arial" w:cs="Arial"/>
          <w:sz w:val="22"/>
          <w:szCs w:val="22"/>
        </w:rPr>
      </w:pPr>
    </w:p>
    <w:p w:rsidR="0044766E" w:rsidRPr="00754E7F" w:rsidRDefault="0044766E" w:rsidP="0044766E">
      <w:pPr>
        <w:jc w:val="both"/>
        <w:rPr>
          <w:rFonts w:ascii="Arial" w:hAnsi="Arial" w:cs="Arial"/>
          <w:color w:val="FF0000"/>
        </w:rPr>
      </w:pPr>
      <w:r w:rsidRPr="00412EA0">
        <w:rPr>
          <w:rFonts w:ascii="Arial" w:hAnsi="Arial" w:cs="Arial"/>
        </w:rPr>
        <w:lastRenderedPageBreak/>
        <w:t xml:space="preserve">Posuzovány budou </w:t>
      </w:r>
      <w:r w:rsidRPr="00412EA0">
        <w:rPr>
          <w:rFonts w:ascii="Arial" w:hAnsi="Arial" w:cs="Arial"/>
          <w:b/>
        </w:rPr>
        <w:t>žádosti</w:t>
      </w:r>
      <w:r w:rsidRPr="00412EA0">
        <w:rPr>
          <w:rStyle w:val="Znakapoznpodarou"/>
          <w:rFonts w:ascii="Arial" w:hAnsi="Arial" w:cs="Arial"/>
          <w:b/>
        </w:rPr>
        <w:footnoteReference w:id="1"/>
      </w:r>
      <w:r w:rsidRPr="00412EA0">
        <w:rPr>
          <w:rFonts w:ascii="Arial" w:hAnsi="Arial" w:cs="Arial"/>
          <w:b/>
        </w:rPr>
        <w:t xml:space="preserve"> </w:t>
      </w:r>
      <w:r w:rsidRPr="00412EA0">
        <w:rPr>
          <w:rFonts w:ascii="Arial" w:hAnsi="Arial" w:cs="Arial"/>
        </w:rPr>
        <w:t>o přijetí do služebního poměru a</w:t>
      </w:r>
      <w:r w:rsidRPr="00412EA0">
        <w:rPr>
          <w:rFonts w:ascii="Arial" w:hAnsi="Arial" w:cs="Arial"/>
          <w:color w:val="FF0000"/>
        </w:rPr>
        <w:t> </w:t>
      </w:r>
      <w:r w:rsidRPr="0044766E">
        <w:rPr>
          <w:rFonts w:ascii="Arial" w:hAnsi="Arial" w:cs="Arial"/>
          <w:color w:val="000000"/>
        </w:rPr>
        <w:t xml:space="preserve">jmenování na služební místo představeného nebo žádosti o jmenování na služební místo představeného </w:t>
      </w:r>
      <w:r w:rsidRPr="00412EA0">
        <w:rPr>
          <w:rFonts w:ascii="Arial" w:hAnsi="Arial" w:cs="Arial"/>
        </w:rPr>
        <w:t>(dále jen „žádost“)</w:t>
      </w:r>
      <w:r w:rsidRPr="00412EA0">
        <w:rPr>
          <w:rFonts w:ascii="Arial" w:hAnsi="Arial" w:cs="Arial"/>
          <w:b/>
        </w:rPr>
        <w:t xml:space="preserve"> podané ve lhůtě do </w:t>
      </w:r>
      <w:r>
        <w:rPr>
          <w:rFonts w:ascii="Arial" w:hAnsi="Arial" w:cs="Arial"/>
          <w:b/>
        </w:rPr>
        <w:t xml:space="preserve">3. srpna 2020, </w:t>
      </w:r>
      <w:r w:rsidRPr="00412EA0">
        <w:rPr>
          <w:rFonts w:ascii="Arial" w:hAnsi="Arial" w:cs="Arial"/>
        </w:rPr>
        <w:t xml:space="preserve">tj. v této lhůtě zaslané služebnímu orgánu prostřednictvím provozovatele poštovních služeb </w:t>
      </w:r>
      <w:r w:rsidRPr="00412EA0">
        <w:rPr>
          <w:rFonts w:ascii="Arial" w:hAnsi="Arial" w:cs="Arial"/>
          <w:b/>
        </w:rPr>
        <w:t>na adresu státního tajemníka v Ministerstvu vnitra, Ministerstvo vnitra, Nad Štolou 3, P. O. BOX 95, 170 34 Praha 7</w:t>
      </w:r>
      <w:r w:rsidRPr="00412EA0">
        <w:rPr>
          <w:rFonts w:ascii="Arial" w:hAnsi="Arial" w:cs="Arial"/>
        </w:rPr>
        <w:t xml:space="preserve">, nebo osobně podané do podatelny Ministerstva vnitra na výše uvedené adrese. Žádost </w:t>
      </w:r>
      <w:r w:rsidRPr="00754E7F">
        <w:rPr>
          <w:rFonts w:ascii="Arial" w:hAnsi="Arial" w:cs="Arial"/>
        </w:rPr>
        <w:t>lze podat rovněž v elektronické podobě s uznávaným elektronickým podpisem na elektronickou adresu služebního úřadu (</w:t>
      </w:r>
      <w:hyperlink r:id="rId7" w:history="1">
        <w:r w:rsidRPr="00754E7F">
          <w:rPr>
            <w:rStyle w:val="Hypertextovodkaz"/>
            <w:rFonts w:ascii="Arial" w:hAnsi="Arial" w:cs="Arial"/>
          </w:rPr>
          <w:t>posta@mvcr.cz</w:t>
        </w:r>
      </w:hyperlink>
      <w:r w:rsidRPr="00754E7F">
        <w:rPr>
          <w:rFonts w:ascii="Arial" w:hAnsi="Arial" w:cs="Arial"/>
        </w:rPr>
        <w:t>) nebo prostřednictvím veřejné datové sítě do datové schránky (</w:t>
      </w:r>
      <w:r w:rsidRPr="00754E7F">
        <w:rPr>
          <w:rFonts w:ascii="Arial" w:hAnsi="Arial" w:cs="Arial"/>
          <w:b/>
        </w:rPr>
        <w:t>ID datové schránky: krk34e3</w:t>
      </w:r>
      <w:r w:rsidRPr="00754E7F">
        <w:rPr>
          <w:rFonts w:ascii="Arial" w:hAnsi="Arial" w:cs="Arial"/>
        </w:rPr>
        <w:t>).</w:t>
      </w:r>
    </w:p>
    <w:p w:rsidR="0044766E" w:rsidRPr="00754E7F" w:rsidRDefault="0044766E" w:rsidP="0044766E">
      <w:pPr>
        <w:jc w:val="both"/>
        <w:rPr>
          <w:rFonts w:ascii="Arial" w:hAnsi="Arial" w:cs="Arial"/>
        </w:rPr>
      </w:pPr>
    </w:p>
    <w:p w:rsidR="0044766E" w:rsidRPr="00754E7F" w:rsidRDefault="0044766E" w:rsidP="0044766E">
      <w:pPr>
        <w:jc w:val="both"/>
        <w:rPr>
          <w:rFonts w:ascii="Arial" w:hAnsi="Arial" w:cs="Arial"/>
          <w:b/>
        </w:rPr>
      </w:pPr>
      <w:r w:rsidRPr="00754E7F">
        <w:rPr>
          <w:rFonts w:ascii="Arial" w:hAnsi="Arial" w:cs="Arial"/>
        </w:rPr>
        <w:t xml:space="preserve">Obálka, resp. datová zpráva, obsahující žádost včetně požadovaných listin (příloh) musí být označena slovy: </w:t>
      </w:r>
      <w:r w:rsidRPr="00754E7F">
        <w:rPr>
          <w:rFonts w:ascii="Arial" w:hAnsi="Arial" w:cs="Arial"/>
          <w:b/>
        </w:rPr>
        <w:t>„Neotevírat“ a slovy „Výběrové řízení na služební místo vedoucí oddělení podpory a provozu informačních a komunikačních technologií v odboru provozu informačních technologií a komunikací, ID</w:t>
      </w:r>
      <w:r w:rsidR="00754E7F" w:rsidRPr="00754E7F">
        <w:rPr>
          <w:rFonts w:ascii="Arial" w:hAnsi="Arial" w:cs="Arial"/>
          <w:b/>
        </w:rPr>
        <w:t> </w:t>
      </w:r>
      <w:r w:rsidRPr="00754E7F">
        <w:rPr>
          <w:rFonts w:ascii="Arial" w:hAnsi="Arial" w:cs="Arial"/>
          <w:b/>
        </w:rPr>
        <w:t>30362276, č.j.: MV-103942-3/SST-2020“.</w:t>
      </w:r>
    </w:p>
    <w:p w:rsidR="0044766E" w:rsidRPr="00754E7F" w:rsidRDefault="0044766E" w:rsidP="0044766E">
      <w:pPr>
        <w:jc w:val="both"/>
        <w:rPr>
          <w:rFonts w:ascii="Arial" w:hAnsi="Arial" w:cs="Arial"/>
          <w:b/>
        </w:rPr>
      </w:pPr>
    </w:p>
    <w:p w:rsidR="0044766E" w:rsidRPr="00754E7F" w:rsidRDefault="0044766E" w:rsidP="0044766E">
      <w:pPr>
        <w:jc w:val="both"/>
        <w:rPr>
          <w:rFonts w:ascii="Arial" w:hAnsi="Arial" w:cs="Arial"/>
          <w:b/>
        </w:rPr>
      </w:pPr>
      <w:r w:rsidRPr="00754E7F">
        <w:rPr>
          <w:rFonts w:ascii="Arial" w:hAnsi="Arial" w:cs="Arial"/>
          <w:b/>
        </w:rPr>
        <w:t>Výběrového řízení na výše uvedené služební místo se v souladu se zákonem může zúčastnit žadatel/ka, který/á:</w:t>
      </w:r>
    </w:p>
    <w:p w:rsidR="0044766E" w:rsidRPr="00754E7F" w:rsidRDefault="0044766E" w:rsidP="0044766E">
      <w:pPr>
        <w:jc w:val="both"/>
        <w:rPr>
          <w:rFonts w:ascii="Arial" w:hAnsi="Arial" w:cs="Arial"/>
          <w:b/>
        </w:rPr>
      </w:pPr>
    </w:p>
    <w:p w:rsidR="0044766E" w:rsidRPr="00754E7F" w:rsidRDefault="0044766E" w:rsidP="0044766E">
      <w:pPr>
        <w:numPr>
          <w:ilvl w:val="0"/>
          <w:numId w:val="1"/>
        </w:numPr>
        <w:ind w:left="284" w:hanging="284"/>
        <w:jc w:val="both"/>
        <w:rPr>
          <w:rFonts w:ascii="Arial" w:hAnsi="Arial" w:cs="Arial"/>
        </w:rPr>
      </w:pPr>
      <w:r w:rsidRPr="00754E7F">
        <w:rPr>
          <w:rFonts w:ascii="Arial" w:hAnsi="Arial" w:cs="Arial"/>
        </w:rPr>
        <w:t>splňuje základní předpoklady stanovené zákonem, tj.:</w:t>
      </w:r>
    </w:p>
    <w:p w:rsidR="0044766E" w:rsidRPr="00754E7F" w:rsidRDefault="0044766E" w:rsidP="0044766E">
      <w:pPr>
        <w:pStyle w:val="Odstavecseseznamem"/>
        <w:numPr>
          <w:ilvl w:val="0"/>
          <w:numId w:val="6"/>
        </w:numPr>
        <w:spacing w:after="0" w:line="240" w:lineRule="auto"/>
        <w:ind w:left="567" w:hanging="283"/>
        <w:contextualSpacing w:val="0"/>
        <w:jc w:val="both"/>
        <w:rPr>
          <w:rFonts w:ascii="Arial" w:hAnsi="Arial" w:cs="Arial"/>
          <w:sz w:val="24"/>
          <w:szCs w:val="24"/>
        </w:rPr>
      </w:pPr>
      <w:r w:rsidRPr="00754E7F">
        <w:rPr>
          <w:rFonts w:ascii="Arial" w:hAnsi="Arial" w:cs="Arial"/>
          <w:color w:val="000000"/>
          <w:sz w:val="24"/>
          <w:szCs w:val="24"/>
        </w:rPr>
        <w:t>je státním občanem České republiky, občanem jiného členského státu Evropské unie nebo občanem státu, který je smluvním státem Dohody o Evropském hospodářském prostoru [§ 25 odst. 1 písm. a) zákona];</w:t>
      </w:r>
    </w:p>
    <w:p w:rsidR="0044766E" w:rsidRPr="00754E7F" w:rsidRDefault="0044766E" w:rsidP="0044766E">
      <w:pPr>
        <w:ind w:left="568" w:hanging="1"/>
        <w:jc w:val="both"/>
        <w:rPr>
          <w:rFonts w:ascii="Arial" w:hAnsi="Arial" w:cs="Arial"/>
          <w:color w:val="0D0D0D"/>
        </w:rPr>
      </w:pPr>
      <w:r w:rsidRPr="00754E7F">
        <w:rPr>
          <w:rFonts w:ascii="Arial" w:hAnsi="Arial" w:cs="Arial"/>
          <w:color w:val="0D0D0D"/>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754E7F">
        <w:rPr>
          <w:rStyle w:val="Znakapoznpodarou"/>
          <w:rFonts w:ascii="Arial" w:hAnsi="Arial" w:cs="Arial"/>
          <w:color w:val="0D0D0D"/>
        </w:rPr>
        <w:footnoteReference w:id="2"/>
      </w:r>
      <w:r w:rsidRPr="00754E7F">
        <w:rPr>
          <w:rFonts w:ascii="Arial" w:hAnsi="Arial" w:cs="Arial"/>
          <w:color w:val="0D0D0D"/>
        </w:rPr>
        <w:t xml:space="preserve"> popř. prostou kopii průkazu totožnosti; uvedenou listinu je žadatel/ka v takovém případě povinen/na doložit následně, nejpozději před konáním pohovoru;</w:t>
      </w:r>
      <w:r w:rsidRPr="00754E7F">
        <w:rPr>
          <w:rFonts w:ascii="Arial" w:hAnsi="Arial" w:cs="Arial"/>
          <w:color w:val="000000"/>
        </w:rPr>
        <w:t xml:space="preserve">  </w:t>
      </w:r>
    </w:p>
    <w:p w:rsidR="0044766E" w:rsidRPr="00412EA0" w:rsidRDefault="0044766E" w:rsidP="0044766E">
      <w:pPr>
        <w:pStyle w:val="Odstavecseseznamem"/>
        <w:numPr>
          <w:ilvl w:val="0"/>
          <w:numId w:val="6"/>
        </w:numPr>
        <w:spacing w:after="0" w:line="240" w:lineRule="auto"/>
        <w:ind w:left="567" w:hanging="283"/>
        <w:contextualSpacing w:val="0"/>
        <w:jc w:val="both"/>
        <w:rPr>
          <w:rFonts w:ascii="Arial" w:hAnsi="Arial" w:cs="Arial"/>
        </w:rPr>
      </w:pPr>
      <w:r w:rsidRPr="00754E7F">
        <w:rPr>
          <w:rFonts w:ascii="Arial" w:hAnsi="Arial" w:cs="Arial"/>
          <w:sz w:val="24"/>
          <w:szCs w:val="24"/>
        </w:rPr>
        <w:t>dosáhl věku 18 let [§ 25 odst. 1 písm.</w:t>
      </w:r>
      <w:r w:rsidRPr="00412EA0">
        <w:rPr>
          <w:rFonts w:ascii="Arial" w:hAnsi="Arial" w:cs="Arial"/>
        </w:rPr>
        <w:t xml:space="preserve"> b) zákona];</w:t>
      </w:r>
    </w:p>
    <w:p w:rsidR="0044766E" w:rsidRPr="00412EA0" w:rsidRDefault="0044766E" w:rsidP="0044766E">
      <w:pPr>
        <w:numPr>
          <w:ilvl w:val="0"/>
          <w:numId w:val="6"/>
        </w:numPr>
        <w:ind w:left="567" w:hanging="283"/>
        <w:jc w:val="both"/>
        <w:rPr>
          <w:rFonts w:ascii="Arial" w:hAnsi="Arial" w:cs="Arial"/>
        </w:rPr>
      </w:pPr>
      <w:r w:rsidRPr="00412EA0">
        <w:rPr>
          <w:rFonts w:ascii="Arial" w:hAnsi="Arial" w:cs="Arial"/>
        </w:rPr>
        <w:t xml:space="preserve">je plně svéprávný [§ 25 odst. 1 písm. c) zákona]; </w:t>
      </w:r>
    </w:p>
    <w:p w:rsidR="0044766E" w:rsidRPr="00412EA0" w:rsidRDefault="0044766E" w:rsidP="0044766E">
      <w:pPr>
        <w:ind w:left="567"/>
        <w:jc w:val="both"/>
        <w:rPr>
          <w:rFonts w:ascii="Arial" w:hAnsi="Arial" w:cs="Arial"/>
        </w:rPr>
      </w:pPr>
      <w:r w:rsidRPr="00412EA0">
        <w:rPr>
          <w:rFonts w:ascii="Arial" w:hAnsi="Arial" w:cs="Arial"/>
        </w:rPr>
        <w:t>Splnění tohoto předpokladu se podle § 26 odst. 1 věta šestá zákona dokládá písemným čestným prohlášením</w:t>
      </w:r>
      <w:r w:rsidRPr="00412EA0">
        <w:rPr>
          <w:rStyle w:val="Znakapoznpodarou"/>
          <w:rFonts w:ascii="Arial" w:hAnsi="Arial" w:cs="Arial"/>
        </w:rPr>
        <w:footnoteReference w:id="3"/>
      </w:r>
      <w:r w:rsidRPr="00412EA0">
        <w:rPr>
          <w:rFonts w:ascii="Arial" w:hAnsi="Arial" w:cs="Arial"/>
        </w:rPr>
        <w:t>;</w:t>
      </w:r>
    </w:p>
    <w:p w:rsidR="0044766E" w:rsidRPr="00412EA0" w:rsidRDefault="0044766E" w:rsidP="0044766E">
      <w:pPr>
        <w:numPr>
          <w:ilvl w:val="0"/>
          <w:numId w:val="6"/>
        </w:numPr>
        <w:ind w:left="567" w:hanging="283"/>
        <w:jc w:val="both"/>
        <w:rPr>
          <w:rFonts w:ascii="Arial" w:hAnsi="Arial" w:cs="Arial"/>
        </w:rPr>
      </w:pPr>
      <w:r w:rsidRPr="00412EA0">
        <w:rPr>
          <w:rFonts w:ascii="Arial" w:hAnsi="Arial" w:cs="Arial"/>
        </w:rPr>
        <w:t>je bezúhonný [§ 25 odst. 1 písm. d) zákona];</w:t>
      </w:r>
    </w:p>
    <w:p w:rsidR="0044766E" w:rsidRPr="0044766E" w:rsidRDefault="0044766E" w:rsidP="0044766E">
      <w:pPr>
        <w:ind w:left="567"/>
        <w:jc w:val="both"/>
        <w:rPr>
          <w:rFonts w:ascii="Arial" w:hAnsi="Arial" w:cs="Arial"/>
          <w:bCs/>
          <w:color w:val="000000"/>
        </w:rPr>
      </w:pPr>
      <w:r w:rsidRPr="00412EA0">
        <w:rPr>
          <w:rFonts w:ascii="Arial" w:hAnsi="Arial" w:cs="Arial"/>
        </w:rPr>
        <w:t xml:space="preserve">Splnění tohoto předpokladu se podle § 26 odst. 1 věta druhá zákona dokládá výpisem z evidence Rejstříku trestů, který nesmí být starší než 3 měsíce. </w:t>
      </w:r>
      <w:r w:rsidRPr="0044766E">
        <w:rPr>
          <w:rFonts w:ascii="Arial" w:hAnsi="Arial" w:cs="Arial"/>
          <w:color w:val="000000"/>
        </w:rPr>
        <w:t>Pokud žadatel/ka do žádosti poskytne údaje nutné k obstarání výpisu z evidence Rejstříku trestů</w:t>
      </w:r>
      <w:r w:rsidRPr="0044766E">
        <w:rPr>
          <w:rStyle w:val="Znakapoznpodarou"/>
          <w:rFonts w:ascii="Arial" w:hAnsi="Arial" w:cs="Arial"/>
          <w:color w:val="000000"/>
        </w:rPr>
        <w:footnoteReference w:id="4"/>
      </w:r>
      <w:r w:rsidRPr="0044766E">
        <w:rPr>
          <w:rFonts w:ascii="Arial" w:hAnsi="Arial" w:cs="Arial"/>
          <w:color w:val="000000"/>
        </w:rPr>
        <w:t>, není již povinen/a výpis z evidence Rejstříku trestů doložit, neboť si ho služební orgán vyžádá na základě poskytnutých údajů přímo od Rejstříku trestů</w:t>
      </w:r>
      <w:r w:rsidRPr="0044766E">
        <w:rPr>
          <w:rFonts w:ascii="Arial" w:hAnsi="Arial" w:cs="Arial"/>
          <w:bCs/>
          <w:color w:val="000000"/>
        </w:rPr>
        <w:t>;</w:t>
      </w:r>
      <w:r w:rsidRPr="0044766E">
        <w:rPr>
          <w:rFonts w:ascii="Arial" w:hAnsi="Arial" w:cs="Arial"/>
          <w:color w:val="000000"/>
        </w:rPr>
        <w:t xml:space="preserve">  </w:t>
      </w:r>
    </w:p>
    <w:p w:rsidR="0044766E" w:rsidRPr="00412EA0" w:rsidRDefault="0044766E" w:rsidP="00EC6B1D">
      <w:pPr>
        <w:numPr>
          <w:ilvl w:val="0"/>
          <w:numId w:val="6"/>
        </w:numPr>
        <w:ind w:left="567" w:hanging="283"/>
        <w:jc w:val="both"/>
        <w:rPr>
          <w:rFonts w:ascii="Arial" w:hAnsi="Arial" w:cs="Arial"/>
        </w:rPr>
      </w:pPr>
      <w:r w:rsidRPr="00412EA0">
        <w:rPr>
          <w:rFonts w:ascii="Arial" w:hAnsi="Arial" w:cs="Arial"/>
        </w:rPr>
        <w:lastRenderedPageBreak/>
        <w:t xml:space="preserve">dosáhl vzdělání stanoveného zákonem pro toto služební místo [§ 25 odst. 1 písm. e) zákona], tj. </w:t>
      </w:r>
      <w:r w:rsidRPr="0044766E">
        <w:rPr>
          <w:rFonts w:ascii="Arial" w:hAnsi="Arial" w:cs="Arial"/>
          <w:b/>
          <w:color w:val="000000"/>
        </w:rPr>
        <w:t>vysokoškolské vzdělání v magisterském studijním programu</w:t>
      </w:r>
      <w:r w:rsidRPr="00412EA0">
        <w:rPr>
          <w:rFonts w:ascii="Arial" w:hAnsi="Arial" w:cs="Arial"/>
        </w:rPr>
        <w:t xml:space="preserve">; </w:t>
      </w:r>
    </w:p>
    <w:p w:rsidR="0044766E" w:rsidRPr="00412EA0" w:rsidRDefault="0044766E" w:rsidP="0044766E">
      <w:pPr>
        <w:ind w:left="567"/>
        <w:jc w:val="both"/>
        <w:rPr>
          <w:rFonts w:ascii="Arial" w:hAnsi="Arial" w:cs="Arial"/>
        </w:rPr>
      </w:pPr>
      <w:r w:rsidRPr="00412EA0">
        <w:rPr>
          <w:rFonts w:ascii="Arial" w:hAnsi="Arial" w:cs="Arial"/>
        </w:rPr>
        <w:t>Splnění tohoto předpokladu se podle § 26 odst. 1 věta první zákona dokládá příslušnými listinami, tj. originálem nebo úředně ověřenou kopií dokladu o</w:t>
      </w:r>
      <w:r w:rsidR="00754E7F">
        <w:rPr>
          <w:rFonts w:ascii="Arial" w:hAnsi="Arial" w:cs="Arial"/>
        </w:rPr>
        <w:t> </w:t>
      </w:r>
      <w:r w:rsidRPr="00412EA0">
        <w:rPr>
          <w:rFonts w:ascii="Arial" w:hAnsi="Arial" w:cs="Arial"/>
        </w:rPr>
        <w:t>dosaženém vzdělání (</w:t>
      </w:r>
      <w:r w:rsidRPr="0044766E">
        <w:rPr>
          <w:rFonts w:ascii="Arial" w:hAnsi="Arial" w:cs="Arial"/>
          <w:color w:val="000000"/>
        </w:rPr>
        <w:t>vysokoškolského diplomu)</w:t>
      </w:r>
      <w:r w:rsidRPr="00412EA0">
        <w:rPr>
          <w:rFonts w:ascii="Arial" w:hAnsi="Arial" w:cs="Arial"/>
        </w:rPr>
        <w:t>. Při podání žádosti lze podle § 26 odst. 2 zákona doložit pouze písemné čestné prohlášení o dosaženém vzdělání</w:t>
      </w:r>
      <w:r w:rsidRPr="00412EA0">
        <w:rPr>
          <w:rStyle w:val="Znakapoznpodarou"/>
          <w:rFonts w:ascii="Arial" w:hAnsi="Arial" w:cs="Arial"/>
        </w:rPr>
        <w:footnoteReference w:id="5"/>
      </w:r>
      <w:r w:rsidRPr="00412EA0">
        <w:rPr>
          <w:rFonts w:ascii="Arial" w:hAnsi="Arial" w:cs="Arial"/>
        </w:rPr>
        <w:t>; uvedenou listinu v takovém případě je nutné doložit následně, nejpozději před konáním pohovoru;</w:t>
      </w:r>
    </w:p>
    <w:p w:rsidR="0044766E" w:rsidRPr="00412EA0" w:rsidRDefault="0044766E" w:rsidP="0044766E">
      <w:pPr>
        <w:numPr>
          <w:ilvl w:val="0"/>
          <w:numId w:val="6"/>
        </w:numPr>
        <w:ind w:left="567" w:hanging="283"/>
        <w:jc w:val="both"/>
        <w:rPr>
          <w:rFonts w:ascii="Arial" w:hAnsi="Arial" w:cs="Arial"/>
        </w:rPr>
      </w:pPr>
      <w:r w:rsidRPr="00412EA0">
        <w:rPr>
          <w:rFonts w:ascii="Arial" w:hAnsi="Arial" w:cs="Arial"/>
        </w:rPr>
        <w:t xml:space="preserve">má potřebnou zdravotní způsobilost [§ 25 odst. 1 písm. f) zákona]; </w:t>
      </w:r>
    </w:p>
    <w:p w:rsidR="0044766E" w:rsidRPr="00754E7F" w:rsidRDefault="0044766E" w:rsidP="0044766E">
      <w:pPr>
        <w:ind w:left="567"/>
        <w:jc w:val="both"/>
        <w:rPr>
          <w:rFonts w:ascii="Arial" w:hAnsi="Arial" w:cs="Arial"/>
        </w:rPr>
      </w:pPr>
      <w:r w:rsidRPr="00412EA0">
        <w:rPr>
          <w:rFonts w:ascii="Arial" w:hAnsi="Arial" w:cs="Arial"/>
        </w:rPr>
        <w:t>Splnění tohoto předpokladu se podle § 26 odst. 3 zákona dokládá písemným čestným prohlášením</w:t>
      </w:r>
      <w:r w:rsidRPr="00412EA0">
        <w:rPr>
          <w:rStyle w:val="Znakapoznpodarou"/>
          <w:rFonts w:ascii="Arial" w:hAnsi="Arial" w:cs="Arial"/>
        </w:rPr>
        <w:footnoteReference w:id="6"/>
      </w:r>
      <w:r w:rsidRPr="00412EA0">
        <w:rPr>
          <w:rFonts w:ascii="Arial" w:hAnsi="Arial" w:cs="Arial"/>
        </w:rPr>
        <w:t>. U nejvhodnější/ho žadatele/ky vybrané/ho podle § 28 odst</w:t>
      </w:r>
      <w:r w:rsidRPr="00754E7F">
        <w:rPr>
          <w:rFonts w:ascii="Arial" w:hAnsi="Arial" w:cs="Arial"/>
        </w:rPr>
        <w:t>. 2 nebo 3 zákona služební orgán ověří splnění tohoto předpokladu zajištěním vstupní lékařské prohlídky podle zákona o specifických lékařských službách;</w:t>
      </w:r>
    </w:p>
    <w:p w:rsidR="0044766E" w:rsidRPr="00754E7F" w:rsidRDefault="0044766E" w:rsidP="0044766E">
      <w:pPr>
        <w:ind w:left="567"/>
        <w:jc w:val="both"/>
        <w:rPr>
          <w:rFonts w:ascii="Arial" w:hAnsi="Arial" w:cs="Arial"/>
        </w:rPr>
      </w:pPr>
    </w:p>
    <w:p w:rsidR="0044766E" w:rsidRPr="00754E7F" w:rsidRDefault="0044766E" w:rsidP="0044766E">
      <w:pPr>
        <w:jc w:val="both"/>
        <w:rPr>
          <w:rFonts w:ascii="Arial" w:hAnsi="Arial" w:cs="Arial"/>
          <w:b/>
          <w:color w:val="0D0D0D"/>
          <w:u w:val="single"/>
        </w:rPr>
      </w:pPr>
      <w:r w:rsidRPr="00754E7F">
        <w:rPr>
          <w:rFonts w:ascii="Arial" w:hAnsi="Arial" w:cs="Arial"/>
          <w:b/>
          <w:color w:val="0D0D0D"/>
          <w:u w:val="single"/>
        </w:rPr>
        <w:t>Požadavky stanovené podle § 25 odst. 5 zákona a služebním předpisem služebního orgánu:</w:t>
      </w:r>
    </w:p>
    <w:p w:rsidR="0044766E" w:rsidRPr="00754E7F" w:rsidRDefault="0044766E" w:rsidP="0044766E">
      <w:pPr>
        <w:autoSpaceDE w:val="0"/>
        <w:autoSpaceDN w:val="0"/>
        <w:adjustRightInd w:val="0"/>
        <w:jc w:val="both"/>
        <w:rPr>
          <w:rFonts w:ascii="Arial" w:hAnsi="Arial" w:cs="Arial"/>
        </w:rPr>
      </w:pPr>
    </w:p>
    <w:p w:rsidR="0044766E" w:rsidRPr="00754E7F" w:rsidRDefault="0044766E" w:rsidP="0044766E">
      <w:pPr>
        <w:numPr>
          <w:ilvl w:val="0"/>
          <w:numId w:val="6"/>
        </w:numPr>
        <w:autoSpaceDE w:val="0"/>
        <w:autoSpaceDN w:val="0"/>
        <w:adjustRightInd w:val="0"/>
        <w:ind w:left="284" w:hanging="284"/>
        <w:jc w:val="both"/>
        <w:rPr>
          <w:rFonts w:ascii="Arial" w:hAnsi="Arial" w:cs="Arial"/>
        </w:rPr>
      </w:pPr>
      <w:r w:rsidRPr="00754E7F">
        <w:rPr>
          <w:rFonts w:ascii="Arial" w:hAnsi="Arial" w:cs="Arial"/>
        </w:rPr>
        <w:t>splňuje požadavek stanovený podle § 25 odst. 5 písm. b) zákona a společném služebním předpisem náměstka ministra vnitra pro státní službu a státního tajemníka v Ministerstvu vnitra č. 39/2019, kterým se stanoví požadavky na služební a pracovní místa na Ministerstvu vnitra, ve znění pozdějších předpisů, přístupu k utajované informaci podle zákona č. 412/2005 Sb., o ochraně utajovaných informací a o bezpečnostní způsobilosti, ve znění pozdějších předpisů, na stupně utajení „</w:t>
      </w:r>
      <w:r w:rsidRPr="00754E7F">
        <w:rPr>
          <w:rFonts w:ascii="Arial" w:hAnsi="Arial" w:cs="Arial"/>
          <w:b/>
        </w:rPr>
        <w:t>Důvěrné</w:t>
      </w:r>
      <w:r w:rsidRPr="00754E7F">
        <w:rPr>
          <w:rFonts w:ascii="Arial" w:hAnsi="Arial" w:cs="Arial"/>
          <w:color w:val="0D0D0D"/>
        </w:rPr>
        <w:t>“</w:t>
      </w:r>
      <w:r w:rsidRPr="00754E7F">
        <w:rPr>
          <w:rFonts w:ascii="Arial" w:hAnsi="Arial" w:cs="Arial"/>
        </w:rPr>
        <w:t>;</w:t>
      </w:r>
    </w:p>
    <w:p w:rsidR="0044766E" w:rsidRPr="00754E7F" w:rsidRDefault="0044766E" w:rsidP="0044766E">
      <w:pPr>
        <w:autoSpaceDE w:val="0"/>
        <w:autoSpaceDN w:val="0"/>
        <w:adjustRightInd w:val="0"/>
        <w:jc w:val="both"/>
        <w:rPr>
          <w:rFonts w:ascii="Arial" w:hAnsi="Arial" w:cs="Arial"/>
        </w:rPr>
      </w:pPr>
    </w:p>
    <w:p w:rsidR="0044766E" w:rsidRPr="00754E7F" w:rsidRDefault="0044766E" w:rsidP="0044766E">
      <w:pPr>
        <w:autoSpaceDE w:val="0"/>
        <w:autoSpaceDN w:val="0"/>
        <w:adjustRightInd w:val="0"/>
        <w:ind w:left="284"/>
        <w:jc w:val="both"/>
        <w:rPr>
          <w:rFonts w:ascii="Arial" w:hAnsi="Arial" w:cs="Arial"/>
          <w:color w:val="0D0D0D"/>
        </w:rPr>
      </w:pPr>
      <w:r w:rsidRPr="00754E7F">
        <w:rPr>
          <w:rFonts w:ascii="Arial" w:hAnsi="Arial" w:cs="Arial"/>
          <w:color w:val="0D0D0D"/>
        </w:rPr>
        <w:t>Splnění tohoto požadavku se dokládá originálem nebo úředně ověřenou kopií platného Oznámení fyzické osoby na stupeň utajení „Vyhrazené“, popřípadě i originálem nebo úředně ověřenou kopií platného Osvědčení fyzické osoby na stupeň utajení „Důvěrné“ nebo „Tajné, Přísně tajné“. 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oznámení fyzické osoby příslušného stupně utajení nejpozději před vydáním rozhodnutí o jmenování na služební místo;</w:t>
      </w:r>
    </w:p>
    <w:p w:rsidR="0044766E" w:rsidRPr="00754E7F" w:rsidRDefault="0044766E" w:rsidP="0044766E">
      <w:pPr>
        <w:jc w:val="both"/>
        <w:rPr>
          <w:rFonts w:ascii="Arial" w:hAnsi="Arial" w:cs="Arial"/>
        </w:rPr>
      </w:pPr>
    </w:p>
    <w:p w:rsidR="0044766E" w:rsidRPr="00754E7F" w:rsidRDefault="0044766E" w:rsidP="0044766E">
      <w:pPr>
        <w:jc w:val="both"/>
        <w:rPr>
          <w:rFonts w:ascii="Arial" w:hAnsi="Arial" w:cs="Arial"/>
          <w:b/>
          <w:color w:val="000000"/>
          <w:u w:val="single"/>
        </w:rPr>
      </w:pPr>
      <w:r w:rsidRPr="00754E7F">
        <w:rPr>
          <w:rFonts w:ascii="Arial" w:hAnsi="Arial" w:cs="Arial"/>
          <w:b/>
          <w:color w:val="000000"/>
          <w:u w:val="single"/>
        </w:rPr>
        <w:t>Další předpoklady pro výběrová řízení na služební místa představených:</w:t>
      </w:r>
    </w:p>
    <w:p w:rsidR="0044766E" w:rsidRPr="00754E7F" w:rsidRDefault="0044766E" w:rsidP="0044766E">
      <w:pPr>
        <w:jc w:val="both"/>
        <w:rPr>
          <w:rFonts w:ascii="Arial" w:hAnsi="Arial" w:cs="Arial"/>
        </w:rPr>
      </w:pPr>
    </w:p>
    <w:p w:rsidR="0044766E" w:rsidRPr="00754E7F" w:rsidRDefault="0044766E" w:rsidP="0044766E">
      <w:pPr>
        <w:pStyle w:val="Odstavecseseznamem"/>
        <w:numPr>
          <w:ilvl w:val="0"/>
          <w:numId w:val="6"/>
        </w:numPr>
        <w:spacing w:after="0" w:line="240" w:lineRule="auto"/>
        <w:ind w:left="284" w:hanging="284"/>
        <w:contextualSpacing w:val="0"/>
        <w:jc w:val="both"/>
        <w:rPr>
          <w:rFonts w:ascii="Arial" w:hAnsi="Arial" w:cs="Arial"/>
          <w:sz w:val="24"/>
          <w:szCs w:val="24"/>
        </w:rPr>
      </w:pPr>
      <w:r w:rsidRPr="00754E7F">
        <w:rPr>
          <w:rFonts w:ascii="Arial" w:hAnsi="Arial" w:cs="Arial"/>
          <w:sz w:val="24"/>
          <w:szCs w:val="24"/>
        </w:rPr>
        <w:t xml:space="preserve">je-li narozen/a přede dnem 1. prosince 1971, předloží originál nebo úředně ověřenou kopii osvědčení podle § 4 odst. 1 zákona č. 451/1991 Sb., kterým se stanoví některé další předpoklady pro výkon některých funkcí ve státních </w:t>
      </w:r>
      <w:r w:rsidRPr="00754E7F">
        <w:rPr>
          <w:rFonts w:ascii="Arial" w:hAnsi="Arial" w:cs="Arial"/>
          <w:sz w:val="24"/>
          <w:szCs w:val="24"/>
        </w:rPr>
        <w:lastRenderedPageBreak/>
        <w:t>orgánech a organizacích České a Slovenské Federativní Republiky, České republiky a Slovenské republiky, o tom, že nebyl/a:</w:t>
      </w:r>
    </w:p>
    <w:p w:rsidR="0044766E" w:rsidRPr="00754E7F" w:rsidRDefault="0044766E" w:rsidP="0044766E">
      <w:pPr>
        <w:numPr>
          <w:ilvl w:val="0"/>
          <w:numId w:val="5"/>
        </w:numPr>
        <w:ind w:left="567" w:hanging="283"/>
        <w:jc w:val="both"/>
        <w:rPr>
          <w:rFonts w:ascii="Arial" w:hAnsi="Arial" w:cs="Arial"/>
        </w:rPr>
      </w:pPr>
      <w:r w:rsidRPr="00754E7F">
        <w:rPr>
          <w:rFonts w:ascii="Arial" w:hAnsi="Arial" w:cs="Arial"/>
        </w:rPr>
        <w:t>příslušníkem Sboru národní bezpečnosti zařazeným ve složce Státní bezpečnosti,</w:t>
      </w:r>
    </w:p>
    <w:p w:rsidR="0044766E" w:rsidRPr="00754E7F" w:rsidRDefault="0044766E" w:rsidP="0044766E">
      <w:pPr>
        <w:numPr>
          <w:ilvl w:val="0"/>
          <w:numId w:val="5"/>
        </w:numPr>
        <w:ind w:left="567" w:hanging="283"/>
        <w:jc w:val="both"/>
        <w:rPr>
          <w:rFonts w:ascii="Arial" w:hAnsi="Arial" w:cs="Arial"/>
        </w:rPr>
      </w:pPr>
      <w:r w:rsidRPr="00754E7F">
        <w:rPr>
          <w:rFonts w:ascii="Arial" w:hAnsi="Arial" w:cs="Arial"/>
        </w:rPr>
        <w:t>evidován v materiálech Státní bezpečnosti jako rezident, agent, držitel propůjčeného bytu, držitel konspiračního bytu, informátor nebo ideový spolupracovník Státní bezpečnosti;</w:t>
      </w:r>
    </w:p>
    <w:p w:rsidR="0044766E" w:rsidRPr="00754E7F" w:rsidRDefault="0044766E" w:rsidP="0044766E">
      <w:pPr>
        <w:ind w:left="284"/>
        <w:jc w:val="both"/>
        <w:rPr>
          <w:rFonts w:ascii="Arial" w:hAnsi="Arial" w:cs="Arial"/>
        </w:rPr>
      </w:pPr>
      <w:r w:rsidRPr="00754E7F">
        <w:rPr>
          <w:rFonts w:ascii="Arial" w:hAnsi="Arial" w:cs="Arial"/>
        </w:rPr>
        <w:t>Splnění tohoto předpokladu lze pro účely výběrového řízení doložit též dokladem, že žadatel/ka o vydání osvědčení požádal/a. Osvědčení je však žadatel/ka povinen/na doložit nejpozději před vyhodnocením výsledků výběrového řízení výběrovou komisí;</w:t>
      </w:r>
    </w:p>
    <w:p w:rsidR="0044766E" w:rsidRPr="00412EA0" w:rsidRDefault="0044766E" w:rsidP="0044766E">
      <w:pPr>
        <w:ind w:left="284"/>
        <w:jc w:val="both"/>
        <w:rPr>
          <w:rFonts w:ascii="Arial" w:hAnsi="Arial" w:cs="Arial"/>
        </w:rPr>
      </w:pPr>
    </w:p>
    <w:p w:rsidR="0044766E" w:rsidRPr="00412EA0" w:rsidRDefault="0044766E" w:rsidP="0044766E">
      <w:pPr>
        <w:numPr>
          <w:ilvl w:val="0"/>
          <w:numId w:val="6"/>
        </w:numPr>
        <w:ind w:left="284" w:hanging="284"/>
        <w:jc w:val="both"/>
        <w:rPr>
          <w:rFonts w:ascii="Arial" w:hAnsi="Arial" w:cs="Arial"/>
        </w:rPr>
      </w:pPr>
      <w:r w:rsidRPr="00412EA0">
        <w:rPr>
          <w:rFonts w:ascii="Arial" w:hAnsi="Arial" w:cs="Arial"/>
        </w:rPr>
        <w:t>je-li narozen/a přede dnem 1. prosince 1971, předloží čestné prohlášení</w:t>
      </w:r>
      <w:r w:rsidRPr="00412EA0">
        <w:rPr>
          <w:rStyle w:val="Znakapoznpodarou"/>
          <w:rFonts w:ascii="Arial" w:hAnsi="Arial" w:cs="Arial"/>
        </w:rPr>
        <w:footnoteReference w:id="7"/>
      </w:r>
      <w:r w:rsidRPr="00412EA0">
        <w:rPr>
          <w:rFonts w:ascii="Arial" w:hAnsi="Arial" w:cs="Arial"/>
        </w:rPr>
        <w:t xml:space="preserve"> podle §</w:t>
      </w:r>
      <w:r w:rsidR="00754E7F">
        <w:rPr>
          <w:rFonts w:ascii="Arial" w:hAnsi="Arial" w:cs="Arial"/>
        </w:rPr>
        <w:t> </w:t>
      </w:r>
      <w:r w:rsidRPr="00412EA0">
        <w:rPr>
          <w:rFonts w:ascii="Arial" w:hAnsi="Arial" w:cs="Arial"/>
        </w:rPr>
        <w:t>4 odst. 3 zákona č. 451/1991 Sb., kterým se stanoví některé další předpoklady pro výkon některých funkcí ve státních orgánech a organizacích České a Slovenské Federativní Republiky, České republiky a Slovenské republiky, o tom, že nebyl/a:</w:t>
      </w:r>
    </w:p>
    <w:p w:rsidR="0044766E" w:rsidRPr="00412EA0" w:rsidRDefault="0044766E" w:rsidP="0044766E">
      <w:pPr>
        <w:numPr>
          <w:ilvl w:val="0"/>
          <w:numId w:val="2"/>
        </w:numPr>
        <w:ind w:left="567" w:hanging="283"/>
        <w:jc w:val="both"/>
        <w:rPr>
          <w:rFonts w:ascii="Arial" w:hAnsi="Arial" w:cs="Arial"/>
        </w:rPr>
      </w:pPr>
      <w:r w:rsidRPr="00412EA0">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44766E" w:rsidRPr="00412EA0" w:rsidRDefault="0044766E" w:rsidP="0044766E">
      <w:pPr>
        <w:numPr>
          <w:ilvl w:val="0"/>
          <w:numId w:val="2"/>
        </w:numPr>
        <w:ind w:left="567" w:hanging="283"/>
        <w:jc w:val="both"/>
        <w:rPr>
          <w:rFonts w:ascii="Arial" w:hAnsi="Arial" w:cs="Arial"/>
        </w:rPr>
      </w:pPr>
      <w:r w:rsidRPr="00412EA0">
        <w:rPr>
          <w:rFonts w:ascii="Arial" w:hAnsi="Arial" w:cs="Arial"/>
        </w:rPr>
        <w:t xml:space="preserve"> pracovníkem aparátu orgánů uvedených pod písmenem a) na úseku politického řízení Sboru národní bezpečnosti,</w:t>
      </w:r>
    </w:p>
    <w:p w:rsidR="0044766E" w:rsidRPr="00412EA0" w:rsidRDefault="0044766E" w:rsidP="0044766E">
      <w:pPr>
        <w:numPr>
          <w:ilvl w:val="0"/>
          <w:numId w:val="2"/>
        </w:numPr>
        <w:ind w:left="567" w:hanging="283"/>
        <w:jc w:val="both"/>
        <w:rPr>
          <w:rFonts w:ascii="Arial" w:hAnsi="Arial" w:cs="Arial"/>
        </w:rPr>
      </w:pPr>
      <w:r w:rsidRPr="00412EA0">
        <w:rPr>
          <w:rFonts w:ascii="Arial" w:hAnsi="Arial" w:cs="Arial"/>
        </w:rPr>
        <w:t xml:space="preserve"> příslušníkem Lidových milicí,</w:t>
      </w:r>
    </w:p>
    <w:p w:rsidR="0044766E" w:rsidRPr="00412EA0" w:rsidRDefault="0044766E" w:rsidP="0044766E">
      <w:pPr>
        <w:numPr>
          <w:ilvl w:val="0"/>
          <w:numId w:val="2"/>
        </w:numPr>
        <w:ind w:left="567" w:hanging="283"/>
        <w:jc w:val="both"/>
        <w:rPr>
          <w:rFonts w:ascii="Arial" w:hAnsi="Arial" w:cs="Arial"/>
        </w:rPr>
      </w:pPr>
      <w:r w:rsidRPr="00412EA0">
        <w:rPr>
          <w:rFonts w:ascii="Arial" w:hAnsi="Arial" w:cs="Arial"/>
        </w:rPr>
        <w:t xml:space="preserve"> členem akčního výboru Národní fronty po 25. 2. 1948, prověrkových komisí po 25. 2. 1948 nebo prověrkových a normalizačních komisí po 21. 8. 1968,</w:t>
      </w:r>
    </w:p>
    <w:p w:rsidR="0044766E" w:rsidRPr="00412EA0" w:rsidRDefault="0044766E" w:rsidP="0044766E">
      <w:pPr>
        <w:numPr>
          <w:ilvl w:val="0"/>
          <w:numId w:val="2"/>
        </w:numPr>
        <w:ind w:left="568" w:hanging="284"/>
        <w:jc w:val="both"/>
        <w:rPr>
          <w:rFonts w:ascii="Arial" w:hAnsi="Arial" w:cs="Arial"/>
        </w:rPr>
      </w:pPr>
      <w:r w:rsidRPr="00412EA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44766E" w:rsidRPr="00412EA0" w:rsidRDefault="0044766E" w:rsidP="0044766E">
      <w:pPr>
        <w:ind w:left="568"/>
        <w:jc w:val="both"/>
        <w:rPr>
          <w:rFonts w:ascii="Arial" w:hAnsi="Arial" w:cs="Arial"/>
        </w:rPr>
      </w:pPr>
    </w:p>
    <w:p w:rsidR="0044766E" w:rsidRPr="00412EA0" w:rsidRDefault="0044766E" w:rsidP="0044766E">
      <w:pPr>
        <w:numPr>
          <w:ilvl w:val="0"/>
          <w:numId w:val="6"/>
        </w:numPr>
        <w:ind w:left="284" w:hanging="284"/>
        <w:jc w:val="both"/>
        <w:rPr>
          <w:rFonts w:ascii="Arial" w:hAnsi="Arial" w:cs="Arial"/>
        </w:rPr>
      </w:pPr>
      <w:r w:rsidRPr="0044766E">
        <w:rPr>
          <w:rFonts w:ascii="Arial" w:hAnsi="Arial" w:cs="Arial"/>
          <w:color w:val="000000"/>
        </w:rPr>
        <w:t>podle § 58 odst. 2 v prvním kole výběrového řízení se může zúčastnit osoba, která v uplynulých 4 letech vykonávala činnosti podle § 5 zákona nebo činnosti obdobné nejméně po dobu 1 roku.</w:t>
      </w:r>
    </w:p>
    <w:p w:rsidR="0044766E" w:rsidRPr="00412EA0" w:rsidRDefault="0044766E" w:rsidP="0044766E">
      <w:pPr>
        <w:ind w:firstLine="284"/>
        <w:jc w:val="both"/>
        <w:rPr>
          <w:rFonts w:ascii="Arial" w:hAnsi="Arial" w:cs="Arial"/>
        </w:rPr>
      </w:pPr>
    </w:p>
    <w:p w:rsidR="0044766E" w:rsidRPr="00412EA0" w:rsidRDefault="0044766E" w:rsidP="0044766E">
      <w:pPr>
        <w:ind w:firstLine="284"/>
        <w:jc w:val="both"/>
        <w:rPr>
          <w:rFonts w:ascii="Arial" w:hAnsi="Arial" w:cs="Arial"/>
        </w:rPr>
      </w:pPr>
      <w:r w:rsidRPr="00412EA0">
        <w:rPr>
          <w:rFonts w:ascii="Arial" w:hAnsi="Arial" w:cs="Arial"/>
        </w:rPr>
        <w:t>Mezi činnosti podle § 5 zákona o státní službě nebo činnosti obdobné lze považovat tj.:</w:t>
      </w:r>
    </w:p>
    <w:p w:rsidR="0044766E" w:rsidRPr="00412EA0" w:rsidRDefault="0044766E" w:rsidP="0044766E">
      <w:pPr>
        <w:ind w:left="284"/>
        <w:jc w:val="both"/>
        <w:rPr>
          <w:rFonts w:ascii="Arial" w:hAnsi="Arial" w:cs="Arial"/>
        </w:rPr>
      </w:pP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přípravu návrhů právních předpisů</w:t>
      </w:r>
      <w:r w:rsidRPr="00412EA0">
        <w:rPr>
          <w:rStyle w:val="Znakapoznpodarou"/>
          <w:rFonts w:ascii="Arial" w:hAnsi="Arial" w:cs="Arial"/>
        </w:rPr>
        <w:footnoteReference w:id="8"/>
      </w:r>
      <w:r w:rsidRPr="00412EA0">
        <w:rPr>
          <w:rFonts w:ascii="Arial" w:hAnsi="Arial" w:cs="Arial"/>
        </w:rPr>
        <w:t xml:space="preserve"> a zajišťování právní činnosti</w:t>
      </w:r>
      <w:r w:rsidRPr="00412EA0">
        <w:rPr>
          <w:rStyle w:val="Znakapoznpodarou"/>
          <w:rFonts w:ascii="Arial" w:hAnsi="Arial" w:cs="Arial"/>
        </w:rPr>
        <w:footnoteReference w:id="9"/>
      </w:r>
      <w:r w:rsidRPr="00412EA0">
        <w:rPr>
          <w:rFonts w:ascii="Arial" w:hAnsi="Arial" w:cs="Arial"/>
        </w:rPr>
        <w:t>,</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lastRenderedPageBreak/>
        <w:t>přípravu mezinárodních smluv a předpisů Evropské unie nebo jiné mezinárodní organizace,</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přípravu návrhů koncepcí, strategií a programů,</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řízení a usměrňování činnosti jiných správních úřadů, organizačních složek státu, které nejsou správními úřady, nebo orgánů veřejné moci, které nejsou správními úřady,</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státní statistickou službu,</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správu kapitoly státního rozpočtu vůči organizačním složkám státu a</w:t>
      </w:r>
      <w:r w:rsidR="00754E7F">
        <w:rPr>
          <w:rFonts w:ascii="Arial" w:hAnsi="Arial" w:cs="Arial"/>
        </w:rPr>
        <w:t> </w:t>
      </w:r>
      <w:r w:rsidRPr="00412EA0">
        <w:rPr>
          <w:rFonts w:ascii="Arial" w:hAnsi="Arial" w:cs="Arial"/>
        </w:rPr>
        <w:t>právnickým osobám, s výjimkou služebního úřadu, ve kterém je služba vykonávána,</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ochranu utajovaných informací podle zákona č. 412/2005 Sb., o ochraně utajovaných informací a o bezpečnostní způsobilosti, ve znění pozdějších předpisů,</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zabezpečování obrany státu,</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zajišťování vnitřního pořádku a bezpečnosti,</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obhajobu zahraničních zájmů České republiky a zájmů České republiky vyplývajících z jejího členství v Evropské unii nebo v jiné mezinárodní organizaci,</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přípravu nebo realizaci dotační politiky,</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přípravu nebo realizaci politiky výzkumu a vývoje,</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přípravu a provádění správních úkonů</w:t>
      </w:r>
      <w:r w:rsidRPr="00412EA0">
        <w:rPr>
          <w:rStyle w:val="Znakapoznpodarou"/>
          <w:rFonts w:ascii="Arial" w:hAnsi="Arial" w:cs="Arial"/>
        </w:rPr>
        <w:footnoteReference w:id="10"/>
      </w:r>
      <w:r w:rsidRPr="00412EA0">
        <w:rPr>
          <w:rFonts w:ascii="Arial" w:hAnsi="Arial" w:cs="Arial"/>
        </w:rPr>
        <w:t xml:space="preserve"> včetně kontroly,</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ochranu obyvatelstva, krizové řízení a integrovaný záchranný systém,</w:t>
      </w:r>
    </w:p>
    <w:p w:rsidR="0044766E" w:rsidRPr="00412EA0" w:rsidRDefault="0044766E" w:rsidP="0044766E">
      <w:pPr>
        <w:numPr>
          <w:ilvl w:val="0"/>
          <w:numId w:val="3"/>
        </w:numPr>
        <w:ind w:left="567" w:hanging="283"/>
        <w:jc w:val="both"/>
        <w:rPr>
          <w:rFonts w:ascii="Arial" w:hAnsi="Arial" w:cs="Arial"/>
        </w:rPr>
      </w:pPr>
      <w:r w:rsidRPr="00412EA0">
        <w:rPr>
          <w:rFonts w:ascii="Arial" w:hAnsi="Arial" w:cs="Arial"/>
        </w:rPr>
        <w:t xml:space="preserve">zadávání veřejných zakázek, </w:t>
      </w:r>
    </w:p>
    <w:p w:rsidR="0044766E" w:rsidRPr="00412EA0" w:rsidRDefault="0044766E" w:rsidP="0044766E">
      <w:pPr>
        <w:numPr>
          <w:ilvl w:val="0"/>
          <w:numId w:val="3"/>
        </w:numPr>
        <w:ind w:left="567" w:hanging="283"/>
        <w:jc w:val="both"/>
        <w:rPr>
          <w:rFonts w:ascii="Arial" w:hAnsi="Arial" w:cs="Arial"/>
        </w:rPr>
      </w:pPr>
      <w:r w:rsidRPr="00412EA0">
        <w:rPr>
          <w:rFonts w:ascii="Arial" w:hAnsi="Arial" w:cs="Arial"/>
        </w:rPr>
        <w:t>audit,</w:t>
      </w:r>
    </w:p>
    <w:p w:rsidR="0044766E" w:rsidRPr="00412EA0" w:rsidRDefault="0044766E" w:rsidP="0044766E">
      <w:pPr>
        <w:numPr>
          <w:ilvl w:val="0"/>
          <w:numId w:val="3"/>
        </w:numPr>
        <w:ind w:left="567" w:hanging="283"/>
        <w:jc w:val="both"/>
        <w:rPr>
          <w:rFonts w:ascii="Arial" w:hAnsi="Arial" w:cs="Arial"/>
        </w:rPr>
      </w:pPr>
      <w:r w:rsidRPr="00412EA0">
        <w:rPr>
          <w:rFonts w:ascii="Arial" w:hAnsi="Arial" w:cs="Arial"/>
        </w:rPr>
        <w:t>zajišťování organizačních věcí služby a správy služebních vztahů a</w:t>
      </w:r>
      <w:r w:rsidR="00754E7F">
        <w:rPr>
          <w:rFonts w:ascii="Arial" w:hAnsi="Arial" w:cs="Arial"/>
        </w:rPr>
        <w:t> </w:t>
      </w:r>
      <w:r w:rsidRPr="00412EA0">
        <w:rPr>
          <w:rFonts w:ascii="Arial" w:hAnsi="Arial" w:cs="Arial"/>
        </w:rPr>
        <w:t>odměňování státních zaměstnanců</w:t>
      </w:r>
      <w:r w:rsidRPr="00412EA0">
        <w:rPr>
          <w:rStyle w:val="Znakapoznpodarou"/>
          <w:rFonts w:ascii="Arial" w:hAnsi="Arial" w:cs="Arial"/>
        </w:rPr>
        <w:footnoteReference w:id="11"/>
      </w:r>
      <w:r w:rsidRPr="00412EA0">
        <w:rPr>
          <w:rFonts w:ascii="Arial" w:hAnsi="Arial" w:cs="Arial"/>
        </w:rPr>
        <w:t xml:space="preserve">, </w:t>
      </w:r>
    </w:p>
    <w:p w:rsidR="0044766E" w:rsidRPr="00412EA0" w:rsidRDefault="0044766E" w:rsidP="0044766E">
      <w:pPr>
        <w:numPr>
          <w:ilvl w:val="0"/>
          <w:numId w:val="3"/>
        </w:numPr>
        <w:ind w:left="567" w:hanging="283"/>
        <w:jc w:val="both"/>
        <w:rPr>
          <w:rFonts w:ascii="Arial" w:hAnsi="Arial" w:cs="Arial"/>
        </w:rPr>
      </w:pPr>
      <w:r w:rsidRPr="00412EA0">
        <w:rPr>
          <w:rFonts w:ascii="Arial" w:hAnsi="Arial" w:cs="Arial"/>
        </w:rPr>
        <w:t>řízení (činností výše uvedených),</w:t>
      </w:r>
    </w:p>
    <w:p w:rsidR="0044766E" w:rsidRPr="00412EA0" w:rsidRDefault="0044766E" w:rsidP="0044766E">
      <w:pPr>
        <w:numPr>
          <w:ilvl w:val="0"/>
          <w:numId w:val="3"/>
        </w:numPr>
        <w:autoSpaceDE w:val="0"/>
        <w:autoSpaceDN w:val="0"/>
        <w:adjustRightInd w:val="0"/>
        <w:ind w:left="567" w:hanging="283"/>
        <w:jc w:val="both"/>
        <w:rPr>
          <w:rFonts w:ascii="Arial" w:hAnsi="Arial" w:cs="Arial"/>
        </w:rPr>
      </w:pPr>
      <w:r w:rsidRPr="00412EA0">
        <w:rPr>
          <w:rFonts w:ascii="Arial" w:hAnsi="Arial" w:cs="Arial"/>
        </w:rPr>
        <w:t>přípravu a vypracování odborných věcných podkladů (k činnostem výše uvedeným).</w:t>
      </w:r>
    </w:p>
    <w:p w:rsidR="0044766E" w:rsidRPr="00412EA0" w:rsidRDefault="0044766E" w:rsidP="0044766E">
      <w:pPr>
        <w:autoSpaceDE w:val="0"/>
        <w:autoSpaceDN w:val="0"/>
        <w:adjustRightInd w:val="0"/>
        <w:ind w:left="567"/>
        <w:jc w:val="both"/>
        <w:rPr>
          <w:rFonts w:ascii="Arial" w:hAnsi="Arial" w:cs="Arial"/>
        </w:rPr>
      </w:pPr>
    </w:p>
    <w:p w:rsidR="0044766E" w:rsidRPr="0044766E" w:rsidRDefault="0044766E" w:rsidP="0044766E">
      <w:pPr>
        <w:ind w:left="284"/>
        <w:jc w:val="both"/>
        <w:rPr>
          <w:rFonts w:ascii="Arial" w:hAnsi="Arial" w:cs="Arial"/>
          <w:color w:val="000000"/>
        </w:rPr>
      </w:pPr>
      <w:r w:rsidRPr="00412EA0">
        <w:rPr>
          <w:rFonts w:ascii="Arial" w:hAnsi="Arial" w:cs="Arial"/>
        </w:rPr>
        <w:t>Splnění tohoto předpokladu se podle § 51 odst. 3 zákona dokládá originálem nebo úředně ověřenou kopií příslušných listin (např.</w:t>
      </w:r>
      <w:r w:rsidRPr="0044766E">
        <w:rPr>
          <w:rFonts w:ascii="Arial" w:hAnsi="Arial" w:cs="Arial"/>
          <w:color w:val="000000"/>
        </w:rPr>
        <w:t> pracovní smlouva, potvrzení o zaměstnání vydané zaměstnavatelem, nebo výpis z personálního spisu), z nichž je zřejmé, kdo je vydal a které prokazují dosaženou délku a povahu činností podle § 5 odst. 1 zákona nebo činností obdobných.</w:t>
      </w:r>
    </w:p>
    <w:p w:rsidR="0044766E" w:rsidRDefault="0044766E" w:rsidP="0044766E">
      <w:pPr>
        <w:jc w:val="both"/>
        <w:rPr>
          <w:rFonts w:ascii="Arial" w:hAnsi="Arial" w:cs="Arial"/>
          <w:b/>
        </w:rPr>
      </w:pPr>
    </w:p>
    <w:p w:rsidR="00754E7F" w:rsidRDefault="00754E7F" w:rsidP="0044766E">
      <w:pPr>
        <w:jc w:val="both"/>
        <w:rPr>
          <w:rFonts w:ascii="Arial" w:hAnsi="Arial" w:cs="Arial"/>
          <w:b/>
        </w:rPr>
      </w:pPr>
    </w:p>
    <w:p w:rsidR="00754E7F" w:rsidRDefault="00754E7F" w:rsidP="0044766E">
      <w:pPr>
        <w:jc w:val="both"/>
        <w:rPr>
          <w:rFonts w:ascii="Arial" w:hAnsi="Arial" w:cs="Arial"/>
          <w:b/>
        </w:rPr>
      </w:pPr>
    </w:p>
    <w:p w:rsidR="0044766E" w:rsidRDefault="0044766E" w:rsidP="0044766E">
      <w:pPr>
        <w:jc w:val="both"/>
        <w:rPr>
          <w:rFonts w:ascii="Arial" w:hAnsi="Arial" w:cs="Arial"/>
          <w:b/>
        </w:rPr>
      </w:pPr>
    </w:p>
    <w:p w:rsidR="0044766E" w:rsidRPr="00412EA0" w:rsidRDefault="0044766E" w:rsidP="0044766E">
      <w:pPr>
        <w:jc w:val="both"/>
        <w:rPr>
          <w:rFonts w:ascii="Arial" w:hAnsi="Arial" w:cs="Arial"/>
          <w:b/>
        </w:rPr>
      </w:pPr>
      <w:r w:rsidRPr="00412EA0">
        <w:rPr>
          <w:rFonts w:ascii="Arial" w:hAnsi="Arial" w:cs="Arial"/>
          <w:b/>
        </w:rPr>
        <w:t>K žádosti dále žadatel/ka přiloží:</w:t>
      </w:r>
    </w:p>
    <w:p w:rsidR="0044766E" w:rsidRPr="00412EA0" w:rsidRDefault="0044766E" w:rsidP="0044766E">
      <w:pPr>
        <w:jc w:val="both"/>
        <w:rPr>
          <w:rFonts w:ascii="Arial" w:hAnsi="Arial" w:cs="Arial"/>
          <w:b/>
        </w:rPr>
      </w:pPr>
    </w:p>
    <w:p w:rsidR="0044766E" w:rsidRPr="00754E7F" w:rsidRDefault="0044766E" w:rsidP="0044766E">
      <w:pPr>
        <w:numPr>
          <w:ilvl w:val="0"/>
          <w:numId w:val="4"/>
        </w:numPr>
        <w:ind w:left="284" w:hanging="284"/>
        <w:jc w:val="both"/>
        <w:rPr>
          <w:rFonts w:ascii="Arial" w:hAnsi="Arial" w:cs="Arial"/>
        </w:rPr>
      </w:pPr>
      <w:r w:rsidRPr="00754E7F">
        <w:rPr>
          <w:rFonts w:ascii="Arial" w:hAnsi="Arial" w:cs="Arial"/>
        </w:rPr>
        <w:t>strukturovaný profesní životopis,</w:t>
      </w:r>
    </w:p>
    <w:p w:rsidR="0044766E" w:rsidRPr="00754E7F" w:rsidRDefault="0044766E" w:rsidP="0044766E">
      <w:pPr>
        <w:ind w:left="284"/>
        <w:jc w:val="both"/>
        <w:rPr>
          <w:rFonts w:ascii="Arial" w:hAnsi="Arial" w:cs="Arial"/>
        </w:rPr>
      </w:pPr>
    </w:p>
    <w:p w:rsidR="0044766E" w:rsidRPr="00754E7F" w:rsidRDefault="0044766E" w:rsidP="0044766E">
      <w:pPr>
        <w:numPr>
          <w:ilvl w:val="0"/>
          <w:numId w:val="4"/>
        </w:numPr>
        <w:ind w:left="284" w:hanging="284"/>
        <w:jc w:val="both"/>
        <w:rPr>
          <w:rFonts w:ascii="Arial" w:hAnsi="Arial" w:cs="Arial"/>
        </w:rPr>
      </w:pPr>
      <w:r w:rsidRPr="00754E7F">
        <w:rPr>
          <w:rFonts w:ascii="Arial" w:hAnsi="Arial" w:cs="Arial"/>
        </w:rPr>
        <w:t>motivační dopis,</w:t>
      </w:r>
    </w:p>
    <w:p w:rsidR="0044766E" w:rsidRPr="00754E7F" w:rsidRDefault="0044766E" w:rsidP="0044766E">
      <w:pPr>
        <w:jc w:val="both"/>
        <w:rPr>
          <w:rFonts w:ascii="Arial" w:hAnsi="Arial" w:cs="Arial"/>
        </w:rPr>
      </w:pPr>
    </w:p>
    <w:p w:rsidR="0044766E" w:rsidRPr="00754E7F" w:rsidRDefault="0044766E" w:rsidP="0044766E">
      <w:pPr>
        <w:pStyle w:val="Odstavecseseznamem"/>
        <w:numPr>
          <w:ilvl w:val="0"/>
          <w:numId w:val="4"/>
        </w:numPr>
        <w:autoSpaceDE w:val="0"/>
        <w:autoSpaceDN w:val="0"/>
        <w:adjustRightInd w:val="0"/>
        <w:spacing w:after="0" w:line="240" w:lineRule="auto"/>
        <w:ind w:left="284" w:hanging="284"/>
        <w:contextualSpacing w:val="0"/>
        <w:jc w:val="both"/>
        <w:rPr>
          <w:rFonts w:ascii="Arial" w:hAnsi="Arial" w:cs="Arial"/>
          <w:sz w:val="24"/>
          <w:szCs w:val="24"/>
        </w:rPr>
      </w:pPr>
      <w:r w:rsidRPr="00754E7F">
        <w:rPr>
          <w:rFonts w:ascii="Arial" w:hAnsi="Arial" w:cs="Arial"/>
          <w:color w:val="000000"/>
          <w:sz w:val="24"/>
          <w:szCs w:val="24"/>
        </w:rPr>
        <w:t>písemnou práci v maximálním rozsahu 5 normostran</w:t>
      </w:r>
      <w:r w:rsidRPr="00754E7F">
        <w:rPr>
          <w:rFonts w:ascii="Arial" w:hAnsi="Arial" w:cs="Arial"/>
          <w:color w:val="000000"/>
          <w:sz w:val="24"/>
          <w:szCs w:val="24"/>
          <w:vertAlign w:val="superscript"/>
        </w:rPr>
        <w:footnoteReference w:id="12"/>
      </w:r>
      <w:r w:rsidRPr="00754E7F">
        <w:rPr>
          <w:rFonts w:ascii="Arial" w:hAnsi="Arial" w:cs="Arial"/>
          <w:color w:val="000000"/>
          <w:sz w:val="24"/>
          <w:szCs w:val="24"/>
        </w:rPr>
        <w:t xml:space="preserve"> na téma: "</w:t>
      </w:r>
      <w:r w:rsidRPr="00754E7F">
        <w:rPr>
          <w:rFonts w:ascii="Arial" w:eastAsia="Times New Roman" w:hAnsi="Arial" w:cs="Arial"/>
          <w:sz w:val="24"/>
          <w:szCs w:val="24"/>
          <w:lang w:eastAsia="cs-CZ"/>
        </w:rPr>
        <w:t xml:space="preserve">Další směřování oddělení podpory a provozu informačních a komunikačních technologií </w:t>
      </w:r>
      <w:r w:rsidRPr="00754E7F">
        <w:rPr>
          <w:rFonts w:ascii="Arial" w:hAnsi="Arial" w:cs="Arial"/>
          <w:sz w:val="24"/>
          <w:szCs w:val="24"/>
        </w:rPr>
        <w:t>v odboru provozu informačních a komunikačních technologií a komunikací</w:t>
      </w:r>
      <w:r w:rsidRPr="00754E7F">
        <w:rPr>
          <w:rFonts w:ascii="Arial" w:hAnsi="Arial" w:cs="Arial"/>
          <w:color w:val="000000"/>
          <w:sz w:val="24"/>
          <w:szCs w:val="24"/>
        </w:rPr>
        <w:t xml:space="preserve"> ". </w:t>
      </w:r>
    </w:p>
    <w:p w:rsidR="0044766E" w:rsidRPr="00754E7F" w:rsidRDefault="0044766E" w:rsidP="0044766E">
      <w:pPr>
        <w:jc w:val="both"/>
        <w:rPr>
          <w:rFonts w:ascii="Arial" w:hAnsi="Arial" w:cs="Arial"/>
        </w:rPr>
      </w:pPr>
    </w:p>
    <w:p w:rsidR="0044766E" w:rsidRPr="00754E7F" w:rsidRDefault="0044766E" w:rsidP="0044766E">
      <w:pPr>
        <w:jc w:val="both"/>
        <w:rPr>
          <w:rFonts w:ascii="Arial" w:hAnsi="Arial" w:cs="Arial"/>
        </w:rPr>
      </w:pPr>
    </w:p>
    <w:p w:rsidR="0044766E" w:rsidRPr="00754E7F" w:rsidRDefault="0044766E" w:rsidP="0044766E">
      <w:pPr>
        <w:jc w:val="both"/>
        <w:rPr>
          <w:rFonts w:ascii="Arial" w:hAnsi="Arial" w:cs="Arial"/>
        </w:rPr>
      </w:pPr>
      <w:r w:rsidRPr="00754E7F">
        <w:rPr>
          <w:rFonts w:ascii="Arial" w:hAnsi="Arial" w:cs="Arial"/>
        </w:rPr>
        <w:t>Služební úřad Ministerstvo vnitra podporuje rovnost žen a mužů a diverzitu v</w:t>
      </w:r>
      <w:r w:rsidR="00754E7F">
        <w:rPr>
          <w:rFonts w:ascii="Arial" w:hAnsi="Arial" w:cs="Arial"/>
        </w:rPr>
        <w:t> </w:t>
      </w:r>
      <w:r w:rsidRPr="00754E7F">
        <w:rPr>
          <w:rFonts w:ascii="Arial" w:hAnsi="Arial" w:cs="Arial"/>
        </w:rPr>
        <w:t>rozhodovacích pozicích.</w:t>
      </w:r>
    </w:p>
    <w:p w:rsidR="0044766E" w:rsidRPr="00754E7F" w:rsidRDefault="0044766E" w:rsidP="0044766E">
      <w:pPr>
        <w:jc w:val="both"/>
        <w:rPr>
          <w:rFonts w:ascii="Arial" w:hAnsi="Arial" w:cs="Arial"/>
        </w:rPr>
      </w:pPr>
      <w:r w:rsidRPr="00754E7F">
        <w:rPr>
          <w:rFonts w:ascii="Arial" w:hAnsi="Arial" w:cs="Arial"/>
        </w:rPr>
        <w:tab/>
        <w:t xml:space="preserve">                        </w:t>
      </w:r>
    </w:p>
    <w:p w:rsidR="0044766E" w:rsidRPr="00754E7F" w:rsidRDefault="0044766E" w:rsidP="0044766E">
      <w:pPr>
        <w:ind w:left="4956" w:firstLine="708"/>
        <w:rPr>
          <w:rFonts w:ascii="Arial" w:hAnsi="Arial" w:cs="Arial"/>
          <w:color w:val="FF0000"/>
        </w:rPr>
      </w:pPr>
    </w:p>
    <w:p w:rsidR="0044766E" w:rsidRPr="00754E7F" w:rsidRDefault="0044766E" w:rsidP="0044766E">
      <w:pPr>
        <w:jc w:val="both"/>
        <w:rPr>
          <w:rFonts w:ascii="Arial" w:hAnsi="Arial" w:cs="Arial"/>
          <w:b/>
        </w:rPr>
      </w:pPr>
      <w:r w:rsidRPr="00754E7F">
        <w:rPr>
          <w:rFonts w:ascii="Arial" w:hAnsi="Arial" w:cs="Arial"/>
          <w:b/>
        </w:rPr>
        <w:t>Bližší informace poskytne:</w:t>
      </w:r>
    </w:p>
    <w:p w:rsidR="0044766E" w:rsidRPr="00754E7F" w:rsidRDefault="0044766E" w:rsidP="0044766E">
      <w:pPr>
        <w:ind w:left="4956" w:firstLine="6"/>
        <w:rPr>
          <w:rFonts w:ascii="Arial" w:hAnsi="Arial" w:cs="Arial"/>
        </w:rPr>
      </w:pPr>
    </w:p>
    <w:p w:rsidR="0044766E" w:rsidRPr="00754E7F" w:rsidRDefault="0044766E" w:rsidP="0044766E">
      <w:pPr>
        <w:jc w:val="both"/>
        <w:rPr>
          <w:rFonts w:ascii="Arial" w:hAnsi="Arial" w:cs="Arial"/>
        </w:rPr>
      </w:pPr>
      <w:r w:rsidRPr="00754E7F">
        <w:rPr>
          <w:rFonts w:ascii="Arial" w:hAnsi="Arial" w:cs="Arial"/>
        </w:rPr>
        <w:t>Mgr. Jan Potucký</w:t>
      </w:r>
    </w:p>
    <w:p w:rsidR="0044766E" w:rsidRPr="00754E7F" w:rsidRDefault="0044766E" w:rsidP="0044766E">
      <w:pPr>
        <w:jc w:val="both"/>
        <w:rPr>
          <w:rFonts w:ascii="Arial" w:hAnsi="Arial" w:cs="Arial"/>
        </w:rPr>
      </w:pPr>
      <w:r w:rsidRPr="00754E7F">
        <w:rPr>
          <w:rFonts w:ascii="Arial" w:hAnsi="Arial" w:cs="Arial"/>
        </w:rPr>
        <w:t>Kancelář státního tajemníka v Ministerstvu vnitra</w:t>
      </w:r>
    </w:p>
    <w:p w:rsidR="0044766E" w:rsidRPr="00754E7F" w:rsidRDefault="0044766E" w:rsidP="0044766E">
      <w:pPr>
        <w:jc w:val="both"/>
        <w:rPr>
          <w:rFonts w:ascii="Arial" w:hAnsi="Arial" w:cs="Arial"/>
        </w:rPr>
      </w:pPr>
      <w:r w:rsidRPr="00754E7F">
        <w:rPr>
          <w:rFonts w:ascii="Arial" w:hAnsi="Arial" w:cs="Arial"/>
        </w:rPr>
        <w:t xml:space="preserve">Tel.: +420 974 849 671 </w:t>
      </w:r>
    </w:p>
    <w:p w:rsidR="0044766E" w:rsidRPr="00754E7F" w:rsidRDefault="0044766E" w:rsidP="0044766E">
      <w:pPr>
        <w:jc w:val="both"/>
        <w:rPr>
          <w:rFonts w:ascii="Arial" w:hAnsi="Arial" w:cs="Arial"/>
        </w:rPr>
      </w:pPr>
      <w:r w:rsidRPr="00754E7F">
        <w:rPr>
          <w:rFonts w:ascii="Arial" w:hAnsi="Arial" w:cs="Arial"/>
        </w:rPr>
        <w:t xml:space="preserve">e-mail: </w:t>
      </w:r>
      <w:hyperlink r:id="rId8" w:history="1">
        <w:r w:rsidRPr="00754E7F">
          <w:rPr>
            <w:rStyle w:val="Hypertextovodkaz"/>
            <w:rFonts w:ascii="Arial" w:hAnsi="Arial" w:cs="Arial"/>
          </w:rPr>
          <w:t>jan.potucky@mvcr.cz</w:t>
        </w:r>
      </w:hyperlink>
      <w:r w:rsidRPr="00754E7F">
        <w:rPr>
          <w:rFonts w:ascii="Arial" w:hAnsi="Arial" w:cs="Arial"/>
        </w:rPr>
        <w:t xml:space="preserve"> </w:t>
      </w:r>
    </w:p>
    <w:p w:rsidR="0044766E" w:rsidRDefault="0044766E" w:rsidP="0044766E">
      <w:pPr>
        <w:ind w:left="4956" w:firstLine="6"/>
        <w:rPr>
          <w:rFonts w:ascii="Arial" w:hAnsi="Arial" w:cs="Arial"/>
        </w:rPr>
      </w:pPr>
    </w:p>
    <w:p w:rsidR="0044766E" w:rsidRDefault="0044766E" w:rsidP="0044766E">
      <w:pPr>
        <w:ind w:left="4956" w:firstLine="6"/>
        <w:rPr>
          <w:rFonts w:ascii="Arial" w:hAnsi="Arial" w:cs="Arial"/>
        </w:rPr>
      </w:pPr>
    </w:p>
    <w:p w:rsidR="0044766E" w:rsidRDefault="0044766E" w:rsidP="0044766E">
      <w:pPr>
        <w:ind w:left="4956" w:firstLine="6"/>
        <w:rPr>
          <w:rFonts w:ascii="Arial" w:hAnsi="Arial" w:cs="Arial"/>
        </w:rPr>
      </w:pPr>
    </w:p>
    <w:p w:rsidR="0044766E" w:rsidRDefault="0044766E" w:rsidP="0044766E">
      <w:pPr>
        <w:ind w:left="4956" w:firstLine="6"/>
        <w:rPr>
          <w:rFonts w:ascii="Arial" w:hAnsi="Arial" w:cs="Arial"/>
        </w:rPr>
      </w:pPr>
    </w:p>
    <w:p w:rsidR="0044766E" w:rsidRPr="00412EA0" w:rsidRDefault="0044766E" w:rsidP="0044766E">
      <w:pPr>
        <w:ind w:left="4956" w:firstLine="6"/>
        <w:rPr>
          <w:rFonts w:ascii="Arial" w:hAnsi="Arial" w:cs="Arial"/>
        </w:rPr>
      </w:pPr>
    </w:p>
    <w:p w:rsidR="0044766E" w:rsidRPr="00412EA0" w:rsidRDefault="0044766E" w:rsidP="0044766E">
      <w:pPr>
        <w:ind w:left="4956" w:firstLine="6"/>
        <w:rPr>
          <w:rFonts w:ascii="Arial" w:hAnsi="Arial" w:cs="Arial"/>
        </w:rPr>
      </w:pPr>
      <w:r w:rsidRPr="00412EA0">
        <w:rPr>
          <w:rFonts w:ascii="Arial" w:hAnsi="Arial" w:cs="Arial"/>
        </w:rPr>
        <w:t xml:space="preserve">   </w:t>
      </w:r>
      <w:r w:rsidR="00930688">
        <w:rPr>
          <w:rFonts w:ascii="Arial" w:hAnsi="Arial" w:cs="Arial"/>
        </w:rPr>
        <w:t xml:space="preserve">    V z. Mgr. Simona Botková</w:t>
      </w:r>
    </w:p>
    <w:p w:rsidR="0044766E" w:rsidRPr="00412EA0" w:rsidRDefault="00FB5C6C" w:rsidP="0044766E">
      <w:pPr>
        <w:tabs>
          <w:tab w:val="left" w:pos="6096"/>
        </w:tabs>
        <w:jc w:val="both"/>
        <w:rPr>
          <w:rFonts w:ascii="Arial" w:hAnsi="Arial" w:cs="Arial"/>
          <w:b/>
        </w:rPr>
      </w:pPr>
      <w:r>
        <w:rPr>
          <w:rFonts w:ascii="Arial" w:hAnsi="Arial" w:cs="Arial"/>
          <w:b/>
        </w:rPr>
        <w:t xml:space="preserve">                                                                                  </w:t>
      </w:r>
      <w:r w:rsidR="0044766E" w:rsidRPr="00412EA0">
        <w:rPr>
          <w:rFonts w:ascii="Arial" w:hAnsi="Arial" w:cs="Arial"/>
          <w:b/>
        </w:rPr>
        <w:t>RNDr. Josef Postránecký</w:t>
      </w:r>
    </w:p>
    <w:p w:rsidR="0044766E" w:rsidRPr="00412EA0" w:rsidRDefault="0044766E" w:rsidP="0044766E">
      <w:pPr>
        <w:jc w:val="both"/>
        <w:rPr>
          <w:rFonts w:ascii="Arial" w:hAnsi="Arial" w:cs="Arial"/>
        </w:rPr>
      </w:pPr>
      <w:r w:rsidRPr="00412EA0">
        <w:rPr>
          <w:rFonts w:ascii="Arial" w:hAnsi="Arial" w:cs="Arial"/>
        </w:rPr>
        <w:t xml:space="preserve">                                                         </w:t>
      </w:r>
      <w:r w:rsidR="00FB5C6C">
        <w:rPr>
          <w:rFonts w:ascii="Arial" w:hAnsi="Arial" w:cs="Arial"/>
        </w:rPr>
        <w:t xml:space="preserve">                  státní </w:t>
      </w:r>
      <w:r w:rsidRPr="00412EA0">
        <w:rPr>
          <w:rFonts w:ascii="Arial" w:hAnsi="Arial" w:cs="Arial"/>
        </w:rPr>
        <w:t>tajemník v Ministerstvu vnitra</w:t>
      </w:r>
    </w:p>
    <w:p w:rsidR="0044766E" w:rsidRDefault="0044766E" w:rsidP="008321E0">
      <w:pPr>
        <w:pStyle w:val="Text"/>
      </w:pPr>
    </w:p>
    <w:p w:rsidR="00F217DA" w:rsidRDefault="00F217DA" w:rsidP="008321E0">
      <w:pPr>
        <w:pStyle w:val="Text"/>
      </w:pPr>
    </w:p>
    <w:p w:rsidR="00F217DA" w:rsidRDefault="00F217DA" w:rsidP="008321E0">
      <w:pPr>
        <w:pStyle w:val="Text"/>
      </w:pPr>
    </w:p>
    <w:p w:rsidR="008321E0" w:rsidRDefault="008321E0" w:rsidP="008321E0">
      <w:pPr>
        <w:pStyle w:val="Text"/>
      </w:pPr>
    </w:p>
    <w:p w:rsidR="008321E0" w:rsidRDefault="008321E0" w:rsidP="008321E0">
      <w:pPr>
        <w:pStyle w:val="Text"/>
      </w:pPr>
    </w:p>
    <w:sectPr w:rsidR="008321E0" w:rsidSect="00FB5C6C">
      <w:headerReference w:type="default" r:id="rId9"/>
      <w:footerReference w:type="even" r:id="rId10"/>
      <w:footerReference w:type="default" r:id="rId11"/>
      <w:pgSz w:w="11906" w:h="16838" w:code="9"/>
      <w:pgMar w:top="2552" w:right="1134" w:bottom="1276"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558" w:rsidRDefault="00463558">
      <w:r>
        <w:separator/>
      </w:r>
    </w:p>
  </w:endnote>
  <w:endnote w:type="continuationSeparator" w:id="0">
    <w:p w:rsidR="00463558" w:rsidRDefault="00463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424969">
      <w:rPr>
        <w:rStyle w:val="slostrnky"/>
        <w:noProof/>
      </w:rPr>
      <w:t>1</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558" w:rsidRDefault="00463558">
      <w:r>
        <w:separator/>
      </w:r>
    </w:p>
  </w:footnote>
  <w:footnote w:type="continuationSeparator" w:id="0">
    <w:p w:rsidR="00463558" w:rsidRDefault="00463558">
      <w:r>
        <w:continuationSeparator/>
      </w:r>
    </w:p>
  </w:footnote>
  <w:footnote w:id="1">
    <w:p w:rsidR="0044766E" w:rsidRPr="00893C49" w:rsidRDefault="0044766E" w:rsidP="0044766E">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Pr="001E7687">
        <w:rPr>
          <w:rFonts w:ascii="Arial" w:hAnsi="Arial" w:cs="Arial"/>
          <w:sz w:val="18"/>
          <w:szCs w:val="18"/>
          <w:lang w:val="cs-CZ"/>
        </w:rPr>
        <w:t xml:space="preserve">Formulář žádosti tvoří </w:t>
      </w:r>
      <w:r w:rsidRPr="001E7687">
        <w:rPr>
          <w:rFonts w:ascii="Arial" w:hAnsi="Arial" w:cs="Arial"/>
          <w:sz w:val="18"/>
          <w:szCs w:val="18"/>
        </w:rPr>
        <w:t xml:space="preserve">přílohu č. </w:t>
      </w:r>
      <w:r w:rsidRPr="001E7687">
        <w:rPr>
          <w:rFonts w:ascii="Arial" w:hAnsi="Arial" w:cs="Arial"/>
          <w:sz w:val="18"/>
          <w:szCs w:val="18"/>
          <w:lang w:val="cs-CZ"/>
        </w:rPr>
        <w:t>1 tohoto oznámení.</w:t>
      </w:r>
    </w:p>
  </w:footnote>
  <w:footnote w:id="2">
    <w:p w:rsidR="0044766E" w:rsidRPr="00EE40B4" w:rsidRDefault="0044766E" w:rsidP="0044766E">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44766E" w:rsidRPr="00EE40B4" w:rsidRDefault="0044766E" w:rsidP="0044766E">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44766E" w:rsidRPr="00893C49" w:rsidRDefault="0044766E" w:rsidP="0044766E">
      <w:pPr>
        <w:pStyle w:val="Textpoznpodarou"/>
        <w:spacing w:after="0" w:line="240" w:lineRule="auto"/>
        <w:jc w:val="both"/>
        <w:rPr>
          <w:rFonts w:ascii="Arial" w:hAnsi="Arial" w:cs="Arial"/>
          <w:color w:val="FF0000"/>
          <w:sz w:val="18"/>
          <w:szCs w:val="18"/>
          <w:lang w:val="cs-CZ"/>
        </w:rPr>
      </w:pPr>
      <w:r w:rsidRPr="0044766E">
        <w:rPr>
          <w:rStyle w:val="Znakapoznpodarou"/>
          <w:rFonts w:ascii="Arial" w:hAnsi="Arial" w:cs="Arial"/>
          <w:color w:val="0D0D0D"/>
          <w:sz w:val="18"/>
          <w:szCs w:val="18"/>
        </w:rPr>
        <w:footnoteRef/>
      </w:r>
      <w:r w:rsidRPr="0044766E">
        <w:rPr>
          <w:rFonts w:ascii="Arial" w:hAnsi="Arial" w:cs="Arial"/>
          <w:color w:val="0D0D0D"/>
          <w:sz w:val="18"/>
          <w:szCs w:val="18"/>
        </w:rPr>
        <w:t xml:space="preserve"> </w:t>
      </w:r>
      <w:r w:rsidRPr="0044766E">
        <w:rPr>
          <w:rFonts w:ascii="Arial" w:hAnsi="Arial" w:cs="Arial"/>
          <w:color w:val="0D0D0D"/>
          <w:sz w:val="18"/>
          <w:szCs w:val="18"/>
          <w:lang w:val="cs-CZ"/>
        </w:rPr>
        <w:t>Rozsah údajů nutných pro obstarání výpisu z evidence Rejstříku trestů je uveden ve formuláři žádosti.</w:t>
      </w:r>
    </w:p>
  </w:footnote>
  <w:footnote w:id="5">
    <w:p w:rsidR="0044766E" w:rsidRPr="00F43722" w:rsidRDefault="0044766E" w:rsidP="0044766E">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Pr>
          <w:rFonts w:ascii="Arial" w:hAnsi="Arial" w:cs="Arial"/>
          <w:sz w:val="18"/>
          <w:szCs w:val="18"/>
          <w:lang w:val="cs-CZ"/>
        </w:rPr>
        <w:t>/ka</w:t>
      </w:r>
      <w:r w:rsidRPr="002B1EA2">
        <w:rPr>
          <w:rFonts w:ascii="Arial" w:hAnsi="Arial" w:cs="Arial"/>
          <w:sz w:val="18"/>
          <w:szCs w:val="18"/>
          <w:lang w:val="cs-CZ"/>
        </w:rPr>
        <w:t xml:space="preserve">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44766E" w:rsidRPr="00F43722" w:rsidRDefault="0044766E" w:rsidP="0044766E">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44766E" w:rsidRPr="001A353E" w:rsidRDefault="0044766E" w:rsidP="0044766E">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přílohu č. </w:t>
      </w:r>
      <w:r w:rsidRPr="001A353E">
        <w:rPr>
          <w:rFonts w:ascii="Arial" w:hAnsi="Arial" w:cs="Arial"/>
          <w:sz w:val="18"/>
          <w:szCs w:val="18"/>
          <w:lang w:val="cs-CZ"/>
        </w:rPr>
        <w:t>2 tohoto oznámení.</w:t>
      </w:r>
    </w:p>
  </w:footnote>
  <w:footnote w:id="8">
    <w:p w:rsidR="0044766E" w:rsidRPr="00DB6F2E" w:rsidRDefault="0044766E" w:rsidP="0044766E">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lang w:val="cs-CZ"/>
        </w:rPr>
        <w:t xml:space="preserve">. </w:t>
      </w:r>
    </w:p>
  </w:footnote>
  <w:footnote w:id="9">
    <w:p w:rsidR="0044766E" w:rsidRPr="0078045D" w:rsidRDefault="0044766E" w:rsidP="0044766E">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44766E" w:rsidRPr="002A7020" w:rsidRDefault="0044766E" w:rsidP="0044766E">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44766E" w:rsidRPr="002A7020" w:rsidRDefault="0044766E" w:rsidP="0044766E">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44766E" w:rsidRPr="002A7020" w:rsidRDefault="0044766E" w:rsidP="0044766E">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44766E" w:rsidRPr="0044766E" w:rsidRDefault="0044766E" w:rsidP="0044766E">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424969" w:rsidP="006639D0">
    <w:pPr>
      <w:pStyle w:val="Zhlav"/>
      <w:tabs>
        <w:tab w:val="clear" w:pos="4536"/>
        <w:tab w:val="clear" w:pos="9072"/>
        <w:tab w:val="right" w:pos="9071"/>
      </w:tabs>
    </w:pPr>
    <w:r>
      <w:rPr>
        <w:noProof/>
      </w:rPr>
      <w:drawing>
        <wp:inline distT="0" distB="0" distL="0" distR="0">
          <wp:extent cx="1836420" cy="502920"/>
          <wp:effectExtent l="0" t="0" r="0" b="0"/>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420" cy="502920"/>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23A22A50"/>
    <w:multiLevelType w:val="hybridMultilevel"/>
    <w:tmpl w:val="627C9C0E"/>
    <w:lvl w:ilvl="0" w:tplc="C746503C">
      <w:start w:val="28"/>
      <w:numFmt w:val="decimal"/>
      <w:lvlText w:val="%1."/>
      <w:lvlJc w:val="left"/>
      <w:pPr>
        <w:ind w:left="780" w:hanging="360"/>
      </w:pPr>
      <w:rPr>
        <w:rFonts w:hint="default"/>
      </w:r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abstractNum w:abstractNumId="4"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6"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293"/>
    <w:rsid w:val="00016737"/>
    <w:rsid w:val="00021D22"/>
    <w:rsid w:val="000321A2"/>
    <w:rsid w:val="00036088"/>
    <w:rsid w:val="0003781F"/>
    <w:rsid w:val="0004248A"/>
    <w:rsid w:val="00082E19"/>
    <w:rsid w:val="000D6BCE"/>
    <w:rsid w:val="00130B82"/>
    <w:rsid w:val="00141387"/>
    <w:rsid w:val="001619BB"/>
    <w:rsid w:val="00183039"/>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E0D42"/>
    <w:rsid w:val="0042290C"/>
    <w:rsid w:val="00424969"/>
    <w:rsid w:val="00431C09"/>
    <w:rsid w:val="0044295B"/>
    <w:rsid w:val="0044766E"/>
    <w:rsid w:val="00463558"/>
    <w:rsid w:val="0047327A"/>
    <w:rsid w:val="004B06B2"/>
    <w:rsid w:val="004B1A2E"/>
    <w:rsid w:val="004B28F9"/>
    <w:rsid w:val="004D0B3D"/>
    <w:rsid w:val="0050779C"/>
    <w:rsid w:val="00510E23"/>
    <w:rsid w:val="005427D9"/>
    <w:rsid w:val="00562956"/>
    <w:rsid w:val="00564FF3"/>
    <w:rsid w:val="00566D4D"/>
    <w:rsid w:val="00581EF1"/>
    <w:rsid w:val="005942C7"/>
    <w:rsid w:val="005A313A"/>
    <w:rsid w:val="005E7E43"/>
    <w:rsid w:val="005F6D82"/>
    <w:rsid w:val="00653A5B"/>
    <w:rsid w:val="00661399"/>
    <w:rsid w:val="006639D0"/>
    <w:rsid w:val="00671736"/>
    <w:rsid w:val="006A33B5"/>
    <w:rsid w:val="00701EF1"/>
    <w:rsid w:val="00726761"/>
    <w:rsid w:val="00750602"/>
    <w:rsid w:val="00754E7F"/>
    <w:rsid w:val="00762142"/>
    <w:rsid w:val="00774381"/>
    <w:rsid w:val="0079433D"/>
    <w:rsid w:val="007A0B0F"/>
    <w:rsid w:val="007C2517"/>
    <w:rsid w:val="007C5199"/>
    <w:rsid w:val="00800C08"/>
    <w:rsid w:val="00814013"/>
    <w:rsid w:val="00824A8E"/>
    <w:rsid w:val="008321E0"/>
    <w:rsid w:val="008925E0"/>
    <w:rsid w:val="008A37D4"/>
    <w:rsid w:val="008A51D9"/>
    <w:rsid w:val="008F2678"/>
    <w:rsid w:val="008F69D4"/>
    <w:rsid w:val="00930688"/>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92FC9"/>
    <w:rsid w:val="00C95DBE"/>
    <w:rsid w:val="00CC035E"/>
    <w:rsid w:val="00CD44F3"/>
    <w:rsid w:val="00CD4782"/>
    <w:rsid w:val="00CD5B3B"/>
    <w:rsid w:val="00CE7FB0"/>
    <w:rsid w:val="00DA5100"/>
    <w:rsid w:val="00DC209B"/>
    <w:rsid w:val="00DE1406"/>
    <w:rsid w:val="00DF18C0"/>
    <w:rsid w:val="00DF4293"/>
    <w:rsid w:val="00E05F51"/>
    <w:rsid w:val="00E22E22"/>
    <w:rsid w:val="00E375D4"/>
    <w:rsid w:val="00E67CA2"/>
    <w:rsid w:val="00E94B73"/>
    <w:rsid w:val="00EC6B1D"/>
    <w:rsid w:val="00ED279B"/>
    <w:rsid w:val="00EF39B0"/>
    <w:rsid w:val="00F064BA"/>
    <w:rsid w:val="00F137F1"/>
    <w:rsid w:val="00F217DA"/>
    <w:rsid w:val="00F2775E"/>
    <w:rsid w:val="00F32120"/>
    <w:rsid w:val="00F36ED6"/>
    <w:rsid w:val="00FB5C6C"/>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C755860-63FF-4774-84BE-FC19922C3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nhideWhenUsed/>
    <w:rsid w:val="0044766E"/>
    <w:rPr>
      <w:vertAlign w:val="superscript"/>
    </w:rPr>
  </w:style>
  <w:style w:type="paragraph" w:styleId="Textpoznpodarou">
    <w:name w:val="footnote text"/>
    <w:basedOn w:val="Normln"/>
    <w:link w:val="TextpoznpodarouChar"/>
    <w:unhideWhenUsed/>
    <w:rsid w:val="0044766E"/>
    <w:pPr>
      <w:spacing w:after="200" w:line="276" w:lineRule="auto"/>
    </w:pPr>
    <w:rPr>
      <w:rFonts w:ascii="Calibri" w:eastAsia="Calibri" w:hAnsi="Calibri"/>
      <w:sz w:val="20"/>
      <w:szCs w:val="20"/>
      <w:lang w:val="x-none" w:eastAsia="en-US"/>
    </w:rPr>
  </w:style>
  <w:style w:type="character" w:customStyle="1" w:styleId="TextpoznpodarouChar">
    <w:name w:val="Text pozn. pod čarou Char"/>
    <w:link w:val="Textpoznpodarou"/>
    <w:rsid w:val="0044766E"/>
    <w:rPr>
      <w:rFonts w:ascii="Calibri" w:eastAsia="Calibri" w:hAnsi="Calibri"/>
      <w:lang w:val="x-none" w:eastAsia="en-US"/>
    </w:rPr>
  </w:style>
  <w:style w:type="paragraph" w:styleId="Odstavecseseznamem">
    <w:name w:val="List Paragraph"/>
    <w:basedOn w:val="Normln"/>
    <w:uiPriority w:val="34"/>
    <w:qFormat/>
    <w:rsid w:val="0044766E"/>
    <w:pPr>
      <w:spacing w:after="200" w:line="276" w:lineRule="auto"/>
      <w:ind w:left="720"/>
      <w:contextualSpacing/>
    </w:pPr>
    <w:rPr>
      <w:rFonts w:ascii="Calibri" w:eastAsia="Calibri" w:hAnsi="Calibri"/>
      <w:sz w:val="22"/>
      <w:szCs w:val="22"/>
      <w:lang w:eastAsia="en-US"/>
    </w:rPr>
  </w:style>
  <w:style w:type="character" w:styleId="Hypertextovodkaz">
    <w:name w:val="Hyperlink"/>
    <w:uiPriority w:val="99"/>
    <w:unhideWhenUsed/>
    <w:rsid w:val="0044766E"/>
    <w:rPr>
      <w:color w:val="0000FF"/>
      <w:u w:val="single"/>
    </w:rPr>
  </w:style>
  <w:style w:type="paragraph" w:customStyle="1" w:styleId="Default">
    <w:name w:val="Default"/>
    <w:rsid w:val="0044766E"/>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potucky@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tuckyJ\AppData\Local\Temp\E5E4E43.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E5E4E43.doc</Template>
  <TotalTime>0</TotalTime>
  <Pages>6</Pages>
  <Words>1870</Words>
  <Characters>11037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MVCR</dc:creator>
  <cp:lastModifiedBy>PROCHÁZKA Martin, Bc.</cp:lastModifiedBy>
  <cp:revision>2</cp:revision>
  <cp:lastPrinted>1900-12-31T23:00:00Z</cp:lastPrinted>
  <dcterms:created xsi:type="dcterms:W3CDTF">2020-07-03T11:26:00Z</dcterms:created>
  <dcterms:modified xsi:type="dcterms:W3CDTF">2020-07-03T11:26:00Z</dcterms:modified>
</cp:coreProperties>
</file>