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F017E" w:rsidRPr="007E1E0D" w:rsidTr="00F719B8">
        <w:trPr>
          <w:trHeight w:val="464"/>
        </w:trPr>
        <w:tc>
          <w:tcPr>
            <w:tcW w:w="0" w:type="auto"/>
          </w:tcPr>
          <w:p w:rsidR="00EF017E" w:rsidRPr="007E1E0D" w:rsidRDefault="00EF017E" w:rsidP="00EF017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X5QEP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MVCRX04X5QEP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F017E" w:rsidRPr="007E1E0D" w:rsidTr="00F719B8">
        <w:trPr>
          <w:trHeight w:val="114"/>
        </w:trPr>
        <w:tc>
          <w:tcPr>
            <w:tcW w:w="0" w:type="auto"/>
          </w:tcPr>
          <w:p w:rsidR="00EF017E" w:rsidRPr="007E1E0D" w:rsidRDefault="00EF017E" w:rsidP="00EF017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X5QEP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MVCRX04X5QEP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EF017E" w:rsidRPr="007E1E0D" w:rsidTr="00F719B8">
        <w:trPr>
          <w:trHeight w:val="122"/>
        </w:trPr>
        <w:tc>
          <w:tcPr>
            <w:tcW w:w="0" w:type="auto"/>
          </w:tcPr>
          <w:p w:rsidR="00EF017E" w:rsidRPr="007E1E0D" w:rsidRDefault="00EF017E" w:rsidP="00EF017E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4A6E61">
      <w:pPr>
        <w:spacing w:after="0"/>
        <w:rPr>
          <w:rFonts w:ascii="Times New Roman" w:eastAsia="Times New Roman" w:hAnsi="Times New Roman"/>
        </w:rPr>
      </w:pPr>
    </w:p>
    <w:p w:rsidR="004A6E61" w:rsidRDefault="004A6E61" w:rsidP="004A6E61">
      <w:pPr>
        <w:spacing w:after="0"/>
        <w:rPr>
          <w:rFonts w:ascii="Times New Roman" w:eastAsia="Times New Roman" w:hAnsi="Times New Roman"/>
        </w:rPr>
      </w:pPr>
    </w:p>
    <w:p w:rsidR="004A6E61" w:rsidRDefault="004A6E61" w:rsidP="004A6E61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A6E61" w:rsidTr="001D79EB">
        <w:tc>
          <w:tcPr>
            <w:tcW w:w="0" w:type="auto"/>
            <w:hideMark/>
          </w:tcPr>
          <w:p w:rsidR="001D79EB" w:rsidRDefault="001D79EB" w:rsidP="004A6E61">
            <w:pPr>
              <w:spacing w:after="0"/>
              <w:rPr>
                <w:sz w:val="24"/>
                <w:szCs w:val="24"/>
              </w:rPr>
            </w:pPr>
          </w:p>
        </w:tc>
      </w:tr>
      <w:tr w:rsidR="001D79EB" w:rsidTr="00EF017E">
        <w:trPr>
          <w:trHeight w:val="464"/>
        </w:trPr>
        <w:tc>
          <w:tcPr>
            <w:tcW w:w="0" w:type="auto"/>
          </w:tcPr>
          <w:p w:rsidR="001D79EB" w:rsidRDefault="001D79EB" w:rsidP="001D79E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1D79EB" w:rsidTr="00EF017E">
        <w:trPr>
          <w:trHeight w:val="114"/>
        </w:trPr>
        <w:tc>
          <w:tcPr>
            <w:tcW w:w="0" w:type="auto"/>
          </w:tcPr>
          <w:p w:rsidR="001D79EB" w:rsidRDefault="001D79EB" w:rsidP="001D79E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79EB" w:rsidTr="00EF017E">
        <w:trPr>
          <w:trHeight w:val="122"/>
        </w:trPr>
        <w:tc>
          <w:tcPr>
            <w:tcW w:w="0" w:type="auto"/>
          </w:tcPr>
          <w:p w:rsidR="001D79EB" w:rsidRDefault="001D79EB" w:rsidP="001D79E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5107B">
        <w:rPr>
          <w:rFonts w:ascii="Arial" w:hAnsi="Arial" w:cs="Arial"/>
          <w:b/>
          <w:sz w:val="24"/>
          <w:szCs w:val="24"/>
        </w:rPr>
        <w:t>organizace a ekonomiky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529D4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4A6E61">
        <w:rPr>
          <w:rFonts w:ascii="Arial" w:hAnsi="Arial" w:cs="Arial"/>
        </w:rPr>
        <w:t>Č.j</w:t>
      </w:r>
      <w:r w:rsidR="00276ED4" w:rsidRPr="001D79EB">
        <w:rPr>
          <w:rFonts w:ascii="Arial" w:hAnsi="Arial" w:cs="Arial"/>
        </w:rPr>
        <w:t>.</w:t>
      </w:r>
      <w:proofErr w:type="gramEnd"/>
      <w:r w:rsidR="00F94ECD" w:rsidRPr="001D79EB">
        <w:rPr>
          <w:rFonts w:ascii="Arial" w:hAnsi="Arial" w:cs="Arial"/>
        </w:rPr>
        <w:t>:</w:t>
      </w:r>
      <w:r w:rsidR="00276ED4" w:rsidRPr="001D79EB">
        <w:rPr>
          <w:rFonts w:ascii="Arial" w:hAnsi="Arial" w:cs="Arial"/>
        </w:rPr>
        <w:t xml:space="preserve"> </w:t>
      </w:r>
      <w:r w:rsidR="009D16A9" w:rsidRPr="00EF017E">
        <w:rPr>
          <w:rFonts w:ascii="Arial" w:hAnsi="Arial" w:cs="Arial"/>
        </w:rPr>
        <w:t>MV-</w:t>
      </w:r>
      <w:r w:rsidR="00EF017E" w:rsidRPr="00EF017E">
        <w:rPr>
          <w:rFonts w:ascii="Arial" w:hAnsi="Arial" w:cs="Arial"/>
        </w:rPr>
        <w:t>42248</w:t>
      </w:r>
      <w:r w:rsidR="00AB7FFE" w:rsidRPr="00EF017E">
        <w:rPr>
          <w:rFonts w:ascii="Arial" w:hAnsi="Arial" w:cs="Arial"/>
        </w:rPr>
        <w:t>-</w:t>
      </w:r>
      <w:r w:rsidR="00635249" w:rsidRPr="00EF017E">
        <w:rPr>
          <w:rFonts w:ascii="Arial" w:hAnsi="Arial" w:cs="Arial"/>
        </w:rPr>
        <w:t>3</w:t>
      </w:r>
      <w:r w:rsidR="00B02CD2" w:rsidRPr="00EF017E">
        <w:rPr>
          <w:rFonts w:ascii="Arial" w:hAnsi="Arial" w:cs="Arial"/>
        </w:rPr>
        <w:t>/</w:t>
      </w:r>
      <w:r w:rsidRPr="00EF017E">
        <w:rPr>
          <w:rFonts w:ascii="Arial" w:hAnsi="Arial" w:cs="Arial"/>
        </w:rPr>
        <w:t>SP-20</w:t>
      </w:r>
      <w:r w:rsidR="00EF017E" w:rsidRPr="00EF017E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F4BB3">
        <w:rPr>
          <w:rFonts w:ascii="Arial" w:hAnsi="Arial" w:cs="Arial"/>
        </w:rPr>
        <w:t>16. dubna</w:t>
      </w:r>
      <w:r w:rsidR="00167882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167882">
        <w:rPr>
          <w:rFonts w:ascii="Arial" w:hAnsi="Arial" w:cs="Arial"/>
          <w:b/>
        </w:rPr>
        <w:t>organizace a e</w:t>
      </w:r>
      <w:r w:rsidR="00E5107B">
        <w:rPr>
          <w:rFonts w:ascii="Arial" w:hAnsi="Arial" w:cs="Arial"/>
          <w:b/>
        </w:rPr>
        <w:t>konomiky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E5107B">
        <w:rPr>
          <w:rFonts w:ascii="Arial" w:hAnsi="Arial" w:cs="Arial"/>
          <w:b/>
        </w:rPr>
        <w:t>30356225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1529D4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1529D4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A96B42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96B42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F4BB3">
        <w:rPr>
          <w:rFonts w:ascii="Arial" w:hAnsi="Arial" w:cs="Arial"/>
          <w:b/>
        </w:rPr>
        <w:t>srpen</w:t>
      </w:r>
      <w:bookmarkStart w:id="2" w:name="_GoBack"/>
      <w:bookmarkEnd w:id="2"/>
      <w:r w:rsidR="00167882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5107B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167882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67882" w:rsidRPr="00167882">
        <w:rPr>
          <w:rFonts w:ascii="Arial" w:hAnsi="Arial" w:cs="Arial"/>
        </w:rPr>
        <w:t>koordinace přípr</w:t>
      </w:r>
      <w:r w:rsidR="00167882">
        <w:rPr>
          <w:rFonts w:ascii="Arial" w:hAnsi="Arial" w:cs="Arial"/>
        </w:rPr>
        <w:t xml:space="preserve">avy vnitroresortních i vládních </w:t>
      </w:r>
      <w:r w:rsidR="00167882" w:rsidRPr="00167882">
        <w:rPr>
          <w:rFonts w:ascii="Arial" w:hAnsi="Arial" w:cs="Arial"/>
        </w:rPr>
        <w:t xml:space="preserve">materiálů v oblasti </w:t>
      </w:r>
      <w:r w:rsidR="00167882">
        <w:rPr>
          <w:rFonts w:ascii="Arial" w:hAnsi="Arial" w:cs="Arial"/>
        </w:rPr>
        <w:t xml:space="preserve">vnitřní bezpečnosti a veřejného pořádku, </w:t>
      </w:r>
      <w:r w:rsidR="00167882" w:rsidRPr="00167882">
        <w:rPr>
          <w:rFonts w:ascii="Arial" w:hAnsi="Arial" w:cs="Arial"/>
        </w:rPr>
        <w:t>zajišťo</w:t>
      </w:r>
      <w:r w:rsidR="00167882">
        <w:rPr>
          <w:rFonts w:ascii="Arial" w:hAnsi="Arial" w:cs="Arial"/>
        </w:rPr>
        <w:t xml:space="preserve">vání prezentace činnosti odboru, </w:t>
      </w:r>
      <w:r w:rsidR="00167882" w:rsidRPr="00167882">
        <w:rPr>
          <w:rFonts w:ascii="Arial" w:hAnsi="Arial" w:cs="Arial"/>
        </w:rPr>
        <w:t>organizační zajištění chodu odboru (porady,</w:t>
      </w:r>
      <w:r w:rsidR="00167882">
        <w:rPr>
          <w:rFonts w:ascii="Arial" w:hAnsi="Arial" w:cs="Arial"/>
        </w:rPr>
        <w:t xml:space="preserve"> </w:t>
      </w:r>
      <w:r w:rsidR="00167882" w:rsidRPr="00167882">
        <w:rPr>
          <w:rFonts w:ascii="Arial" w:hAnsi="Arial" w:cs="Arial"/>
        </w:rPr>
        <w:t>semináře, zahraniční cesty apod.), evidence a</w:t>
      </w:r>
      <w:r w:rsidR="00167882">
        <w:rPr>
          <w:rFonts w:ascii="Arial" w:hAnsi="Arial" w:cs="Arial"/>
        </w:rPr>
        <w:t xml:space="preserve"> </w:t>
      </w:r>
      <w:r w:rsidR="00167882" w:rsidRPr="00167882">
        <w:rPr>
          <w:rFonts w:ascii="Arial" w:hAnsi="Arial" w:cs="Arial"/>
        </w:rPr>
        <w:t>inventarizace majetku</w:t>
      </w:r>
      <w:r w:rsidR="00167882">
        <w:rPr>
          <w:rFonts w:ascii="Arial" w:hAnsi="Arial" w:cs="Arial"/>
        </w:rPr>
        <w:t xml:space="preserve">, </w:t>
      </w:r>
      <w:r w:rsidR="00167882" w:rsidRPr="00167882">
        <w:rPr>
          <w:rFonts w:ascii="Arial" w:hAnsi="Arial" w:cs="Arial"/>
        </w:rPr>
        <w:t>zajišťování související administrativní agendy</w:t>
      </w:r>
      <w:r w:rsidR="00167882">
        <w:rPr>
          <w:rFonts w:ascii="Arial" w:hAnsi="Arial" w:cs="Arial"/>
        </w:rPr>
        <w:t>.</w:t>
      </w:r>
      <w:r w:rsidR="00E5107B">
        <w:rPr>
          <w:rFonts w:ascii="Arial" w:hAnsi="Arial" w:cs="Arial"/>
        </w:rPr>
        <w:t xml:space="preserve"> P</w:t>
      </w:r>
      <w:r w:rsidR="0070558A" w:rsidRPr="00635249">
        <w:rPr>
          <w:rFonts w:ascii="Arial" w:hAnsi="Arial" w:cs="Arial"/>
        </w:rPr>
        <w:t>okročilá znalost MS OFFICE</w:t>
      </w:r>
      <w:r w:rsidR="00167882">
        <w:rPr>
          <w:rFonts w:ascii="Arial" w:hAnsi="Arial" w:cs="Arial"/>
        </w:rPr>
        <w:t xml:space="preserve"> </w:t>
      </w:r>
      <w:r w:rsidR="00E5107B">
        <w:rPr>
          <w:rFonts w:ascii="Arial" w:hAnsi="Arial" w:cs="Arial"/>
        </w:rPr>
        <w:t xml:space="preserve">a řidičský průkaz </w:t>
      </w:r>
      <w:proofErr w:type="spellStart"/>
      <w:r w:rsidR="00E5107B">
        <w:rPr>
          <w:rFonts w:ascii="Arial" w:hAnsi="Arial" w:cs="Arial"/>
        </w:rPr>
        <w:t>sk</w:t>
      </w:r>
      <w:proofErr w:type="spellEnd"/>
      <w:r w:rsidR="00E5107B">
        <w:rPr>
          <w:rFonts w:ascii="Arial" w:hAnsi="Arial" w:cs="Arial"/>
        </w:rPr>
        <w:t>. B (aktivní řidič)</w:t>
      </w:r>
      <w:r w:rsidR="007A4E59">
        <w:rPr>
          <w:rFonts w:ascii="Arial" w:hAnsi="Arial" w:cs="Arial"/>
        </w:rPr>
        <w:t xml:space="preserve"> </w:t>
      </w:r>
      <w:r w:rsidR="00E5107B">
        <w:rPr>
          <w:rFonts w:ascii="Arial" w:hAnsi="Arial" w:cs="Arial"/>
        </w:rPr>
        <w:t>jsou výhodou</w:t>
      </w:r>
      <w:r w:rsidR="001529D4">
        <w:rPr>
          <w:rFonts w:ascii="Arial" w:hAnsi="Arial" w:cs="Arial"/>
        </w:rPr>
        <w:t>.</w:t>
      </w:r>
      <w:r w:rsidR="00B95073">
        <w:rPr>
          <w:rFonts w:ascii="Arial" w:hAnsi="Arial" w:cs="Arial"/>
        </w:rPr>
        <w:t xml:space="preserve"> </w:t>
      </w:r>
      <w:r w:rsidR="00E5107B" w:rsidRPr="00635249">
        <w:rPr>
          <w:rFonts w:ascii="Arial" w:hAnsi="Arial" w:cs="Arial"/>
        </w:rPr>
        <w:t xml:space="preserve">Na služebním místě je stanoven </w:t>
      </w:r>
      <w:r w:rsidR="00E5107B" w:rsidRPr="00635249">
        <w:rPr>
          <w:rFonts w:ascii="Arial" w:hAnsi="Arial" w:cs="Arial"/>
          <w:b/>
        </w:rPr>
        <w:t>zvláštní příplatek</w:t>
      </w:r>
      <w:r w:rsidR="00167882">
        <w:rPr>
          <w:rFonts w:ascii="Arial" w:hAnsi="Arial" w:cs="Arial"/>
        </w:rPr>
        <w:t xml:space="preserve"> podle nařízení vlády č. </w:t>
      </w:r>
      <w:r w:rsidR="00E5107B" w:rsidRPr="00635249">
        <w:rPr>
          <w:rFonts w:ascii="Arial" w:hAnsi="Arial" w:cs="Arial"/>
        </w:rPr>
        <w:t>304/2014 Sb., o platových poměrech státních zaměstnanců.</w:t>
      </w:r>
      <w:r w:rsidR="00E5107B">
        <w:rPr>
          <w:rFonts w:ascii="Arial" w:hAnsi="Arial" w:cs="Arial"/>
        </w:rPr>
        <w:t xml:space="preserve"> </w:t>
      </w:r>
      <w:r w:rsidR="007A4E59">
        <w:rPr>
          <w:rFonts w:ascii="Arial" w:hAnsi="Arial" w:cs="Arial"/>
        </w:rPr>
        <w:t xml:space="preserve">Místo </w:t>
      </w:r>
      <w:r w:rsidR="001529D4">
        <w:rPr>
          <w:rFonts w:ascii="Arial" w:hAnsi="Arial" w:cs="Arial"/>
        </w:rPr>
        <w:t xml:space="preserve">je </w:t>
      </w:r>
      <w:r w:rsidR="008C1BD6">
        <w:rPr>
          <w:rFonts w:ascii="Arial" w:hAnsi="Arial" w:cs="Arial"/>
        </w:rPr>
        <w:t xml:space="preserve">vhodné </w:t>
      </w:r>
      <w:r w:rsidR="001529D4">
        <w:rPr>
          <w:rFonts w:ascii="Arial" w:hAnsi="Arial" w:cs="Arial"/>
        </w:rPr>
        <w:t xml:space="preserve">i </w:t>
      </w:r>
      <w:r w:rsidR="008C1BD6">
        <w:rPr>
          <w:rFonts w:ascii="Arial" w:hAnsi="Arial" w:cs="Arial"/>
        </w:rPr>
        <w:t>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BF4BB3">
        <w:rPr>
          <w:rFonts w:ascii="Arial" w:hAnsi="Arial" w:cs="Arial"/>
          <w:b/>
        </w:rPr>
        <w:t>6. května</w:t>
      </w:r>
      <w:r w:rsidR="00167882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04C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E804C3">
        <w:rPr>
          <w:rFonts w:ascii="Arial" w:hAnsi="Arial" w:cs="Arial"/>
          <w:b/>
        </w:rPr>
        <w:t>„Neot</w:t>
      </w:r>
      <w:r w:rsidR="00CB1067" w:rsidRPr="00E804C3">
        <w:rPr>
          <w:rFonts w:ascii="Arial" w:hAnsi="Arial" w:cs="Arial"/>
          <w:b/>
        </w:rPr>
        <w:t>e</w:t>
      </w:r>
      <w:r w:rsidRPr="00E804C3">
        <w:rPr>
          <w:rFonts w:ascii="Arial" w:hAnsi="Arial" w:cs="Arial"/>
          <w:b/>
        </w:rPr>
        <w:t xml:space="preserve">vírat“ a slovy „Výběrové řízení na služební místo </w:t>
      </w:r>
      <w:r w:rsidR="00B95073" w:rsidRPr="00E804C3">
        <w:rPr>
          <w:rFonts w:ascii="Arial" w:hAnsi="Arial" w:cs="Arial"/>
          <w:b/>
        </w:rPr>
        <w:t xml:space="preserve">ministerského rady v oddělení </w:t>
      </w:r>
      <w:r w:rsidR="00E5107B">
        <w:rPr>
          <w:rFonts w:ascii="Arial" w:hAnsi="Arial" w:cs="Arial"/>
          <w:b/>
        </w:rPr>
        <w:t>organizace a ekonomiky</w:t>
      </w:r>
      <w:r w:rsidR="001529D4">
        <w:rPr>
          <w:rFonts w:ascii="Arial" w:hAnsi="Arial" w:cs="Arial"/>
          <w:b/>
        </w:rPr>
        <w:t>,</w:t>
      </w:r>
      <w:r w:rsidR="007B2360" w:rsidRPr="00E804C3">
        <w:rPr>
          <w:rFonts w:ascii="Arial" w:hAnsi="Arial" w:cs="Arial"/>
          <w:b/>
        </w:rPr>
        <w:t xml:space="preserve"> </w:t>
      </w:r>
      <w:r w:rsidR="00312A72" w:rsidRPr="00E804C3">
        <w:rPr>
          <w:rFonts w:ascii="Arial" w:hAnsi="Arial" w:cs="Arial"/>
          <w:b/>
        </w:rPr>
        <w:t xml:space="preserve">ID </w:t>
      </w:r>
      <w:r w:rsidR="00E5107B">
        <w:rPr>
          <w:rFonts w:ascii="Arial" w:hAnsi="Arial" w:cs="Arial"/>
          <w:b/>
        </w:rPr>
        <w:t>30356225</w:t>
      </w:r>
      <w:r w:rsidR="0042482E" w:rsidRPr="00E804C3">
        <w:rPr>
          <w:rFonts w:ascii="Arial" w:hAnsi="Arial" w:cs="Arial"/>
          <w:b/>
        </w:rPr>
        <w:t>,</w:t>
      </w:r>
      <w:r w:rsidR="005221E0" w:rsidRPr="00E804C3">
        <w:rPr>
          <w:rFonts w:ascii="Arial" w:hAnsi="Arial" w:cs="Arial"/>
          <w:b/>
        </w:rPr>
        <w:t xml:space="preserve"> </w:t>
      </w:r>
      <w:proofErr w:type="gramStart"/>
      <w:r w:rsidR="00312A72" w:rsidRPr="00E804C3">
        <w:rPr>
          <w:rFonts w:ascii="Arial" w:hAnsi="Arial" w:cs="Arial"/>
          <w:b/>
        </w:rPr>
        <w:t>č.j</w:t>
      </w:r>
      <w:r w:rsidR="00312A72" w:rsidRPr="001D79EB">
        <w:rPr>
          <w:rFonts w:ascii="Arial" w:hAnsi="Arial" w:cs="Arial"/>
          <w:b/>
        </w:rPr>
        <w:t>.</w:t>
      </w:r>
      <w:proofErr w:type="gramEnd"/>
      <w:r w:rsidR="00312A72" w:rsidRPr="001D79EB">
        <w:rPr>
          <w:rFonts w:ascii="Arial" w:hAnsi="Arial" w:cs="Arial"/>
          <w:b/>
        </w:rPr>
        <w:t xml:space="preserve">: </w:t>
      </w:r>
      <w:r w:rsidR="00EF017E" w:rsidRPr="00EF017E">
        <w:rPr>
          <w:rFonts w:ascii="Arial" w:hAnsi="Arial" w:cs="Arial"/>
          <w:b/>
        </w:rPr>
        <w:t>MV-42248-3/SP-2020</w:t>
      </w:r>
      <w:r w:rsidRPr="001D79EB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E5107B" w:rsidRDefault="00276ED4" w:rsidP="00E5107B">
      <w:pPr>
        <w:spacing w:after="0" w:line="360" w:lineRule="auto"/>
        <w:jc w:val="both"/>
        <w:rPr>
          <w:rFonts w:ascii="Arial" w:hAnsi="Arial" w:cs="Arial"/>
        </w:rPr>
      </w:pPr>
      <w:r w:rsidRPr="00E5107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4A6E61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Pr="00E5107B" w:rsidRDefault="008278D5" w:rsidP="00E5107B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5107B" w:rsidRDefault="00E5107B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5107B" w:rsidRDefault="00E5107B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5107B" w:rsidRDefault="00E5107B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B0CFA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Bezpečností politiky</w:t>
      </w:r>
    </w:p>
    <w:p w:rsidR="00A3319D" w:rsidRDefault="00FB0CFA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Blanka Mezerová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B0CFA">
        <w:rPr>
          <w:rFonts w:ascii="Arial" w:hAnsi="Arial" w:cs="Arial"/>
          <w:color w:val="000000" w:themeColor="text1"/>
        </w:rPr>
        <w:t> 832 754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2E6577" w:rsidRPr="00246DA1">
          <w:rPr>
            <w:rStyle w:val="Hypertextovodkaz"/>
            <w:rFonts w:ascii="Arial" w:hAnsi="Arial" w:cs="Arial"/>
          </w:rPr>
          <w:t>blanka.mezerova@mvcr.cz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67882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167882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67882" w:rsidRPr="00816C28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167882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BF4BB3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DFB" w:rsidRDefault="00AC7DFB" w:rsidP="00276ED4">
      <w:pPr>
        <w:spacing w:after="0" w:line="240" w:lineRule="auto"/>
      </w:pPr>
      <w:r>
        <w:separator/>
      </w:r>
    </w:p>
  </w:endnote>
  <w:endnote w:type="continuationSeparator" w:id="0">
    <w:p w:rsidR="00AC7DFB" w:rsidRDefault="00AC7DF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F4BB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DFB" w:rsidRDefault="00AC7DFB" w:rsidP="00276ED4">
      <w:pPr>
        <w:spacing w:after="0" w:line="240" w:lineRule="auto"/>
      </w:pPr>
      <w:r>
        <w:separator/>
      </w:r>
    </w:p>
  </w:footnote>
  <w:footnote w:type="continuationSeparator" w:id="0">
    <w:p w:rsidR="00AC7DFB" w:rsidRDefault="00AC7DF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7240C6"/>
    <w:multiLevelType w:val="hybridMultilevel"/>
    <w:tmpl w:val="408230EE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0"/>
  </w:num>
  <w:num w:numId="9">
    <w:abstractNumId w:val="2"/>
  </w:num>
  <w:num w:numId="10">
    <w:abstractNumId w:val="8"/>
  </w:num>
  <w:num w:numId="11">
    <w:abstractNumId w:val="3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29D4"/>
    <w:rsid w:val="0015341B"/>
    <w:rsid w:val="00153A84"/>
    <w:rsid w:val="001560CB"/>
    <w:rsid w:val="00167882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D79EB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577"/>
    <w:rsid w:val="002F75D4"/>
    <w:rsid w:val="003059FD"/>
    <w:rsid w:val="00312844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A6E61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D72DD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2D87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3590"/>
    <w:rsid w:val="007A4E59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1BD6"/>
    <w:rsid w:val="008C3B5F"/>
    <w:rsid w:val="008C7267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C7DFB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1579"/>
    <w:rsid w:val="00BE477C"/>
    <w:rsid w:val="00BE5520"/>
    <w:rsid w:val="00BE5C44"/>
    <w:rsid w:val="00BF4BB3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5107B"/>
    <w:rsid w:val="00E71FA8"/>
    <w:rsid w:val="00E804C3"/>
    <w:rsid w:val="00EA481E"/>
    <w:rsid w:val="00EB07CA"/>
    <w:rsid w:val="00EB3537"/>
    <w:rsid w:val="00EB5034"/>
    <w:rsid w:val="00EE1577"/>
    <w:rsid w:val="00EE3ECF"/>
    <w:rsid w:val="00EE40B4"/>
    <w:rsid w:val="00EF017E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0CFA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7D03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FB0C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lanka.meze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9A6A0-2BD8-4A0A-87D6-58B080FCA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928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6</cp:revision>
  <cp:lastPrinted>2018-07-31T04:43:00Z</cp:lastPrinted>
  <dcterms:created xsi:type="dcterms:W3CDTF">2019-10-19T12:48:00Z</dcterms:created>
  <dcterms:modified xsi:type="dcterms:W3CDTF">2020-04-14T12:57:00Z</dcterms:modified>
</cp:coreProperties>
</file>