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E57AA7">
        <w:rPr>
          <w:rFonts w:ascii="Arial" w:hAnsi="Arial" w:cs="Arial"/>
          <w:b/>
          <w:sz w:val="24"/>
          <w:szCs w:val="24"/>
        </w:rPr>
        <w:t xml:space="preserve"> I.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AB3C79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 w:rsidRPr="00AB3C79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         </w:t>
      </w:r>
      <w:proofErr w:type="gramStart"/>
      <w:r w:rsidR="00276ED4" w:rsidRPr="00AB3C79">
        <w:rPr>
          <w:rFonts w:ascii="Arial" w:hAnsi="Arial" w:cs="Arial"/>
          <w:color w:val="000000" w:themeColor="text1"/>
        </w:rPr>
        <w:t>Č.j.</w:t>
      </w:r>
      <w:proofErr w:type="gramEnd"/>
      <w:r w:rsidR="00F94ECD" w:rsidRPr="00AB3C79">
        <w:rPr>
          <w:rFonts w:ascii="Arial" w:hAnsi="Arial" w:cs="Arial"/>
          <w:color w:val="000000" w:themeColor="text1"/>
        </w:rPr>
        <w:t>:</w:t>
      </w:r>
      <w:r w:rsidR="00276ED4" w:rsidRPr="00AB3C79">
        <w:rPr>
          <w:rFonts w:ascii="Arial" w:hAnsi="Arial" w:cs="Arial"/>
          <w:color w:val="000000" w:themeColor="text1"/>
        </w:rPr>
        <w:t xml:space="preserve"> </w:t>
      </w:r>
      <w:r w:rsidRPr="00AB3C79">
        <w:rPr>
          <w:rFonts w:ascii="Arial" w:hAnsi="Arial" w:cs="Arial"/>
          <w:color w:val="000000" w:themeColor="text1"/>
        </w:rPr>
        <w:t>MV-</w:t>
      </w:r>
      <w:r w:rsidR="00AB3C79" w:rsidRPr="00AB3C79">
        <w:rPr>
          <w:rFonts w:ascii="Arial" w:hAnsi="Arial" w:cs="Arial"/>
          <w:color w:val="000000" w:themeColor="text1"/>
        </w:rPr>
        <w:t>82197</w:t>
      </w:r>
      <w:r w:rsidR="00042D97" w:rsidRPr="00AB3C79">
        <w:rPr>
          <w:rFonts w:ascii="Arial" w:hAnsi="Arial" w:cs="Arial"/>
          <w:color w:val="000000" w:themeColor="text1"/>
        </w:rPr>
        <w:t>-</w:t>
      </w:r>
      <w:r w:rsidR="00E878B4" w:rsidRPr="00AB3C79">
        <w:rPr>
          <w:rFonts w:ascii="Arial" w:hAnsi="Arial" w:cs="Arial"/>
          <w:color w:val="000000" w:themeColor="text1"/>
        </w:rPr>
        <w:t>3</w:t>
      </w:r>
      <w:r w:rsidRPr="00AB3C79">
        <w:rPr>
          <w:rFonts w:ascii="Arial" w:hAnsi="Arial" w:cs="Arial"/>
          <w:color w:val="000000" w:themeColor="text1"/>
        </w:rPr>
        <w:t>/SP-201</w:t>
      </w:r>
      <w:r w:rsidR="00E878B4" w:rsidRPr="00AB3C79">
        <w:rPr>
          <w:rFonts w:ascii="Arial" w:hAnsi="Arial" w:cs="Arial"/>
          <w:color w:val="000000" w:themeColor="text1"/>
        </w:rPr>
        <w:t>9</w:t>
      </w:r>
      <w:r w:rsidR="007E5A22" w:rsidRPr="00AB3C79">
        <w:rPr>
          <w:rFonts w:ascii="Arial" w:hAnsi="Arial" w:cs="Arial"/>
          <w:color w:val="000000" w:themeColor="text1"/>
        </w:rPr>
        <w:tab/>
      </w:r>
      <w:r w:rsidRPr="00AB3C79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</w:t>
      </w:r>
      <w:r w:rsidR="00E57AA7" w:rsidRPr="00AB3C79">
        <w:rPr>
          <w:rFonts w:ascii="Arial" w:hAnsi="Arial" w:cs="Arial"/>
          <w:color w:val="000000" w:themeColor="text1"/>
        </w:rPr>
        <w:t xml:space="preserve">  </w:t>
      </w:r>
      <w:r w:rsidR="00AB3C79" w:rsidRPr="00AB3C79">
        <w:rPr>
          <w:rFonts w:ascii="Arial" w:hAnsi="Arial" w:cs="Arial"/>
          <w:color w:val="000000" w:themeColor="text1"/>
        </w:rPr>
        <w:t xml:space="preserve">  </w:t>
      </w:r>
      <w:r w:rsidRPr="00AB3C79">
        <w:rPr>
          <w:rFonts w:ascii="Arial" w:hAnsi="Arial" w:cs="Arial"/>
          <w:color w:val="000000" w:themeColor="text1"/>
        </w:rPr>
        <w:t>Praha</w:t>
      </w:r>
      <w:r w:rsidR="00774F52" w:rsidRPr="00AB3C79">
        <w:rPr>
          <w:rFonts w:ascii="Arial" w:hAnsi="Arial" w:cs="Arial"/>
          <w:color w:val="000000" w:themeColor="text1"/>
        </w:rPr>
        <w:t xml:space="preserve"> </w:t>
      </w:r>
      <w:r w:rsidR="00AB3C79" w:rsidRPr="00AB3C79">
        <w:rPr>
          <w:rFonts w:ascii="Arial" w:hAnsi="Arial" w:cs="Arial"/>
          <w:color w:val="000000" w:themeColor="text1"/>
        </w:rPr>
        <w:t xml:space="preserve">19. </w:t>
      </w:r>
      <w:r w:rsidR="00774F52" w:rsidRPr="00AB3C79">
        <w:rPr>
          <w:rFonts w:ascii="Arial" w:hAnsi="Arial" w:cs="Arial"/>
          <w:color w:val="000000" w:themeColor="text1"/>
        </w:rPr>
        <w:t>června</w:t>
      </w:r>
      <w:r w:rsidR="00042D97" w:rsidRPr="00AB3C79">
        <w:rPr>
          <w:rFonts w:ascii="Arial" w:hAnsi="Arial" w:cs="Arial"/>
          <w:color w:val="000000" w:themeColor="text1"/>
        </w:rPr>
        <w:t xml:space="preserve"> 201</w:t>
      </w:r>
      <w:r w:rsidR="00E878B4" w:rsidRPr="00AB3C79">
        <w:rPr>
          <w:rFonts w:ascii="Arial" w:hAnsi="Arial" w:cs="Arial"/>
          <w:color w:val="000000" w:themeColor="text1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3C79" w:rsidRPr="00AB3C79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>o pobytu cizinců na území České republiky a o změně některých zákonů, ve znění pozdějších předpisů, včetně přezkumného řízení, obnovy</w:t>
      </w:r>
      <w:bookmarkStart w:id="0" w:name="_GoBack"/>
      <w:bookmarkEnd w:id="0"/>
      <w:r w:rsidR="0057691E" w:rsidRPr="00EB5034">
        <w:rPr>
          <w:rFonts w:ascii="Arial" w:hAnsi="Arial" w:cs="Arial"/>
          <w:color w:val="000000" w:themeColor="text1"/>
        </w:rPr>
        <w:t xml:space="preserve">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AB3C79">
        <w:rPr>
          <w:rFonts w:ascii="Arial" w:hAnsi="Arial" w:cs="Arial"/>
          <w:b/>
          <w:color w:val="000000" w:themeColor="text1"/>
        </w:rPr>
        <w:t>do</w:t>
      </w:r>
      <w:r w:rsidR="004C03D9" w:rsidRPr="00AB3C79">
        <w:rPr>
          <w:rFonts w:ascii="Arial" w:hAnsi="Arial" w:cs="Arial"/>
          <w:b/>
          <w:color w:val="000000" w:themeColor="text1"/>
        </w:rPr>
        <w:t> </w:t>
      </w:r>
      <w:r w:rsidR="00AB3C79" w:rsidRPr="00AB3C79">
        <w:rPr>
          <w:rFonts w:ascii="Arial" w:hAnsi="Arial" w:cs="Arial"/>
          <w:b/>
          <w:color w:val="000000" w:themeColor="text1"/>
        </w:rPr>
        <w:t>9</w:t>
      </w:r>
      <w:r w:rsidR="00774F52" w:rsidRPr="00AB3C79">
        <w:rPr>
          <w:rFonts w:ascii="Arial" w:hAnsi="Arial" w:cs="Arial"/>
          <w:b/>
          <w:color w:val="000000" w:themeColor="text1"/>
        </w:rPr>
        <w:t xml:space="preserve">. </w:t>
      </w:r>
      <w:r w:rsidR="00AB3C79" w:rsidRPr="00AB3C79">
        <w:rPr>
          <w:rFonts w:ascii="Arial" w:hAnsi="Arial" w:cs="Arial"/>
          <w:b/>
          <w:color w:val="000000" w:themeColor="text1"/>
        </w:rPr>
        <w:t>července</w:t>
      </w:r>
      <w:r w:rsidR="00042D97" w:rsidRPr="00AB3C79">
        <w:rPr>
          <w:rFonts w:ascii="Arial" w:hAnsi="Arial" w:cs="Arial"/>
          <w:b/>
          <w:color w:val="000000" w:themeColor="text1"/>
        </w:rPr>
        <w:t xml:space="preserve"> </w:t>
      </w:r>
      <w:r w:rsidR="00042D97">
        <w:rPr>
          <w:rFonts w:ascii="Arial" w:hAnsi="Arial" w:cs="Arial"/>
          <w:b/>
        </w:rPr>
        <w:t>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="00312A72"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 xml:space="preserve">: </w:t>
      </w:r>
      <w:r w:rsidR="00312A72" w:rsidRPr="00AB3C79">
        <w:rPr>
          <w:rFonts w:ascii="Arial" w:hAnsi="Arial" w:cs="Arial"/>
          <w:b/>
          <w:color w:val="000000" w:themeColor="text1"/>
        </w:rPr>
        <w:t>MV-</w:t>
      </w:r>
      <w:r w:rsidR="00AB3C79" w:rsidRPr="00AB3C79">
        <w:rPr>
          <w:rFonts w:ascii="Arial" w:hAnsi="Arial" w:cs="Arial"/>
          <w:b/>
          <w:color w:val="000000" w:themeColor="text1"/>
        </w:rPr>
        <w:t>82197</w:t>
      </w:r>
      <w:r w:rsidR="00E57AA7" w:rsidRPr="00AB3C79">
        <w:rPr>
          <w:rFonts w:ascii="Arial" w:hAnsi="Arial" w:cs="Arial"/>
          <w:b/>
          <w:color w:val="000000" w:themeColor="text1"/>
        </w:rPr>
        <w:t>-</w:t>
      </w:r>
      <w:r w:rsidR="00E878B4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74F52" w:rsidRDefault="00774F52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512C75" w:rsidRDefault="00512C75" w:rsidP="00EB5034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512C75" w:rsidRDefault="00512C75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2C75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321" w:rsidRDefault="00136321" w:rsidP="00276ED4">
      <w:pPr>
        <w:spacing w:after="0" w:line="240" w:lineRule="auto"/>
      </w:pPr>
      <w:r>
        <w:separator/>
      </w:r>
    </w:p>
  </w:endnote>
  <w:endnote w:type="continuationSeparator" w:id="0">
    <w:p w:rsidR="00136321" w:rsidRDefault="0013632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3C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321" w:rsidRDefault="00136321" w:rsidP="00276ED4">
      <w:pPr>
        <w:spacing w:after="0" w:line="240" w:lineRule="auto"/>
      </w:pPr>
      <w:r>
        <w:separator/>
      </w:r>
    </w:p>
  </w:footnote>
  <w:footnote w:type="continuationSeparator" w:id="0">
    <w:p w:rsidR="00136321" w:rsidRDefault="0013632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321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A3424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2C75"/>
    <w:rsid w:val="00517096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4F5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B3C79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15958-FDB7-401D-8F10-4D9982E1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2019-01-17T10:35:00Z</cp:lastPrinted>
  <dcterms:created xsi:type="dcterms:W3CDTF">2017-07-10T12:08:00Z</dcterms:created>
  <dcterms:modified xsi:type="dcterms:W3CDTF">2019-06-17T09:03:00Z</dcterms:modified>
</cp:coreProperties>
</file>