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54C6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60C51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D525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E60C5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40F70">
        <w:rPr>
          <w:rFonts w:ascii="Arial" w:hAnsi="Arial" w:cs="Arial"/>
        </w:rPr>
        <w:t>72611</w:t>
      </w:r>
      <w:r w:rsidR="00FD525F">
        <w:rPr>
          <w:rFonts w:ascii="Arial" w:hAnsi="Arial" w:cs="Arial"/>
        </w:rPr>
        <w:t>-</w:t>
      </w:r>
      <w:r w:rsidR="009B4F45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E60C51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40F70">
        <w:rPr>
          <w:rFonts w:ascii="Arial" w:hAnsi="Arial" w:cs="Arial"/>
        </w:rPr>
        <w:t xml:space="preserve">   </w:t>
      </w:r>
      <w:proofErr w:type="gramStart"/>
      <w:r>
        <w:rPr>
          <w:rFonts w:ascii="Arial" w:hAnsi="Arial" w:cs="Arial"/>
        </w:rPr>
        <w:t xml:space="preserve">Praha </w:t>
      </w:r>
      <w:r w:rsidR="009B4F45">
        <w:rPr>
          <w:rFonts w:ascii="Arial" w:hAnsi="Arial" w:cs="Arial"/>
        </w:rPr>
        <w:t xml:space="preserve"> </w:t>
      </w:r>
      <w:r w:rsidR="00740F70">
        <w:rPr>
          <w:rFonts w:ascii="Arial" w:hAnsi="Arial" w:cs="Arial"/>
        </w:rPr>
        <w:t>27</w:t>
      </w:r>
      <w:proofErr w:type="gramEnd"/>
      <w:r w:rsidR="00740F70">
        <w:rPr>
          <w:rFonts w:ascii="Arial" w:hAnsi="Arial" w:cs="Arial"/>
        </w:rPr>
        <w:t xml:space="preserve">. </w:t>
      </w:r>
      <w:r w:rsidR="009B4F45">
        <w:rPr>
          <w:rFonts w:ascii="Arial" w:hAnsi="Arial" w:cs="Arial"/>
        </w:rPr>
        <w:t xml:space="preserve">května </w:t>
      </w:r>
      <w:r w:rsidR="00E60C51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60C51" w:rsidRPr="00E60C51">
        <w:rPr>
          <w:rFonts w:ascii="Arial" w:hAnsi="Arial" w:cs="Arial"/>
          <w:b/>
          <w:color w:val="000000" w:themeColor="text1"/>
        </w:rPr>
        <w:t>Centrum proti terorismu a hybridním hrozbám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B4F45">
        <w:rPr>
          <w:rFonts w:ascii="Arial" w:hAnsi="Arial" w:cs="Arial"/>
          <w:b/>
          <w:color w:val="000000" w:themeColor="text1"/>
        </w:rPr>
        <w:t>17019278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D525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FD525F" w:rsidRPr="00EB5034" w:rsidRDefault="00FD525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B4F45">
        <w:rPr>
          <w:rFonts w:ascii="Arial" w:hAnsi="Arial" w:cs="Arial"/>
          <w:b/>
          <w:color w:val="000000" w:themeColor="text1"/>
        </w:rPr>
        <w:t>září</w:t>
      </w:r>
      <w:r w:rsidR="00FD525F">
        <w:rPr>
          <w:rFonts w:ascii="Arial" w:hAnsi="Arial" w:cs="Arial"/>
          <w:b/>
          <w:color w:val="000000" w:themeColor="text1"/>
        </w:rPr>
        <w:t xml:space="preserve">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B4F45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9B4F4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9B4F45" w:rsidRPr="009B4F45">
        <w:rPr>
          <w:rFonts w:ascii="Arial" w:hAnsi="Arial" w:cs="Arial"/>
        </w:rPr>
        <w:t>příprava zásadních koncepčních a analytických</w:t>
      </w:r>
      <w:r w:rsidR="009B4F45">
        <w:rPr>
          <w:rFonts w:ascii="Arial" w:hAnsi="Arial" w:cs="Arial"/>
        </w:rPr>
        <w:t xml:space="preserve"> </w:t>
      </w:r>
      <w:r w:rsidR="009B4F45" w:rsidRPr="009B4F45">
        <w:rPr>
          <w:rFonts w:ascii="Arial" w:hAnsi="Arial" w:cs="Arial"/>
        </w:rPr>
        <w:t>resortních a meziresortních materiálů pro utváření</w:t>
      </w:r>
      <w:r w:rsidR="009B4F45">
        <w:rPr>
          <w:rFonts w:ascii="Arial" w:hAnsi="Arial" w:cs="Arial"/>
        </w:rPr>
        <w:t xml:space="preserve"> </w:t>
      </w:r>
      <w:r w:rsidR="009B4F45" w:rsidRPr="009B4F45">
        <w:rPr>
          <w:rFonts w:ascii="Arial" w:hAnsi="Arial" w:cs="Arial"/>
        </w:rPr>
        <w:t>politiky vnitřní bezpečnosti a veřejného pořádku</w:t>
      </w:r>
      <w:r w:rsidR="009B4F45">
        <w:rPr>
          <w:rFonts w:ascii="Arial" w:hAnsi="Arial" w:cs="Arial"/>
        </w:rPr>
        <w:t xml:space="preserve">; </w:t>
      </w:r>
      <w:r w:rsidR="009B4F45" w:rsidRPr="009B4F45">
        <w:rPr>
          <w:rFonts w:ascii="Arial" w:hAnsi="Arial" w:cs="Arial"/>
        </w:rPr>
        <w:t>systematická analýza informací z otevřených zdrojů</w:t>
      </w:r>
      <w:r w:rsidR="009B4F45">
        <w:rPr>
          <w:rFonts w:ascii="Arial" w:hAnsi="Arial" w:cs="Arial"/>
        </w:rPr>
        <w:t xml:space="preserve"> </w:t>
      </w:r>
      <w:r w:rsidR="009B4F45">
        <w:rPr>
          <w:rFonts w:ascii="Arial" w:hAnsi="Arial" w:cs="Arial"/>
        </w:rPr>
        <w:br/>
      </w:r>
      <w:r w:rsidR="009B4F45" w:rsidRPr="009B4F45">
        <w:rPr>
          <w:rFonts w:ascii="Arial" w:hAnsi="Arial" w:cs="Arial"/>
        </w:rPr>
        <w:t>z pohledu vnitřního pořádku a bezpečnosti</w:t>
      </w:r>
      <w:r w:rsidR="009B4F45">
        <w:rPr>
          <w:rFonts w:ascii="Arial" w:hAnsi="Arial" w:cs="Arial"/>
        </w:rPr>
        <w:t xml:space="preserve">; </w:t>
      </w:r>
      <w:r w:rsidR="009B4F45" w:rsidRPr="009B4F45">
        <w:rPr>
          <w:rFonts w:ascii="Arial" w:hAnsi="Arial" w:cs="Arial"/>
        </w:rPr>
        <w:t>organizační a administrativní činnosti související se</w:t>
      </w:r>
      <w:r w:rsidR="009B4F45">
        <w:rPr>
          <w:rFonts w:ascii="Arial" w:hAnsi="Arial" w:cs="Arial"/>
        </w:rPr>
        <w:t xml:space="preserve"> </w:t>
      </w:r>
      <w:r w:rsidR="009B4F45" w:rsidRPr="009B4F45">
        <w:rPr>
          <w:rFonts w:ascii="Arial" w:hAnsi="Arial" w:cs="Arial"/>
        </w:rPr>
        <w:t>svěřenou agendou</w:t>
      </w:r>
      <w:r w:rsidR="009B4F45">
        <w:rPr>
          <w:rFonts w:ascii="Arial" w:hAnsi="Arial" w:cs="Arial"/>
        </w:rPr>
        <w:t xml:space="preserve">. </w:t>
      </w:r>
      <w:r w:rsidR="00FD525F" w:rsidRPr="00FD525F">
        <w:rPr>
          <w:rFonts w:ascii="Arial" w:hAnsi="Arial" w:cs="Arial"/>
        </w:rPr>
        <w:t>Výkon služby je spojen</w:t>
      </w:r>
      <w:r w:rsidR="009B4F45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 xml:space="preserve">se zvýšenou psychickou zátěží, proto bude součástí pohovoru písemná psychologická zkouška. </w:t>
      </w:r>
      <w:r w:rsidR="00E60C51">
        <w:rPr>
          <w:rFonts w:ascii="Arial" w:hAnsi="Arial" w:cs="Arial"/>
        </w:rPr>
        <w:t>Pokročilá 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FD525F" w:rsidRPr="00FD525F">
        <w:rPr>
          <w:rFonts w:ascii="Arial" w:hAnsi="Arial" w:cs="Arial"/>
          <w:color w:val="000000" w:themeColor="text1"/>
        </w:rPr>
        <w:t xml:space="preserve"> </w:t>
      </w:r>
      <w:r w:rsidR="009B4F45">
        <w:rPr>
          <w:rFonts w:ascii="Arial" w:hAnsi="Arial" w:cs="Arial"/>
          <w:color w:val="000000" w:themeColor="text1"/>
        </w:rPr>
        <w:br/>
      </w:r>
      <w:r w:rsidR="00FD525F" w:rsidRPr="00FD525F">
        <w:rPr>
          <w:rFonts w:ascii="Arial" w:hAnsi="Arial" w:cs="Arial"/>
          <w:color w:val="000000" w:themeColor="text1"/>
        </w:rPr>
        <w:t>je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294A1F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294A1F" w:rsidRPr="005A2AFB">
        <w:rPr>
          <w:rFonts w:ascii="Arial" w:hAnsi="Arial" w:cs="Arial"/>
          <w:b/>
          <w:color w:val="000000" w:themeColor="text1"/>
        </w:rPr>
        <w:t>zvláštní příplatek</w:t>
      </w:r>
      <w:r w:rsidR="00294A1F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9B4F45">
        <w:rPr>
          <w:rFonts w:ascii="Arial" w:hAnsi="Arial" w:cs="Arial"/>
          <w:color w:val="000000" w:themeColor="text1"/>
        </w:rPr>
        <w:br/>
      </w:r>
      <w:r w:rsidR="00294A1F" w:rsidRPr="005A2AFB">
        <w:rPr>
          <w:rFonts w:ascii="Arial" w:hAnsi="Arial" w:cs="Arial"/>
          <w:color w:val="000000" w:themeColor="text1"/>
        </w:rPr>
        <w:t>č. 304/2014 Sb.,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EE7668" w:rsidRPr="00FD525F">
        <w:rPr>
          <w:rFonts w:ascii="Arial" w:hAnsi="Arial" w:cs="Arial"/>
          <w:color w:val="000000" w:themeColor="text1"/>
        </w:rPr>
        <w:t xml:space="preserve">Služební místo je vhodné </w:t>
      </w:r>
      <w:r w:rsidR="009B4F45">
        <w:rPr>
          <w:rFonts w:ascii="Arial" w:hAnsi="Arial" w:cs="Arial"/>
          <w:color w:val="000000" w:themeColor="text1"/>
        </w:rPr>
        <w:br/>
      </w:r>
      <w:r w:rsidR="00EE7668" w:rsidRPr="00FD525F">
        <w:rPr>
          <w:rFonts w:ascii="Arial" w:hAnsi="Arial" w:cs="Arial"/>
          <w:color w:val="000000" w:themeColor="text1"/>
        </w:rPr>
        <w:t>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40F70">
        <w:rPr>
          <w:rFonts w:ascii="Arial" w:hAnsi="Arial" w:cs="Arial"/>
          <w:b/>
        </w:rPr>
        <w:t xml:space="preserve">17. </w:t>
      </w:r>
      <w:r w:rsidR="009B4F45">
        <w:rPr>
          <w:rFonts w:ascii="Arial" w:hAnsi="Arial" w:cs="Arial"/>
          <w:b/>
        </w:rPr>
        <w:t>června</w:t>
      </w:r>
      <w:r w:rsidR="00E60C51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60C51" w:rsidRPr="00E60C51">
        <w:rPr>
          <w:rFonts w:ascii="Arial" w:hAnsi="Arial" w:cs="Arial"/>
          <w:b/>
          <w:color w:val="000000" w:themeColor="text1"/>
        </w:rPr>
        <w:t>Centrum proti terorismu a hybridním hrozbám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FD525F" w:rsidRPr="00FD525F">
        <w:rPr>
          <w:rFonts w:ascii="Arial" w:hAnsi="Arial" w:cs="Arial"/>
          <w:b/>
          <w:color w:val="000000" w:themeColor="text1"/>
        </w:rPr>
        <w:t>bezpečnostní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60C51">
        <w:rPr>
          <w:rFonts w:ascii="Arial" w:hAnsi="Arial" w:cs="Arial"/>
          <w:b/>
          <w:color w:val="000000" w:themeColor="text1"/>
        </w:rPr>
        <w:t>1701927</w:t>
      </w:r>
      <w:r w:rsidR="009B4F45">
        <w:rPr>
          <w:rFonts w:ascii="Arial" w:hAnsi="Arial" w:cs="Arial"/>
          <w:b/>
          <w:color w:val="000000" w:themeColor="text1"/>
        </w:rPr>
        <w:t>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544A2">
        <w:rPr>
          <w:rFonts w:ascii="Arial" w:hAnsi="Arial" w:cs="Arial"/>
          <w:b/>
          <w:color w:val="000000" w:themeColor="text1"/>
        </w:rPr>
        <w:t>72611</w:t>
      </w:r>
      <w:r w:rsidR="009B4F45">
        <w:rPr>
          <w:rFonts w:ascii="Arial" w:hAnsi="Arial" w:cs="Arial"/>
          <w:b/>
          <w:color w:val="000000" w:themeColor="text1"/>
        </w:rPr>
        <w:t>-3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60C51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F512DD" w:rsidP="00F512DD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263000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512DD" w:rsidRDefault="00F512DD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63000" w:rsidRDefault="00F512DD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263000" w:rsidRDefault="00263000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263000" w:rsidRDefault="00263000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Pr="004106C5">
        <w:rPr>
          <w:rFonts w:ascii="Arial" w:hAnsi="Arial" w:cs="Arial"/>
          <w:color w:val="000000" w:themeColor="text1"/>
        </w:rPr>
        <w:t>bezpečnostní politiky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754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40F70" w:rsidRPr="00740F70" w:rsidRDefault="00740F70" w:rsidP="00740F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0F70">
        <w:rPr>
          <w:rFonts w:ascii="Arial" w:hAnsi="Arial" w:cs="Arial"/>
          <w:color w:val="000000" w:themeColor="text1"/>
        </w:rPr>
        <w:t>Odbor personální</w:t>
      </w:r>
    </w:p>
    <w:p w:rsidR="00740F70" w:rsidRPr="00740F70" w:rsidRDefault="00740F70" w:rsidP="00740F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0F70">
        <w:rPr>
          <w:rFonts w:ascii="Arial" w:hAnsi="Arial" w:cs="Arial"/>
          <w:color w:val="000000" w:themeColor="text1"/>
        </w:rPr>
        <w:t xml:space="preserve">Bc. Marcela Slaninová  </w:t>
      </w:r>
    </w:p>
    <w:p w:rsidR="00740F70" w:rsidRPr="00740F70" w:rsidRDefault="00740F70" w:rsidP="00740F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0F70">
        <w:rPr>
          <w:rFonts w:ascii="Arial" w:hAnsi="Arial" w:cs="Arial"/>
          <w:color w:val="000000" w:themeColor="text1"/>
        </w:rPr>
        <w:t>tel.: +420 974 833 292</w:t>
      </w:r>
    </w:p>
    <w:p w:rsidR="00C42BE5" w:rsidRDefault="00740F70" w:rsidP="00740F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40F7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354D79" w:rsidRDefault="00354D79" w:rsidP="00354D7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54D79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354D79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354D79" w:rsidRPr="00033C70" w:rsidRDefault="00354D79" w:rsidP="00354D79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193" w:rsidRDefault="00380193" w:rsidP="00276ED4">
      <w:pPr>
        <w:spacing w:after="0" w:line="240" w:lineRule="auto"/>
      </w:pPr>
      <w:r>
        <w:separator/>
      </w:r>
    </w:p>
  </w:endnote>
  <w:endnote w:type="continuationSeparator" w:id="0">
    <w:p w:rsidR="00380193" w:rsidRDefault="003801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44A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193" w:rsidRDefault="00380193" w:rsidP="00276ED4">
      <w:pPr>
        <w:spacing w:after="0" w:line="240" w:lineRule="auto"/>
      </w:pPr>
      <w:r>
        <w:separator/>
      </w:r>
    </w:p>
  </w:footnote>
  <w:footnote w:type="continuationSeparator" w:id="0">
    <w:p w:rsidR="00380193" w:rsidRDefault="003801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63000" w:rsidRPr="00B3266F" w:rsidRDefault="00263000" w:rsidP="0026300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544A2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12A72"/>
    <w:rsid w:val="00336923"/>
    <w:rsid w:val="00354D79"/>
    <w:rsid w:val="00361737"/>
    <w:rsid w:val="00363007"/>
    <w:rsid w:val="00363AEF"/>
    <w:rsid w:val="00380193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40F70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4601"/>
    <w:rsid w:val="0087512E"/>
    <w:rsid w:val="008754CF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B4F45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25BBD"/>
    <w:rsid w:val="00A34D3B"/>
    <w:rsid w:val="00A500FE"/>
    <w:rsid w:val="00A52AF1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0C51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0A65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FC084-9D10-428E-AE90-A724C9228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4</Pages>
  <Words>1107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2019-05-23T06:23:00Z</cp:lastPrinted>
  <dcterms:created xsi:type="dcterms:W3CDTF">2017-07-10T12:08:00Z</dcterms:created>
  <dcterms:modified xsi:type="dcterms:W3CDTF">2019-05-23T06:23:00Z</dcterms:modified>
</cp:coreProperties>
</file>