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AD4AAD">
        <w:rPr>
          <w:rFonts w:ascii="Arial" w:hAnsi="Arial" w:cs="Arial"/>
          <w:b/>
          <w:color w:val="000000" w:themeColor="text1"/>
          <w:sz w:val="24"/>
          <w:szCs w:val="24"/>
        </w:rPr>
        <w:t>odborného referenta</w:t>
      </w:r>
      <w:r w:rsidR="00A47579">
        <w:rPr>
          <w:rFonts w:ascii="Arial" w:hAnsi="Arial" w:cs="Arial"/>
          <w:b/>
          <w:color w:val="000000" w:themeColor="text1"/>
          <w:sz w:val="24"/>
          <w:szCs w:val="24"/>
        </w:rPr>
        <w:t>/vrchního referenta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7F3509">
        <w:rPr>
          <w:rFonts w:ascii="Arial" w:hAnsi="Arial" w:cs="Arial"/>
          <w:b/>
          <w:color w:val="000000" w:themeColor="text1"/>
          <w:sz w:val="24"/>
          <w:szCs w:val="24"/>
        </w:rPr>
        <w:t>centrální spisovny a správního archivu ministerstva</w:t>
      </w:r>
      <w:r w:rsidR="00A43683">
        <w:rPr>
          <w:rFonts w:ascii="Arial" w:hAnsi="Arial" w:cs="Arial"/>
          <w:b/>
          <w:color w:val="000000" w:themeColor="text1"/>
          <w:sz w:val="24"/>
          <w:szCs w:val="24"/>
        </w:rPr>
        <w:t xml:space="preserve">; </w:t>
      </w:r>
    </w:p>
    <w:p w:rsidR="00A43683" w:rsidRPr="00033C70" w:rsidRDefault="00A43683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7F3509">
        <w:rPr>
          <w:rFonts w:ascii="Arial" w:hAnsi="Arial" w:cs="Arial"/>
          <w:b/>
          <w:color w:val="000000" w:themeColor="text1"/>
          <w:sz w:val="24"/>
          <w:szCs w:val="24"/>
        </w:rPr>
        <w:t>archivní správy a spisové služby</w:t>
      </w:r>
    </w:p>
    <w:p w:rsidR="00A0294A" w:rsidRPr="007F3509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7F3509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7F3509">
        <w:rPr>
          <w:rFonts w:ascii="Arial" w:hAnsi="Arial" w:cs="Arial"/>
          <w:color w:val="000000" w:themeColor="text1"/>
        </w:rPr>
        <w:t>Č.j.</w:t>
      </w:r>
      <w:proofErr w:type="gramEnd"/>
      <w:r w:rsidR="00F94ECD" w:rsidRPr="007F3509">
        <w:rPr>
          <w:rFonts w:ascii="Arial" w:hAnsi="Arial" w:cs="Arial"/>
          <w:color w:val="000000" w:themeColor="text1"/>
        </w:rPr>
        <w:t>:</w:t>
      </w:r>
      <w:r w:rsidRPr="007F3509">
        <w:rPr>
          <w:rFonts w:ascii="Arial" w:hAnsi="Arial" w:cs="Arial"/>
          <w:color w:val="000000" w:themeColor="text1"/>
        </w:rPr>
        <w:t xml:space="preserve"> </w:t>
      </w:r>
      <w:r w:rsidR="00443A6B" w:rsidRPr="007F3509">
        <w:rPr>
          <w:rFonts w:ascii="Arial" w:hAnsi="Arial" w:cs="Arial"/>
          <w:color w:val="000000" w:themeColor="text1"/>
        </w:rPr>
        <w:t>MV-</w:t>
      </w:r>
      <w:r w:rsidR="007F3509" w:rsidRPr="007F3509">
        <w:rPr>
          <w:rFonts w:ascii="Arial" w:hAnsi="Arial" w:cs="Arial"/>
          <w:color w:val="000000" w:themeColor="text1"/>
        </w:rPr>
        <w:t>41469-2</w:t>
      </w:r>
      <w:r w:rsidR="00443A6B" w:rsidRPr="007F3509">
        <w:rPr>
          <w:rFonts w:ascii="Arial" w:hAnsi="Arial" w:cs="Arial"/>
          <w:color w:val="000000" w:themeColor="text1"/>
        </w:rPr>
        <w:t>/SP-201</w:t>
      </w:r>
      <w:r w:rsidR="00902EA3" w:rsidRPr="007F3509">
        <w:rPr>
          <w:rFonts w:ascii="Arial" w:hAnsi="Arial" w:cs="Arial"/>
          <w:color w:val="000000" w:themeColor="text1"/>
        </w:rPr>
        <w:t>9</w:t>
      </w:r>
    </w:p>
    <w:p w:rsidR="00276ED4" w:rsidRPr="000A12AD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A12AD">
        <w:rPr>
          <w:rFonts w:ascii="Arial" w:hAnsi="Arial" w:cs="Arial"/>
          <w:color w:val="000000" w:themeColor="text1"/>
        </w:rPr>
        <w:t xml:space="preserve">Praha </w:t>
      </w:r>
      <w:r w:rsidR="007F3509">
        <w:rPr>
          <w:rFonts w:ascii="Arial" w:hAnsi="Arial" w:cs="Arial"/>
          <w:color w:val="000000" w:themeColor="text1"/>
        </w:rPr>
        <w:t>20.</w:t>
      </w:r>
      <w:r w:rsidR="00E421A8">
        <w:rPr>
          <w:rFonts w:ascii="Arial" w:hAnsi="Arial" w:cs="Arial"/>
          <w:color w:val="000000" w:themeColor="text1"/>
        </w:rPr>
        <w:t xml:space="preserve"> března</w:t>
      </w:r>
      <w:r w:rsidR="00902EA3">
        <w:rPr>
          <w:rFonts w:ascii="Arial" w:hAnsi="Arial" w:cs="Arial"/>
          <w:color w:val="000000" w:themeColor="text1"/>
        </w:rPr>
        <w:t xml:space="preserve"> 2019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E421A8" w:rsidRDefault="00443A6B" w:rsidP="00E421A8">
      <w:pPr>
        <w:spacing w:after="240" w:line="360" w:lineRule="auto"/>
        <w:jc w:val="both"/>
        <w:rPr>
          <w:rFonts w:ascii="Arial" w:hAnsi="Arial" w:cs="Arial"/>
          <w:i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A47579" w:rsidRPr="00A47579">
        <w:rPr>
          <w:rFonts w:ascii="Arial" w:hAnsi="Arial" w:cs="Arial"/>
          <w:b/>
          <w:color w:val="000000" w:themeColor="text1"/>
        </w:rPr>
        <w:t xml:space="preserve">odborného referenta/vrchního referenta </w:t>
      </w:r>
      <w:r w:rsidR="00A47579">
        <w:rPr>
          <w:rFonts w:ascii="Arial" w:hAnsi="Arial" w:cs="Arial"/>
          <w:b/>
          <w:color w:val="000000" w:themeColor="text1"/>
        </w:rPr>
        <w:br/>
      </w:r>
      <w:r w:rsidR="00A47579" w:rsidRPr="00A47579">
        <w:rPr>
          <w:rFonts w:ascii="Arial" w:hAnsi="Arial" w:cs="Arial"/>
          <w:b/>
          <w:color w:val="000000" w:themeColor="text1"/>
        </w:rPr>
        <w:t xml:space="preserve">v oddělení </w:t>
      </w:r>
      <w:r w:rsidR="007F3509" w:rsidRPr="007F3509">
        <w:rPr>
          <w:rFonts w:ascii="Arial" w:hAnsi="Arial" w:cs="Arial"/>
          <w:b/>
          <w:color w:val="000000" w:themeColor="text1"/>
        </w:rPr>
        <w:t>centrální spisovny a správního archivu ministerstva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7F3509">
        <w:rPr>
          <w:rFonts w:ascii="Arial" w:hAnsi="Arial" w:cs="Arial"/>
          <w:b/>
          <w:color w:val="000000" w:themeColor="text1"/>
        </w:rPr>
        <w:t>30353262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E421A8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E421A8" w:rsidRDefault="007F3509" w:rsidP="00E421A8">
      <w:pPr>
        <w:pStyle w:val="Odstavecseseznamem"/>
        <w:spacing w:after="0" w:line="24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35. Archivnictví a spisová služba</w:t>
      </w:r>
    </w:p>
    <w:p w:rsidR="00E421A8" w:rsidRDefault="00E421A8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400E08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E421A8">
        <w:rPr>
          <w:rFonts w:ascii="Arial" w:hAnsi="Arial" w:cs="Arial"/>
          <w:b/>
          <w:color w:val="000000" w:themeColor="text1"/>
        </w:rPr>
        <w:t>červenec</w:t>
      </w:r>
      <w:r w:rsidR="00902EA3">
        <w:rPr>
          <w:rFonts w:ascii="Arial" w:hAnsi="Arial" w:cs="Arial"/>
          <w:b/>
          <w:color w:val="000000" w:themeColor="text1"/>
        </w:rPr>
        <w:t xml:space="preserve"> </w:t>
      </w:r>
      <w:r w:rsidR="00A43683">
        <w:rPr>
          <w:rFonts w:ascii="Arial" w:hAnsi="Arial" w:cs="Arial"/>
          <w:b/>
          <w:color w:val="000000" w:themeColor="text1"/>
        </w:rPr>
        <w:t>201</w:t>
      </w:r>
      <w:r w:rsidR="00902EA3">
        <w:rPr>
          <w:rFonts w:ascii="Arial" w:hAnsi="Arial" w:cs="Arial"/>
          <w:b/>
          <w:color w:val="000000" w:themeColor="text1"/>
        </w:rPr>
        <w:t>9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A47579" w:rsidRPr="00A47579">
        <w:rPr>
          <w:rFonts w:ascii="Arial" w:hAnsi="Arial" w:cs="Arial"/>
          <w:b/>
          <w:color w:val="000000" w:themeColor="text1"/>
        </w:rPr>
        <w:t>9</w:t>
      </w:r>
      <w:r w:rsidRPr="00A47579">
        <w:rPr>
          <w:rFonts w:ascii="Arial" w:hAnsi="Arial" w:cs="Arial"/>
          <w:b/>
          <w:color w:val="000000" w:themeColor="text1"/>
        </w:rPr>
        <w:t>.</w:t>
      </w:r>
      <w:r w:rsidRPr="00AD4AAD">
        <w:rPr>
          <w:rFonts w:ascii="Arial" w:hAnsi="Arial" w:cs="Arial"/>
          <w:b/>
          <w:color w:val="000000" w:themeColor="text1"/>
        </w:rPr>
        <w:t xml:space="preserve"> platové</w:t>
      </w:r>
      <w:r w:rsidRPr="00033C70">
        <w:rPr>
          <w:rFonts w:ascii="Arial" w:hAnsi="Arial" w:cs="Arial"/>
          <w:b/>
          <w:color w:val="000000" w:themeColor="text1"/>
        </w:rPr>
        <w:t xml:space="preserve"> třídy.</w:t>
      </w:r>
    </w:p>
    <w:p w:rsidR="00AD4AAD" w:rsidRDefault="004B2025" w:rsidP="007F350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7F3509">
        <w:rPr>
          <w:rFonts w:ascii="Arial" w:hAnsi="Arial" w:cs="Arial"/>
          <w:color w:val="000000" w:themeColor="text1"/>
        </w:rPr>
        <w:t>z</w:t>
      </w:r>
      <w:r w:rsidR="007F3509" w:rsidRPr="007F3509">
        <w:rPr>
          <w:rFonts w:ascii="Arial" w:hAnsi="Arial" w:cs="Arial"/>
          <w:color w:val="000000" w:themeColor="text1"/>
        </w:rPr>
        <w:t>ajišťování centrálního ukládání dokumentů ministerstva,</w:t>
      </w:r>
      <w:r w:rsidR="007F3509">
        <w:rPr>
          <w:rFonts w:ascii="Arial" w:hAnsi="Arial" w:cs="Arial"/>
          <w:color w:val="000000" w:themeColor="text1"/>
        </w:rPr>
        <w:t xml:space="preserve"> </w:t>
      </w:r>
      <w:r w:rsidR="007F3509" w:rsidRPr="007F3509">
        <w:rPr>
          <w:rFonts w:ascii="Arial" w:hAnsi="Arial" w:cs="Arial"/>
          <w:color w:val="000000" w:themeColor="text1"/>
        </w:rPr>
        <w:t>manipulace s dokumenty včetně přípravy skartačního řízení.</w:t>
      </w:r>
      <w:r w:rsidR="007F3509">
        <w:rPr>
          <w:rFonts w:ascii="Arial" w:hAnsi="Arial" w:cs="Arial"/>
          <w:color w:val="000000" w:themeColor="text1"/>
        </w:rPr>
        <w:t xml:space="preserve"> Pokročilá znalost MS OFFICE a </w:t>
      </w:r>
      <w:r w:rsidR="007F3509" w:rsidRPr="007F3509">
        <w:rPr>
          <w:rFonts w:ascii="Arial" w:hAnsi="Arial" w:cs="Arial"/>
          <w:color w:val="000000" w:themeColor="text1"/>
        </w:rPr>
        <w:t xml:space="preserve">zkušenost se skartačním řízením a el. </w:t>
      </w:r>
      <w:proofErr w:type="gramStart"/>
      <w:r w:rsidR="007F3509">
        <w:rPr>
          <w:rFonts w:ascii="Arial" w:hAnsi="Arial" w:cs="Arial"/>
          <w:color w:val="000000" w:themeColor="text1"/>
        </w:rPr>
        <w:t>s</w:t>
      </w:r>
      <w:r w:rsidR="007F3509" w:rsidRPr="007F3509">
        <w:rPr>
          <w:rFonts w:ascii="Arial" w:hAnsi="Arial" w:cs="Arial"/>
          <w:color w:val="000000" w:themeColor="text1"/>
        </w:rPr>
        <w:t>ystémem</w:t>
      </w:r>
      <w:proofErr w:type="gramEnd"/>
      <w:r w:rsidR="007F3509">
        <w:rPr>
          <w:rFonts w:ascii="Arial" w:hAnsi="Arial" w:cs="Arial"/>
          <w:color w:val="000000" w:themeColor="text1"/>
        </w:rPr>
        <w:t xml:space="preserve"> </w:t>
      </w:r>
      <w:r w:rsidR="007F3509" w:rsidRPr="007F3509">
        <w:rPr>
          <w:rFonts w:ascii="Arial" w:hAnsi="Arial" w:cs="Arial"/>
          <w:color w:val="000000" w:themeColor="text1"/>
        </w:rPr>
        <w:t xml:space="preserve">spisové služby </w:t>
      </w:r>
      <w:r w:rsidR="007F3509">
        <w:rPr>
          <w:rFonts w:ascii="Arial" w:hAnsi="Arial" w:cs="Arial"/>
          <w:color w:val="000000" w:themeColor="text1"/>
        </w:rPr>
        <w:t xml:space="preserve">jsou </w:t>
      </w:r>
      <w:r w:rsidR="007F3509" w:rsidRPr="007F3509">
        <w:rPr>
          <w:rFonts w:ascii="Arial" w:hAnsi="Arial" w:cs="Arial"/>
          <w:color w:val="000000" w:themeColor="text1"/>
        </w:rPr>
        <w:t>výhodou</w:t>
      </w:r>
      <w:r w:rsidR="007F3509">
        <w:rPr>
          <w:rFonts w:ascii="Arial" w:hAnsi="Arial" w:cs="Arial"/>
          <w:color w:val="000000" w:themeColor="text1"/>
        </w:rPr>
        <w:t>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o přijetí do slu</w:t>
      </w:r>
      <w:bookmarkStart w:id="0" w:name="_GoBack"/>
      <w:bookmarkEnd w:id="0"/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7F3509">
        <w:rPr>
          <w:rFonts w:ascii="Arial" w:hAnsi="Arial" w:cs="Arial"/>
          <w:b/>
          <w:color w:val="000000" w:themeColor="text1"/>
        </w:rPr>
        <w:t>9</w:t>
      </w:r>
      <w:r w:rsidR="007F3509" w:rsidRPr="007F3509">
        <w:rPr>
          <w:rFonts w:ascii="Arial" w:hAnsi="Arial" w:cs="Arial"/>
          <w:b/>
          <w:color w:val="000000" w:themeColor="text1"/>
        </w:rPr>
        <w:t xml:space="preserve">. </w:t>
      </w:r>
      <w:r w:rsidR="001F23F3" w:rsidRPr="007F3509">
        <w:rPr>
          <w:rFonts w:ascii="Arial" w:hAnsi="Arial" w:cs="Arial"/>
          <w:b/>
          <w:color w:val="000000" w:themeColor="text1"/>
        </w:rPr>
        <w:t>dubna</w:t>
      </w:r>
      <w:r w:rsidR="00902EA3" w:rsidRPr="007F3509">
        <w:rPr>
          <w:rFonts w:ascii="Arial" w:hAnsi="Arial" w:cs="Arial"/>
          <w:b/>
          <w:color w:val="000000" w:themeColor="text1"/>
        </w:rPr>
        <w:t xml:space="preserve"> 2019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</w:t>
      </w:r>
      <w:r w:rsidR="00B228A2" w:rsidRPr="00033C70">
        <w:rPr>
          <w:rFonts w:ascii="Arial" w:hAnsi="Arial" w:cs="Arial"/>
          <w:color w:val="000000" w:themeColor="text1"/>
        </w:rPr>
        <w:lastRenderedPageBreak/>
        <w:t>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7F3509" w:rsidRDefault="00276ED4" w:rsidP="00A4757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A47579" w:rsidRPr="00A47579">
        <w:rPr>
          <w:rFonts w:ascii="Arial" w:hAnsi="Arial" w:cs="Arial"/>
          <w:b/>
          <w:color w:val="000000" w:themeColor="text1"/>
        </w:rPr>
        <w:t xml:space="preserve">odborného referenta/vrchního referenta v oddělení </w:t>
      </w:r>
      <w:r w:rsidR="007F3509" w:rsidRPr="007F3509">
        <w:rPr>
          <w:rFonts w:ascii="Arial" w:hAnsi="Arial" w:cs="Arial"/>
          <w:b/>
          <w:color w:val="000000" w:themeColor="text1"/>
        </w:rPr>
        <w:t>centrální spisovny a správního archivu ministerstva</w:t>
      </w:r>
      <w:r w:rsidR="008500C3">
        <w:rPr>
          <w:rFonts w:ascii="Arial" w:hAnsi="Arial" w:cs="Arial"/>
          <w:b/>
          <w:color w:val="000000" w:themeColor="text1"/>
        </w:rPr>
        <w:t>, odboru</w:t>
      </w:r>
      <w:r w:rsidR="00E51A93">
        <w:rPr>
          <w:rFonts w:ascii="Arial" w:hAnsi="Arial" w:cs="Arial"/>
          <w:b/>
          <w:color w:val="000000" w:themeColor="text1"/>
        </w:rPr>
        <w:t xml:space="preserve"> </w:t>
      </w:r>
      <w:r w:rsidR="007F3509" w:rsidRPr="007F3509">
        <w:rPr>
          <w:rFonts w:ascii="Arial" w:hAnsi="Arial" w:cs="Arial"/>
          <w:b/>
          <w:color w:val="000000" w:themeColor="text1"/>
        </w:rPr>
        <w:t>archivní správy a spisové služby</w:t>
      </w:r>
      <w:r w:rsidR="007F3509">
        <w:rPr>
          <w:rFonts w:ascii="Arial" w:hAnsi="Arial" w:cs="Arial"/>
          <w:b/>
          <w:color w:val="000000" w:themeColor="text1"/>
        </w:rPr>
        <w:t xml:space="preserve">,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7F3509">
        <w:rPr>
          <w:rFonts w:ascii="Arial" w:hAnsi="Arial" w:cs="Arial"/>
          <w:b/>
          <w:color w:val="000000" w:themeColor="text1"/>
        </w:rPr>
        <w:t>30353262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r w:rsidR="007F3509">
        <w:rPr>
          <w:rFonts w:ascii="Arial" w:hAnsi="Arial" w:cs="Arial"/>
          <w:b/>
          <w:color w:val="000000" w:themeColor="text1"/>
        </w:rPr>
        <w:br/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7F3509" w:rsidRPr="007F3509">
        <w:rPr>
          <w:rFonts w:ascii="Arial" w:hAnsi="Arial" w:cs="Arial"/>
          <w:b/>
          <w:color w:val="000000" w:themeColor="text1"/>
        </w:rPr>
        <w:t>41469-2</w:t>
      </w:r>
      <w:r w:rsidR="007F0CF3" w:rsidRPr="007F3509">
        <w:rPr>
          <w:rFonts w:ascii="Arial" w:hAnsi="Arial" w:cs="Arial"/>
          <w:b/>
          <w:color w:val="000000" w:themeColor="text1"/>
        </w:rPr>
        <w:t>/SP-201</w:t>
      </w:r>
      <w:r w:rsidR="00902EA3" w:rsidRPr="007F3509">
        <w:rPr>
          <w:rFonts w:ascii="Arial" w:hAnsi="Arial" w:cs="Arial"/>
          <w:b/>
          <w:color w:val="000000" w:themeColor="text1"/>
        </w:rPr>
        <w:t>9</w:t>
      </w:r>
      <w:r w:rsidRPr="007F3509">
        <w:rPr>
          <w:rFonts w:ascii="Arial" w:hAnsi="Arial" w:cs="Arial"/>
          <w:b/>
          <w:color w:val="000000" w:themeColor="text1"/>
        </w:rPr>
        <w:t>“.</w:t>
      </w: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423EA8">
        <w:rPr>
          <w:rFonts w:ascii="Arial" w:hAnsi="Arial" w:cs="Arial"/>
          <w:b/>
          <w:color w:val="000000" w:themeColor="text1"/>
        </w:rPr>
        <w:t>/</w:t>
      </w:r>
      <w:proofErr w:type="spellStart"/>
      <w:r w:rsidR="00423EA8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423EA8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DE6E59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DE6E59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A47579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423EA8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423EA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423EA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233C02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 w:rsidR="00423EA8"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423EA8">
        <w:rPr>
          <w:rFonts w:ascii="Arial" w:hAnsi="Arial" w:cs="Arial"/>
          <w:bCs/>
        </w:rPr>
        <w:t>/</w:t>
      </w:r>
      <w:proofErr w:type="spellStart"/>
      <w:r w:rsidR="00423EA8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423EA8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423EA8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423EA8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423EA8">
        <w:rPr>
          <w:rFonts w:ascii="Arial" w:hAnsi="Arial" w:cs="Arial"/>
          <w:color w:val="000000" w:themeColor="text1"/>
        </w:rPr>
        <w:t>střední vzdělání s maturitní zkouškou</w:t>
      </w:r>
      <w:r w:rsidR="00A47579">
        <w:rPr>
          <w:rFonts w:ascii="Arial" w:hAnsi="Arial" w:cs="Arial"/>
          <w:color w:val="000000" w:themeColor="text1"/>
        </w:rPr>
        <w:t xml:space="preserve"> nebo vyšší odborné vzdělání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423EA8">
        <w:rPr>
          <w:rFonts w:ascii="Arial" w:hAnsi="Arial" w:cs="Arial"/>
          <w:color w:val="000000" w:themeColor="text1"/>
        </w:rPr>
        <w:t>(maturitní vysvědčení)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A43683" w:rsidRDefault="00A43683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354BE" w:rsidRPr="00BE7A0A" w:rsidRDefault="000354BE" w:rsidP="000354BE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BE7A0A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0354BE" w:rsidRDefault="007F3509" w:rsidP="000354B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Odbor </w:t>
      </w:r>
      <w:r w:rsidRPr="007F3509">
        <w:rPr>
          <w:rFonts w:ascii="Arial" w:hAnsi="Arial" w:cs="Arial"/>
          <w:color w:val="000000" w:themeColor="text1"/>
        </w:rPr>
        <w:t xml:space="preserve">archivní správy a spisové služby </w:t>
      </w:r>
    </w:p>
    <w:p w:rsidR="007F3509" w:rsidRDefault="007F3509" w:rsidP="000354B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PhDr. Zlatuše Kukánová</w:t>
      </w:r>
    </w:p>
    <w:p w:rsidR="000354BE" w:rsidRPr="00BE7A0A" w:rsidRDefault="000354BE" w:rsidP="000354B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11AF7">
        <w:rPr>
          <w:rFonts w:ascii="Arial" w:hAnsi="Arial" w:cs="Arial"/>
          <w:color w:val="000000" w:themeColor="text1"/>
        </w:rPr>
        <w:lastRenderedPageBreak/>
        <w:t xml:space="preserve"> </w:t>
      </w:r>
      <w:r w:rsidRPr="00BE7A0A">
        <w:rPr>
          <w:rFonts w:ascii="Arial" w:hAnsi="Arial" w:cs="Arial"/>
          <w:color w:val="000000" w:themeColor="text1"/>
        </w:rPr>
        <w:t>tel.: +420 974</w:t>
      </w:r>
      <w:r w:rsidR="007F3509">
        <w:rPr>
          <w:rFonts w:ascii="Arial" w:hAnsi="Arial" w:cs="Arial"/>
          <w:color w:val="000000" w:themeColor="text1"/>
        </w:rPr>
        <w:t> </w:t>
      </w:r>
      <w:r>
        <w:rPr>
          <w:rFonts w:ascii="Arial" w:hAnsi="Arial" w:cs="Arial"/>
          <w:color w:val="000000" w:themeColor="text1"/>
        </w:rPr>
        <w:t>8</w:t>
      </w:r>
      <w:r w:rsidR="007F3509">
        <w:rPr>
          <w:rFonts w:ascii="Arial" w:hAnsi="Arial" w:cs="Arial"/>
          <w:color w:val="000000" w:themeColor="text1"/>
        </w:rPr>
        <w:t>15 100</w:t>
      </w:r>
    </w:p>
    <w:p w:rsidR="000354BE" w:rsidRDefault="000354BE" w:rsidP="000354B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E7A0A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7F3509" w:rsidRPr="00425944">
          <w:rPr>
            <w:rStyle w:val="Hypertextovodkaz"/>
            <w:rFonts w:ascii="Arial" w:hAnsi="Arial" w:cs="Arial"/>
          </w:rPr>
          <w:t>zlatuse.kukanova@mvcr.cz</w:t>
        </w:r>
      </w:hyperlink>
    </w:p>
    <w:p w:rsidR="000354BE" w:rsidRPr="00BE7A0A" w:rsidRDefault="000354BE" w:rsidP="000354B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E7A0A">
        <w:rPr>
          <w:rFonts w:ascii="Arial" w:hAnsi="Arial" w:cs="Arial"/>
          <w:color w:val="000000" w:themeColor="text1"/>
        </w:rPr>
        <w:t xml:space="preserve"> </w:t>
      </w:r>
    </w:p>
    <w:p w:rsidR="000354BE" w:rsidRDefault="000354BE" w:rsidP="000354BE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BE7A0A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7F3509" w:rsidRPr="007F3509" w:rsidRDefault="007F3509" w:rsidP="007F350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7F3509">
        <w:rPr>
          <w:rFonts w:ascii="Arial" w:hAnsi="Arial" w:cs="Arial"/>
          <w:color w:val="000000" w:themeColor="text1"/>
          <w:szCs w:val="24"/>
        </w:rPr>
        <w:t>Odbor personální</w:t>
      </w:r>
    </w:p>
    <w:p w:rsidR="007F3509" w:rsidRPr="007F3509" w:rsidRDefault="007F3509" w:rsidP="007F350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7F3509">
        <w:rPr>
          <w:rFonts w:ascii="Arial" w:hAnsi="Arial" w:cs="Arial"/>
          <w:color w:val="000000" w:themeColor="text1"/>
          <w:szCs w:val="24"/>
        </w:rPr>
        <w:t>Mgr. Radka Kolářová</w:t>
      </w:r>
    </w:p>
    <w:p w:rsidR="007F3509" w:rsidRPr="007F3509" w:rsidRDefault="007F3509" w:rsidP="007F350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7F3509">
        <w:rPr>
          <w:rFonts w:ascii="Arial" w:hAnsi="Arial" w:cs="Arial"/>
          <w:color w:val="000000" w:themeColor="text1"/>
          <w:szCs w:val="24"/>
        </w:rPr>
        <w:t>tel.: +420 974 849 021</w:t>
      </w:r>
    </w:p>
    <w:p w:rsidR="000354BE" w:rsidRDefault="007F3509" w:rsidP="007F350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7F3509">
        <w:rPr>
          <w:rFonts w:ascii="Arial" w:hAnsi="Arial" w:cs="Arial"/>
          <w:color w:val="000000" w:themeColor="text1"/>
          <w:szCs w:val="24"/>
        </w:rPr>
        <w:t xml:space="preserve">e-mail: </w:t>
      </w:r>
      <w:hyperlink r:id="rId11" w:history="1">
        <w:r w:rsidRPr="00425944">
          <w:rPr>
            <w:rStyle w:val="Hypertextovodkaz"/>
            <w:rFonts w:ascii="Arial" w:hAnsi="Arial" w:cs="Arial"/>
            <w:szCs w:val="24"/>
          </w:rPr>
          <w:t>radka.kolarova@mvcr.cz</w:t>
        </w:r>
      </w:hyperlink>
    </w:p>
    <w:p w:rsidR="007F3509" w:rsidRDefault="007F3509" w:rsidP="007F350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7F3509" w:rsidRDefault="007F3509" w:rsidP="007F350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0354BE" w:rsidRDefault="000354BE" w:rsidP="000354B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AD0987">
        <w:rPr>
          <w:rFonts w:ascii="Arial" w:hAnsi="Arial" w:cs="Arial"/>
          <w:color w:val="000000" w:themeColor="text1"/>
          <w:szCs w:val="24"/>
        </w:rPr>
        <w:t>Služební úřad Ministerstvo vnitra podporuje rovnost žen a mužů a proto vítá zájem žadatelek i žadatelů.</w:t>
      </w:r>
    </w:p>
    <w:p w:rsidR="00A43683" w:rsidRDefault="00A43683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</w:p>
    <w:p w:rsidR="00A43683" w:rsidRDefault="00A43683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</w:p>
    <w:p w:rsidR="00D11AFF" w:rsidRPr="00033C70" w:rsidRDefault="00DE6E59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29B8" w:rsidRDefault="007129B8" w:rsidP="00276ED4">
      <w:pPr>
        <w:spacing w:after="0" w:line="240" w:lineRule="auto"/>
      </w:pPr>
      <w:r>
        <w:separator/>
      </w:r>
    </w:p>
  </w:endnote>
  <w:endnote w:type="continuationSeparator" w:id="0">
    <w:p w:rsidR="007129B8" w:rsidRDefault="007129B8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F3509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29B8" w:rsidRDefault="007129B8" w:rsidP="00276ED4">
      <w:pPr>
        <w:spacing w:after="0" w:line="240" w:lineRule="auto"/>
      </w:pPr>
      <w:r>
        <w:separator/>
      </w:r>
    </w:p>
  </w:footnote>
  <w:footnote w:type="continuationSeparator" w:id="0">
    <w:p w:rsidR="007129B8" w:rsidRDefault="007129B8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22684"/>
    <w:rsid w:val="00025B9F"/>
    <w:rsid w:val="00033C70"/>
    <w:rsid w:val="000354BE"/>
    <w:rsid w:val="000444CB"/>
    <w:rsid w:val="0004686D"/>
    <w:rsid w:val="000567CD"/>
    <w:rsid w:val="00073FE5"/>
    <w:rsid w:val="00084E8E"/>
    <w:rsid w:val="00084FFE"/>
    <w:rsid w:val="00085A0B"/>
    <w:rsid w:val="000A12AD"/>
    <w:rsid w:val="000A227C"/>
    <w:rsid w:val="000D105F"/>
    <w:rsid w:val="000D30E6"/>
    <w:rsid w:val="000E5132"/>
    <w:rsid w:val="000E665F"/>
    <w:rsid w:val="000F2D84"/>
    <w:rsid w:val="001219CA"/>
    <w:rsid w:val="00137F95"/>
    <w:rsid w:val="00144156"/>
    <w:rsid w:val="00153A84"/>
    <w:rsid w:val="001560CB"/>
    <w:rsid w:val="00183CAD"/>
    <w:rsid w:val="00186AA2"/>
    <w:rsid w:val="00187EFF"/>
    <w:rsid w:val="0019253D"/>
    <w:rsid w:val="001A353E"/>
    <w:rsid w:val="001D537E"/>
    <w:rsid w:val="001E49AA"/>
    <w:rsid w:val="001E5E7C"/>
    <w:rsid w:val="001F23F3"/>
    <w:rsid w:val="00202DDB"/>
    <w:rsid w:val="00203F7F"/>
    <w:rsid w:val="00210F0F"/>
    <w:rsid w:val="0022346E"/>
    <w:rsid w:val="00233C02"/>
    <w:rsid w:val="00240188"/>
    <w:rsid w:val="00242E6B"/>
    <w:rsid w:val="00251516"/>
    <w:rsid w:val="00272336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36923"/>
    <w:rsid w:val="00363007"/>
    <w:rsid w:val="00363AEF"/>
    <w:rsid w:val="00365A3F"/>
    <w:rsid w:val="00386429"/>
    <w:rsid w:val="0039625B"/>
    <w:rsid w:val="003A5C15"/>
    <w:rsid w:val="003B692B"/>
    <w:rsid w:val="003C394B"/>
    <w:rsid w:val="003D2833"/>
    <w:rsid w:val="003E630C"/>
    <w:rsid w:val="003F3332"/>
    <w:rsid w:val="00400E08"/>
    <w:rsid w:val="00417DD3"/>
    <w:rsid w:val="00423EA8"/>
    <w:rsid w:val="00425B9D"/>
    <w:rsid w:val="004358E2"/>
    <w:rsid w:val="0043623A"/>
    <w:rsid w:val="0044040E"/>
    <w:rsid w:val="00443A6B"/>
    <w:rsid w:val="00487B5D"/>
    <w:rsid w:val="004B2025"/>
    <w:rsid w:val="004C03D9"/>
    <w:rsid w:val="004C07B4"/>
    <w:rsid w:val="00501E72"/>
    <w:rsid w:val="00507801"/>
    <w:rsid w:val="00527A3A"/>
    <w:rsid w:val="00545139"/>
    <w:rsid w:val="005504EA"/>
    <w:rsid w:val="00550EF3"/>
    <w:rsid w:val="005544FC"/>
    <w:rsid w:val="00570BDE"/>
    <w:rsid w:val="005818F6"/>
    <w:rsid w:val="005C4DC4"/>
    <w:rsid w:val="005D0B36"/>
    <w:rsid w:val="005E4B5E"/>
    <w:rsid w:val="005E7FC2"/>
    <w:rsid w:val="006060F0"/>
    <w:rsid w:val="0061693F"/>
    <w:rsid w:val="0061716D"/>
    <w:rsid w:val="0064419A"/>
    <w:rsid w:val="006A3E69"/>
    <w:rsid w:val="006B208C"/>
    <w:rsid w:val="006C7AEF"/>
    <w:rsid w:val="006D0359"/>
    <w:rsid w:val="006F282E"/>
    <w:rsid w:val="00704EFE"/>
    <w:rsid w:val="0070778B"/>
    <w:rsid w:val="007129B8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A64F8"/>
    <w:rsid w:val="007B30F5"/>
    <w:rsid w:val="007B3894"/>
    <w:rsid w:val="007B5948"/>
    <w:rsid w:val="007C184B"/>
    <w:rsid w:val="007C72C2"/>
    <w:rsid w:val="007E4D9B"/>
    <w:rsid w:val="007E5A22"/>
    <w:rsid w:val="007F0CF3"/>
    <w:rsid w:val="007F3509"/>
    <w:rsid w:val="00806E9F"/>
    <w:rsid w:val="008278D5"/>
    <w:rsid w:val="00847EF4"/>
    <w:rsid w:val="008500C3"/>
    <w:rsid w:val="00853241"/>
    <w:rsid w:val="0085428E"/>
    <w:rsid w:val="00860641"/>
    <w:rsid w:val="0087512E"/>
    <w:rsid w:val="008757FA"/>
    <w:rsid w:val="00893C49"/>
    <w:rsid w:val="008A4C0E"/>
    <w:rsid w:val="008C0CA6"/>
    <w:rsid w:val="008C3B5F"/>
    <w:rsid w:val="008E3F81"/>
    <w:rsid w:val="008E6A0B"/>
    <w:rsid w:val="00902EA3"/>
    <w:rsid w:val="009043EE"/>
    <w:rsid w:val="009062CC"/>
    <w:rsid w:val="00916602"/>
    <w:rsid w:val="0092136A"/>
    <w:rsid w:val="00926DF1"/>
    <w:rsid w:val="00955869"/>
    <w:rsid w:val="00956815"/>
    <w:rsid w:val="009576A5"/>
    <w:rsid w:val="00982E4E"/>
    <w:rsid w:val="00990C39"/>
    <w:rsid w:val="009A732F"/>
    <w:rsid w:val="009D4C86"/>
    <w:rsid w:val="009F447C"/>
    <w:rsid w:val="00A0294A"/>
    <w:rsid w:val="00A10E8C"/>
    <w:rsid w:val="00A21A0F"/>
    <w:rsid w:val="00A34D3B"/>
    <w:rsid w:val="00A43683"/>
    <w:rsid w:val="00A47579"/>
    <w:rsid w:val="00A63D07"/>
    <w:rsid w:val="00A813A7"/>
    <w:rsid w:val="00A81D00"/>
    <w:rsid w:val="00A86E86"/>
    <w:rsid w:val="00A8763A"/>
    <w:rsid w:val="00AB685A"/>
    <w:rsid w:val="00AB73D3"/>
    <w:rsid w:val="00AC085E"/>
    <w:rsid w:val="00AC0FEC"/>
    <w:rsid w:val="00AC1D26"/>
    <w:rsid w:val="00AC2FB9"/>
    <w:rsid w:val="00AD4AAD"/>
    <w:rsid w:val="00B16633"/>
    <w:rsid w:val="00B170B6"/>
    <w:rsid w:val="00B228A2"/>
    <w:rsid w:val="00B233FD"/>
    <w:rsid w:val="00B309BF"/>
    <w:rsid w:val="00B40823"/>
    <w:rsid w:val="00B41DD1"/>
    <w:rsid w:val="00B54DBC"/>
    <w:rsid w:val="00B55B26"/>
    <w:rsid w:val="00B63A65"/>
    <w:rsid w:val="00B74273"/>
    <w:rsid w:val="00B95806"/>
    <w:rsid w:val="00BE0997"/>
    <w:rsid w:val="00C0487A"/>
    <w:rsid w:val="00C11E99"/>
    <w:rsid w:val="00C31A8E"/>
    <w:rsid w:val="00C5295D"/>
    <w:rsid w:val="00C63E1F"/>
    <w:rsid w:val="00C75DF2"/>
    <w:rsid w:val="00C772C6"/>
    <w:rsid w:val="00CB1067"/>
    <w:rsid w:val="00CB4D15"/>
    <w:rsid w:val="00CB6F58"/>
    <w:rsid w:val="00CC35D5"/>
    <w:rsid w:val="00CC6079"/>
    <w:rsid w:val="00D11AFF"/>
    <w:rsid w:val="00D235ED"/>
    <w:rsid w:val="00D44A1A"/>
    <w:rsid w:val="00D44EC6"/>
    <w:rsid w:val="00D53A53"/>
    <w:rsid w:val="00D773F0"/>
    <w:rsid w:val="00D85BE6"/>
    <w:rsid w:val="00DC47FE"/>
    <w:rsid w:val="00DD494D"/>
    <w:rsid w:val="00DE0518"/>
    <w:rsid w:val="00DE317A"/>
    <w:rsid w:val="00DE6E59"/>
    <w:rsid w:val="00DF3DB3"/>
    <w:rsid w:val="00DF55B0"/>
    <w:rsid w:val="00E127A8"/>
    <w:rsid w:val="00E421A8"/>
    <w:rsid w:val="00E51A93"/>
    <w:rsid w:val="00E55543"/>
    <w:rsid w:val="00E9512F"/>
    <w:rsid w:val="00EB07CA"/>
    <w:rsid w:val="00EB78FB"/>
    <w:rsid w:val="00EE1577"/>
    <w:rsid w:val="00EE40B4"/>
    <w:rsid w:val="00F040F0"/>
    <w:rsid w:val="00F12592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radka.kola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zlatuse.kukan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73BFF3-06F4-414F-BD71-C641A30EF6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4</Pages>
  <Words>889</Words>
  <Characters>5249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42</cp:revision>
  <cp:lastPrinted>2018-05-10T13:52:00Z</cp:lastPrinted>
  <dcterms:created xsi:type="dcterms:W3CDTF">2017-07-12T04:53:00Z</dcterms:created>
  <dcterms:modified xsi:type="dcterms:W3CDTF">2019-03-18T12:18:00Z</dcterms:modified>
</cp:coreProperties>
</file>