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8772B9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772B9">
        <w:rPr>
          <w:rFonts w:ascii="Arial" w:hAnsi="Arial" w:cs="Arial"/>
          <w:b/>
          <w:color w:val="000000" w:themeColor="text1"/>
          <w:sz w:val="24"/>
          <w:szCs w:val="24"/>
        </w:rPr>
        <w:t>vnitřního a veterinárního</w:t>
      </w:r>
      <w:r w:rsidR="00A92A44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92A44" w:rsidRPr="00033C70" w:rsidRDefault="00A92A4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8772B9">
        <w:rPr>
          <w:rFonts w:ascii="Arial" w:hAnsi="Arial" w:cs="Arial"/>
          <w:b/>
          <w:color w:val="000000" w:themeColor="text1"/>
          <w:sz w:val="24"/>
          <w:szCs w:val="24"/>
        </w:rPr>
        <w:t> odboru zdravotnického zabezpečení</w:t>
      </w:r>
      <w:r w:rsidRPr="00A92A44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E5454">
        <w:rPr>
          <w:rFonts w:ascii="Arial" w:hAnsi="Arial" w:cs="Arial"/>
          <w:color w:val="000000" w:themeColor="text1"/>
        </w:rPr>
        <w:t>36104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8772B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87517E">
        <w:rPr>
          <w:rFonts w:ascii="Arial" w:hAnsi="Arial" w:cs="Arial"/>
          <w:color w:val="000000" w:themeColor="text1"/>
        </w:rPr>
        <w:t>9</w:t>
      </w:r>
    </w:p>
    <w:p w:rsidR="00276ED4" w:rsidRPr="00033C70" w:rsidRDefault="00A92A4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Praha </w:t>
      </w:r>
      <w:r w:rsidR="0087517E">
        <w:rPr>
          <w:rFonts w:ascii="Arial" w:hAnsi="Arial" w:cs="Arial"/>
          <w:color w:val="000000" w:themeColor="text1"/>
        </w:rPr>
        <w:t>1</w:t>
      </w:r>
      <w:r w:rsidR="008772B9">
        <w:rPr>
          <w:rFonts w:ascii="Arial" w:hAnsi="Arial" w:cs="Arial"/>
          <w:color w:val="000000" w:themeColor="text1"/>
        </w:rPr>
        <w:t>1</w:t>
      </w:r>
      <w:r w:rsidR="0087517E">
        <w:rPr>
          <w:rFonts w:ascii="Arial" w:hAnsi="Arial" w:cs="Arial"/>
          <w:color w:val="000000" w:themeColor="text1"/>
        </w:rPr>
        <w:t xml:space="preserve">. </w:t>
      </w:r>
      <w:r w:rsidR="008772B9">
        <w:rPr>
          <w:rFonts w:ascii="Arial" w:hAnsi="Arial" w:cs="Arial"/>
          <w:color w:val="000000" w:themeColor="text1"/>
        </w:rPr>
        <w:t>března</w:t>
      </w:r>
      <w:r w:rsidR="0087517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8772B9">
        <w:rPr>
          <w:rFonts w:ascii="Arial" w:hAnsi="Arial" w:cs="Arial"/>
          <w:b/>
          <w:color w:val="000000" w:themeColor="text1"/>
        </w:rPr>
        <w:t>rady/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8772B9" w:rsidRPr="008772B9">
        <w:rPr>
          <w:rFonts w:ascii="Arial" w:hAnsi="Arial" w:cs="Arial"/>
          <w:b/>
          <w:color w:val="000000" w:themeColor="text1"/>
        </w:rPr>
        <w:t>vnitřního a veterinárního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45A6A">
        <w:rPr>
          <w:rFonts w:ascii="Arial" w:hAnsi="Arial" w:cs="Arial"/>
          <w:b/>
          <w:color w:val="000000" w:themeColor="text1"/>
        </w:rPr>
        <w:t>3</w:t>
      </w:r>
      <w:r w:rsidR="008772B9">
        <w:rPr>
          <w:rFonts w:ascii="Arial" w:hAnsi="Arial" w:cs="Arial"/>
          <w:b/>
          <w:color w:val="000000" w:themeColor="text1"/>
        </w:rPr>
        <w:t>30361344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8772B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476055" w:rsidRDefault="008772B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92A44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7517E">
        <w:rPr>
          <w:rFonts w:ascii="Arial" w:hAnsi="Arial" w:cs="Arial"/>
          <w:b/>
          <w:color w:val="000000" w:themeColor="text1"/>
        </w:rPr>
        <w:t>květen</w:t>
      </w:r>
      <w:r w:rsidR="008772B9">
        <w:rPr>
          <w:rFonts w:ascii="Arial" w:hAnsi="Arial" w:cs="Arial"/>
          <w:b/>
          <w:color w:val="000000" w:themeColor="text1"/>
        </w:rPr>
        <w:t xml:space="preserve"> - červen</w:t>
      </w:r>
      <w:r w:rsidR="0087517E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0B0C99">
        <w:rPr>
          <w:rFonts w:ascii="Arial" w:hAnsi="Arial" w:cs="Arial"/>
          <w:b/>
          <w:color w:val="000000" w:themeColor="text1"/>
        </w:rPr>
        <w:t>1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E9148F">
        <w:rPr>
          <w:rFonts w:ascii="Arial" w:hAnsi="Arial" w:cs="Arial"/>
          <w:color w:val="000000" w:themeColor="text1"/>
        </w:rPr>
        <w:t>k</w:t>
      </w:r>
      <w:r w:rsidR="000B0C99" w:rsidRPr="000B0C99">
        <w:rPr>
          <w:rFonts w:ascii="Arial" w:hAnsi="Arial" w:cs="Arial"/>
          <w:color w:val="000000" w:themeColor="text1"/>
        </w:rPr>
        <w:t>omplexní zajišťování ochran</w:t>
      </w:r>
      <w:r w:rsidR="00E9148F">
        <w:rPr>
          <w:rFonts w:ascii="Arial" w:hAnsi="Arial" w:cs="Arial"/>
          <w:color w:val="000000" w:themeColor="text1"/>
        </w:rPr>
        <w:t>y utajovaných informací resortu; p</w:t>
      </w:r>
      <w:r w:rsidR="000B0C99" w:rsidRPr="000B0C99">
        <w:rPr>
          <w:rFonts w:ascii="Arial" w:hAnsi="Arial" w:cs="Arial"/>
          <w:color w:val="000000" w:themeColor="text1"/>
        </w:rPr>
        <w:t>rovádění dohledu nad spisovou službou a nad vyřazováním písemností (skartační řízení).</w:t>
      </w:r>
      <w:r w:rsidR="00E9148F">
        <w:rPr>
          <w:rFonts w:ascii="Arial" w:hAnsi="Arial" w:cs="Arial"/>
          <w:color w:val="000000" w:themeColor="text1"/>
        </w:rPr>
        <w:t xml:space="preserve">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C9549B" w:rsidRPr="00C9549B">
        <w:rPr>
          <w:rFonts w:ascii="Arial" w:hAnsi="Arial" w:cs="Arial"/>
          <w:color w:val="000000" w:themeColor="text1"/>
        </w:rPr>
        <w:t xml:space="preserve"> </w:t>
      </w:r>
      <w:r w:rsidR="00C9549B">
        <w:rPr>
          <w:rFonts w:ascii="Arial" w:hAnsi="Arial" w:cs="Arial"/>
          <w:color w:val="000000" w:themeColor="text1"/>
        </w:rPr>
        <w:t>j</w:t>
      </w:r>
      <w:r w:rsidR="00E9148F">
        <w:rPr>
          <w:rFonts w:ascii="Arial" w:hAnsi="Arial" w:cs="Arial"/>
          <w:color w:val="000000" w:themeColor="text1"/>
        </w:rPr>
        <w:t>e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C9549B" w:rsidRPr="00C9549B">
        <w:rPr>
          <w:rFonts w:ascii="Arial" w:hAnsi="Arial" w:cs="Arial"/>
          <w:color w:val="000000" w:themeColor="text1"/>
        </w:rPr>
        <w:t>výhodou.</w:t>
      </w:r>
      <w:r w:rsidR="00C9549B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9148F">
        <w:rPr>
          <w:rFonts w:ascii="Arial" w:hAnsi="Arial" w:cs="Arial"/>
          <w:b/>
          <w:color w:val="000000" w:themeColor="text1"/>
        </w:rPr>
        <w:t>21</w:t>
      </w:r>
      <w:r w:rsidR="0087517E">
        <w:rPr>
          <w:rFonts w:ascii="Arial" w:hAnsi="Arial" w:cs="Arial"/>
          <w:b/>
          <w:color w:val="000000" w:themeColor="text1"/>
        </w:rPr>
        <w:t xml:space="preserve">. </w:t>
      </w:r>
      <w:r w:rsidR="00E9148F">
        <w:rPr>
          <w:rFonts w:ascii="Arial" w:hAnsi="Arial" w:cs="Arial"/>
          <w:b/>
          <w:color w:val="000000" w:themeColor="text1"/>
        </w:rPr>
        <w:t>března</w:t>
      </w:r>
      <w:r w:rsidR="00F55919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87517E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8772B9">
        <w:rPr>
          <w:rFonts w:ascii="Arial" w:hAnsi="Arial" w:cs="Arial"/>
          <w:b/>
          <w:color w:val="000000" w:themeColor="text1"/>
        </w:rPr>
        <w:t>rady/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772B9" w:rsidRPr="008772B9">
        <w:rPr>
          <w:rFonts w:ascii="Arial" w:hAnsi="Arial" w:cs="Arial"/>
          <w:b/>
          <w:color w:val="000000" w:themeColor="text1"/>
        </w:rPr>
        <w:t>vnitřního a veterinárního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84150B">
        <w:rPr>
          <w:rFonts w:ascii="Arial" w:hAnsi="Arial" w:cs="Arial"/>
          <w:b/>
          <w:color w:val="000000" w:themeColor="text1"/>
        </w:rPr>
        <w:t xml:space="preserve">v </w:t>
      </w:r>
      <w:r w:rsidR="008772B9" w:rsidRPr="008772B9">
        <w:rPr>
          <w:rFonts w:ascii="Arial" w:hAnsi="Arial" w:cs="Arial"/>
          <w:b/>
          <w:color w:val="000000" w:themeColor="text1"/>
        </w:rPr>
        <w:t>odboru zdravotnického zabezpečení</w:t>
      </w:r>
      <w:r w:rsidR="00A92A44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772B9">
        <w:rPr>
          <w:rFonts w:ascii="Arial" w:hAnsi="Arial" w:cs="Arial"/>
          <w:b/>
          <w:color w:val="000000" w:themeColor="text1"/>
        </w:rPr>
        <w:t>30361344</w:t>
      </w:r>
      <w:r w:rsidR="00545A6A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E5454">
        <w:rPr>
          <w:rFonts w:ascii="Arial" w:hAnsi="Arial" w:cs="Arial"/>
          <w:b/>
          <w:color w:val="000000" w:themeColor="text1"/>
        </w:rPr>
        <w:t>36104</w:t>
      </w:r>
      <w:r w:rsidR="008772B9">
        <w:rPr>
          <w:rFonts w:ascii="Arial" w:hAnsi="Arial" w:cs="Arial"/>
          <w:b/>
          <w:color w:val="000000" w:themeColor="text1"/>
        </w:rPr>
        <w:t>-2</w:t>
      </w:r>
      <w:r w:rsidR="00A92A44">
        <w:rPr>
          <w:rFonts w:ascii="Arial" w:hAnsi="Arial" w:cs="Arial"/>
          <w:b/>
          <w:color w:val="000000" w:themeColor="text1"/>
        </w:rPr>
        <w:t>/SP-201</w:t>
      </w:r>
      <w:r w:rsidR="0087517E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293E7F">
        <w:rPr>
          <w:rFonts w:ascii="Arial" w:hAnsi="Arial" w:cs="Arial"/>
          <w:color w:val="000000" w:themeColor="text1"/>
        </w:rPr>
        <w:t xml:space="preserve">bakalářský nebo </w:t>
      </w:r>
      <w:r w:rsidR="00B442D3">
        <w:rPr>
          <w:rFonts w:ascii="Arial" w:hAnsi="Arial" w:cs="Arial"/>
          <w:color w:val="000000" w:themeColor="text1"/>
        </w:rPr>
        <w:t>magistersk</w:t>
      </w:r>
      <w:r w:rsidR="00293E7F">
        <w:rPr>
          <w:rFonts w:ascii="Arial" w:hAnsi="Arial" w:cs="Arial"/>
          <w:color w:val="000000" w:themeColor="text1"/>
        </w:rPr>
        <w:t>ý</w:t>
      </w:r>
      <w:r w:rsidR="00B442D3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A92A44">
        <w:rPr>
          <w:rFonts w:ascii="Arial" w:hAnsi="Arial" w:cs="Arial"/>
        </w:rPr>
        <w:t>0/2017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lastRenderedPageBreak/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3E7F" w:rsidRDefault="00293E7F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293E7F">
        <w:rPr>
          <w:rFonts w:ascii="Arial" w:hAnsi="Arial" w:cs="Arial"/>
          <w:color w:val="000000" w:themeColor="text1"/>
        </w:rPr>
        <w:t xml:space="preserve">dbor zdravotnického zabezpečení </w:t>
      </w:r>
    </w:p>
    <w:p w:rsidR="00A92A44" w:rsidRDefault="00293E7F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Barbora </w:t>
      </w:r>
      <w:proofErr w:type="spellStart"/>
      <w:r>
        <w:rPr>
          <w:rFonts w:ascii="Arial" w:hAnsi="Arial" w:cs="Arial"/>
          <w:color w:val="000000" w:themeColor="text1"/>
        </w:rPr>
        <w:t>Kvietková</w:t>
      </w:r>
      <w:proofErr w:type="spellEnd"/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tel.: +420 974</w:t>
      </w:r>
      <w:r w:rsidR="00293E7F">
        <w:rPr>
          <w:rFonts w:ascii="Arial" w:hAnsi="Arial" w:cs="Arial"/>
          <w:color w:val="000000" w:themeColor="text1"/>
        </w:rPr>
        <w:t> 827 555</w:t>
      </w: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93E7F" w:rsidRPr="00BD61CD">
          <w:rPr>
            <w:rStyle w:val="Hypertextovodkaz"/>
            <w:rFonts w:ascii="Arial" w:hAnsi="Arial" w:cs="Arial"/>
          </w:rPr>
          <w:t>barbora.kvietkova@mvcr.cz</w:t>
        </w:r>
      </w:hyperlink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Pr="00A92A44" w:rsidRDefault="00A92A44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Odbor personální</w:t>
      </w:r>
      <w:r w:rsidR="00033C70" w:rsidRPr="00A92A44">
        <w:rPr>
          <w:rFonts w:ascii="Arial" w:hAnsi="Arial" w:cs="Arial"/>
          <w:color w:val="000000" w:themeColor="text1"/>
        </w:rPr>
        <w:t xml:space="preserve"> </w:t>
      </w:r>
    </w:p>
    <w:p w:rsidR="00293E7F" w:rsidRPr="00293E7F" w:rsidRDefault="00293E7F" w:rsidP="00293E7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E7F">
        <w:rPr>
          <w:rFonts w:ascii="Arial" w:hAnsi="Arial" w:cs="Arial"/>
          <w:color w:val="000000" w:themeColor="text1"/>
        </w:rPr>
        <w:t xml:space="preserve">Marcela Kasperová   </w:t>
      </w:r>
    </w:p>
    <w:p w:rsidR="00293E7F" w:rsidRPr="00293E7F" w:rsidRDefault="00293E7F" w:rsidP="00293E7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E7F">
        <w:rPr>
          <w:rFonts w:ascii="Arial" w:hAnsi="Arial" w:cs="Arial"/>
          <w:color w:val="000000" w:themeColor="text1"/>
        </w:rPr>
        <w:t xml:space="preserve">tel.: +420 974 832 344    </w:t>
      </w:r>
    </w:p>
    <w:p w:rsidR="00033C70" w:rsidRDefault="00293E7F" w:rsidP="00293E7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E7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BD61CD">
          <w:rPr>
            <w:rStyle w:val="Hypertextovodkaz"/>
            <w:rFonts w:ascii="Arial" w:hAnsi="Arial" w:cs="Arial"/>
          </w:rPr>
          <w:t>marcela.kasperova@mvcr.cz</w:t>
        </w:r>
      </w:hyperlink>
    </w:p>
    <w:p w:rsidR="00293E7F" w:rsidRDefault="00293E7F" w:rsidP="00293E7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93E7F" w:rsidRDefault="00293E7F" w:rsidP="00293E7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E7F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93E7F" w:rsidRDefault="00293E7F" w:rsidP="00293E7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93E7F" w:rsidRDefault="00293E7F" w:rsidP="00293E7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93E7F" w:rsidRPr="00033C70" w:rsidRDefault="00293E7F" w:rsidP="00293E7F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EAF" w:rsidRDefault="005A3EAF" w:rsidP="00276ED4">
      <w:pPr>
        <w:spacing w:after="0" w:line="240" w:lineRule="auto"/>
      </w:pPr>
      <w:r>
        <w:separator/>
      </w:r>
    </w:p>
  </w:endnote>
  <w:endnote w:type="continuationSeparator" w:id="0">
    <w:p w:rsidR="005A3EAF" w:rsidRDefault="005A3E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E545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EAF" w:rsidRDefault="005A3EAF" w:rsidP="00276ED4">
      <w:pPr>
        <w:spacing w:after="0" w:line="240" w:lineRule="auto"/>
      </w:pPr>
      <w:r>
        <w:separator/>
      </w:r>
    </w:p>
  </w:footnote>
  <w:footnote w:type="continuationSeparator" w:id="0">
    <w:p w:rsidR="005A3EAF" w:rsidRDefault="005A3E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B0C99"/>
    <w:rsid w:val="000D30E6"/>
    <w:rsid w:val="000E665F"/>
    <w:rsid w:val="000F2D84"/>
    <w:rsid w:val="001219CA"/>
    <w:rsid w:val="00132AAB"/>
    <w:rsid w:val="00144156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93E7F"/>
    <w:rsid w:val="002B1EA2"/>
    <w:rsid w:val="002B410A"/>
    <w:rsid w:val="002E2A92"/>
    <w:rsid w:val="002F75D4"/>
    <w:rsid w:val="00304E5F"/>
    <w:rsid w:val="003059FD"/>
    <w:rsid w:val="0031172C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A1400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A3EAF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454"/>
    <w:rsid w:val="007E5A22"/>
    <w:rsid w:val="007F0CF3"/>
    <w:rsid w:val="00806E9F"/>
    <w:rsid w:val="008278D5"/>
    <w:rsid w:val="0084150B"/>
    <w:rsid w:val="00847EF4"/>
    <w:rsid w:val="008500C3"/>
    <w:rsid w:val="00853241"/>
    <w:rsid w:val="0085428E"/>
    <w:rsid w:val="00860641"/>
    <w:rsid w:val="0087512E"/>
    <w:rsid w:val="0087517E"/>
    <w:rsid w:val="008757FA"/>
    <w:rsid w:val="008772B9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151A"/>
    <w:rsid w:val="00A21A0F"/>
    <w:rsid w:val="00A34D3B"/>
    <w:rsid w:val="00A63D07"/>
    <w:rsid w:val="00A813A7"/>
    <w:rsid w:val="00A81D00"/>
    <w:rsid w:val="00A86E86"/>
    <w:rsid w:val="00A8763A"/>
    <w:rsid w:val="00A92A44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17DC"/>
    <w:rsid w:val="00B74273"/>
    <w:rsid w:val="00B77335"/>
    <w:rsid w:val="00B95806"/>
    <w:rsid w:val="00BE0997"/>
    <w:rsid w:val="00C0487A"/>
    <w:rsid w:val="00C11E99"/>
    <w:rsid w:val="00C17F0D"/>
    <w:rsid w:val="00C31A8E"/>
    <w:rsid w:val="00C5295D"/>
    <w:rsid w:val="00C63E1F"/>
    <w:rsid w:val="00C656F4"/>
    <w:rsid w:val="00C75DF2"/>
    <w:rsid w:val="00C772C6"/>
    <w:rsid w:val="00C9549B"/>
    <w:rsid w:val="00CB1067"/>
    <w:rsid w:val="00CB4D15"/>
    <w:rsid w:val="00CB6F58"/>
    <w:rsid w:val="00CC35D5"/>
    <w:rsid w:val="00D11AFF"/>
    <w:rsid w:val="00D44A1A"/>
    <w:rsid w:val="00D44EC6"/>
    <w:rsid w:val="00D7636B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148F"/>
    <w:rsid w:val="00E9512F"/>
    <w:rsid w:val="00EB07CA"/>
    <w:rsid w:val="00EB461E"/>
    <w:rsid w:val="00EE1577"/>
    <w:rsid w:val="00EE40B4"/>
    <w:rsid w:val="00F040F0"/>
    <w:rsid w:val="00F12592"/>
    <w:rsid w:val="00F26BFB"/>
    <w:rsid w:val="00F33781"/>
    <w:rsid w:val="00F43722"/>
    <w:rsid w:val="00F515FA"/>
    <w:rsid w:val="00F55919"/>
    <w:rsid w:val="00F65829"/>
    <w:rsid w:val="00F94686"/>
    <w:rsid w:val="00F94ECD"/>
    <w:rsid w:val="00FA1431"/>
    <w:rsid w:val="00FB1375"/>
    <w:rsid w:val="00FB415C"/>
    <w:rsid w:val="00FE1398"/>
    <w:rsid w:val="00FF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arbora.kviet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C00C0-0AFB-431B-9CF4-A7E0AFD8F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</Pages>
  <Words>1046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2019-03-07T09:05:00Z</cp:lastPrinted>
  <dcterms:created xsi:type="dcterms:W3CDTF">2017-07-12T04:53:00Z</dcterms:created>
  <dcterms:modified xsi:type="dcterms:W3CDTF">2019-03-07T09:08:00Z</dcterms:modified>
</cp:coreProperties>
</file>