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54C60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874601">
        <w:rPr>
          <w:rFonts w:ascii="Arial" w:hAnsi="Arial" w:cs="Arial"/>
          <w:b/>
          <w:sz w:val="24"/>
          <w:szCs w:val="24"/>
        </w:rPr>
        <w:t>řízení strategických projektů a krizového řízení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D525F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D525F">
        <w:rPr>
          <w:rFonts w:ascii="Arial" w:hAnsi="Arial" w:cs="Arial"/>
        </w:rPr>
        <w:t>131544-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FD525F">
        <w:rPr>
          <w:rFonts w:ascii="Arial" w:hAnsi="Arial" w:cs="Arial"/>
        </w:rPr>
        <w:t>16</w:t>
      </w:r>
      <w:r w:rsidR="00A11C79">
        <w:rPr>
          <w:rFonts w:ascii="Arial" w:hAnsi="Arial" w:cs="Arial"/>
        </w:rPr>
        <w:t>. listopadu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54C60">
        <w:rPr>
          <w:rFonts w:ascii="Arial" w:hAnsi="Arial" w:cs="Arial"/>
          <w:b/>
          <w:color w:val="000000" w:themeColor="text1"/>
        </w:rPr>
        <w:t>vrchního 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74601" w:rsidRPr="00874601">
        <w:rPr>
          <w:rFonts w:ascii="Arial" w:hAnsi="Arial" w:cs="Arial"/>
          <w:b/>
          <w:color w:val="000000" w:themeColor="text1"/>
        </w:rPr>
        <w:t>řízení strategických projektů a krizového řízení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525F">
        <w:rPr>
          <w:rFonts w:ascii="Arial" w:hAnsi="Arial" w:cs="Arial"/>
          <w:b/>
          <w:color w:val="000000" w:themeColor="text1"/>
        </w:rPr>
        <w:t>30357019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D525F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54C60" w:rsidRDefault="00A11C79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FD525F" w:rsidRPr="00EB5034" w:rsidRDefault="00FD525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32. Krizové řízení, ochrana obyvatelstva a integrovaný záchranný systém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D525F">
        <w:rPr>
          <w:rFonts w:ascii="Arial" w:hAnsi="Arial" w:cs="Arial"/>
          <w:b/>
          <w:color w:val="000000" w:themeColor="text1"/>
        </w:rPr>
        <w:t xml:space="preserve">březen </w:t>
      </w:r>
      <w:r w:rsidR="00C54C60">
        <w:rPr>
          <w:rFonts w:ascii="Arial" w:hAnsi="Arial" w:cs="Arial"/>
          <w:b/>
          <w:color w:val="000000" w:themeColor="text1"/>
        </w:rPr>
        <w:t>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D525F">
        <w:rPr>
          <w:rFonts w:ascii="Arial" w:hAnsi="Arial" w:cs="Arial"/>
          <w:b/>
          <w:color w:val="000000" w:themeColor="text1"/>
        </w:rPr>
        <w:t>4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FD525F" w:rsidRDefault="004B2025" w:rsidP="00AE569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AE569D">
        <w:t xml:space="preserve">: </w:t>
      </w:r>
      <w:r w:rsidR="00FD525F" w:rsidRPr="00FD525F">
        <w:rPr>
          <w:rFonts w:ascii="Arial" w:hAnsi="Arial" w:cs="Arial"/>
        </w:rPr>
        <w:t>zpracovávání koncepce celostátního systému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krizového řízení se zaměřením na koordinaci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činností ústředních správních úřadů a jiných orgánů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státní správy v oblasti krizové připravenosti se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zaměřením na vnitřní bezpečnost a veřejný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pořádek, problematiky hospodářských opatření pro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krizové stavy, kritické infrastruktury, obranného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plánování a dalších souvisejících oblastí</w:t>
      </w:r>
      <w:r w:rsidR="00FD525F" w:rsidRPr="00FD525F">
        <w:rPr>
          <w:rFonts w:ascii="Arial" w:hAnsi="Arial" w:cs="Arial"/>
        </w:rPr>
        <w:t xml:space="preserve">;  </w:t>
      </w:r>
      <w:r w:rsidR="00FD525F" w:rsidRPr="00FD525F">
        <w:rPr>
          <w:rFonts w:ascii="Arial" w:hAnsi="Arial" w:cs="Arial"/>
        </w:rPr>
        <w:t>podílení se na přípravě zásadních resortních a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meziresortních materiálů pro utváření politiky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vnitřní bezpečnosti</w:t>
      </w:r>
      <w:r w:rsidR="00FD525F" w:rsidRPr="00FD525F">
        <w:rPr>
          <w:rFonts w:ascii="Arial" w:hAnsi="Arial" w:cs="Arial"/>
        </w:rPr>
        <w:t xml:space="preserve">; </w:t>
      </w:r>
      <w:r w:rsidR="00FD525F" w:rsidRPr="00FD525F">
        <w:rPr>
          <w:rFonts w:ascii="Arial" w:hAnsi="Arial" w:cs="Arial"/>
        </w:rPr>
        <w:t>podílení se, v případě vzniku krizových situací, na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zajištění koordinace činností ústředních správní</w:t>
      </w:r>
      <w:r w:rsidR="00FD525F" w:rsidRPr="00FD525F">
        <w:rPr>
          <w:rFonts w:ascii="Arial" w:hAnsi="Arial" w:cs="Arial"/>
        </w:rPr>
        <w:t xml:space="preserve">ch </w:t>
      </w:r>
      <w:r w:rsidR="00FD525F" w:rsidRPr="00FD525F">
        <w:rPr>
          <w:rFonts w:ascii="Arial" w:hAnsi="Arial" w:cs="Arial"/>
        </w:rPr>
        <w:t>úřadů a jiných správních úřadů prostřednictvím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činnosti k tomu vytvořených orgánů, zejména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Ústředního krizového štábu</w:t>
      </w:r>
      <w:r w:rsidR="00FD525F" w:rsidRPr="00FD525F">
        <w:rPr>
          <w:rFonts w:ascii="Arial" w:hAnsi="Arial" w:cs="Arial"/>
        </w:rPr>
        <w:t xml:space="preserve">; </w:t>
      </w:r>
      <w:r w:rsidR="00FD525F" w:rsidRPr="00FD525F">
        <w:rPr>
          <w:rFonts w:ascii="Arial" w:hAnsi="Arial" w:cs="Arial"/>
        </w:rPr>
        <w:t>spolupráce na přípravě cvičení orgánů krizového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řízení a mezinárodních organizací (NATO, EU)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příprava podnětů a návrhů úprav právních předpisů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na základě analýz v oblasti vnitřní bezpečnosti</w:t>
      </w:r>
      <w:r w:rsidR="00FD525F" w:rsidRPr="00FD525F">
        <w:rPr>
          <w:rFonts w:ascii="Arial" w:hAnsi="Arial" w:cs="Arial"/>
        </w:rPr>
        <w:t xml:space="preserve">;  </w:t>
      </w:r>
      <w:r w:rsidR="00FD525F" w:rsidRPr="00FD525F">
        <w:rPr>
          <w:rFonts w:ascii="Arial" w:hAnsi="Arial" w:cs="Arial"/>
        </w:rPr>
        <w:t xml:space="preserve">organizační </w:t>
      </w:r>
      <w:r w:rsidR="00FD525F">
        <w:rPr>
          <w:rFonts w:ascii="Arial" w:hAnsi="Arial" w:cs="Arial"/>
        </w:rPr>
        <w:br/>
      </w:r>
      <w:r w:rsidR="00FD525F" w:rsidRPr="00FD525F">
        <w:rPr>
          <w:rFonts w:ascii="Arial" w:hAnsi="Arial" w:cs="Arial"/>
        </w:rPr>
        <w:t>a administrativní činnosti související se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svěřenou agendou</w:t>
      </w:r>
      <w:r w:rsidR="00FD525F" w:rsidRPr="00FD525F">
        <w:rPr>
          <w:rFonts w:ascii="Arial" w:hAnsi="Arial" w:cs="Arial"/>
        </w:rPr>
        <w:t>. V</w:t>
      </w:r>
      <w:r w:rsidR="00FD525F" w:rsidRPr="00FD525F">
        <w:rPr>
          <w:rFonts w:ascii="Arial" w:hAnsi="Arial" w:cs="Arial"/>
        </w:rPr>
        <w:t xml:space="preserve">ýkon služby je spojen </w:t>
      </w:r>
      <w:r w:rsidR="00FD525F">
        <w:rPr>
          <w:rFonts w:ascii="Arial" w:hAnsi="Arial" w:cs="Arial"/>
        </w:rPr>
        <w:br/>
      </w:r>
      <w:r w:rsidR="00FD525F" w:rsidRPr="00FD525F">
        <w:rPr>
          <w:rFonts w:ascii="Arial" w:hAnsi="Arial" w:cs="Arial"/>
        </w:rPr>
        <w:lastRenderedPageBreak/>
        <w:t>se zvýšenou psychickou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zátěží, proto bude součástí pohovoru písemná</w:t>
      </w:r>
      <w:r w:rsidR="00FD525F" w:rsidRPr="00FD525F">
        <w:rPr>
          <w:rFonts w:ascii="Arial" w:hAnsi="Arial" w:cs="Arial"/>
        </w:rPr>
        <w:t xml:space="preserve"> </w:t>
      </w:r>
      <w:r w:rsidR="00FD525F" w:rsidRPr="00FD525F">
        <w:rPr>
          <w:rFonts w:ascii="Arial" w:hAnsi="Arial" w:cs="Arial"/>
        </w:rPr>
        <w:t>psychologická zkouška</w:t>
      </w:r>
      <w:r w:rsidR="00FD525F" w:rsidRPr="00FD525F">
        <w:rPr>
          <w:rFonts w:ascii="Arial" w:hAnsi="Arial" w:cs="Arial"/>
        </w:rPr>
        <w:t xml:space="preserve">. </w:t>
      </w:r>
      <w:r w:rsidR="00C54C60" w:rsidRPr="00FD525F">
        <w:rPr>
          <w:rFonts w:ascii="Arial" w:hAnsi="Arial" w:cs="Arial"/>
          <w:color w:val="000000" w:themeColor="text1"/>
        </w:rPr>
        <w:t>Z</w:t>
      </w:r>
      <w:r w:rsidR="008D09F0" w:rsidRPr="00FD525F">
        <w:rPr>
          <w:rFonts w:ascii="Arial" w:hAnsi="Arial" w:cs="Arial"/>
          <w:color w:val="000000" w:themeColor="text1"/>
        </w:rPr>
        <w:t xml:space="preserve">nalost </w:t>
      </w:r>
      <w:r w:rsidR="00D34DC1" w:rsidRPr="00FD525F">
        <w:rPr>
          <w:rFonts w:ascii="Arial" w:hAnsi="Arial" w:cs="Arial"/>
          <w:color w:val="000000" w:themeColor="text1"/>
        </w:rPr>
        <w:t>MS OFFICE</w:t>
      </w:r>
      <w:r w:rsidR="00FD525F" w:rsidRPr="00FD525F">
        <w:rPr>
          <w:rFonts w:ascii="Arial" w:hAnsi="Arial" w:cs="Arial"/>
          <w:color w:val="000000" w:themeColor="text1"/>
        </w:rPr>
        <w:t xml:space="preserve"> je</w:t>
      </w:r>
      <w:r w:rsidR="00CE079D" w:rsidRPr="00FD525F">
        <w:rPr>
          <w:rFonts w:ascii="Arial" w:hAnsi="Arial" w:cs="Arial"/>
          <w:color w:val="000000" w:themeColor="text1"/>
        </w:rPr>
        <w:t xml:space="preserve"> </w:t>
      </w:r>
      <w:r w:rsidR="00D34DC1" w:rsidRPr="00FD525F">
        <w:rPr>
          <w:rFonts w:ascii="Arial" w:hAnsi="Arial" w:cs="Arial"/>
          <w:color w:val="000000" w:themeColor="text1"/>
        </w:rPr>
        <w:t xml:space="preserve">výhodou. </w:t>
      </w:r>
      <w:r w:rsidR="00294A1F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294A1F" w:rsidRPr="005A2AFB">
        <w:rPr>
          <w:rFonts w:ascii="Arial" w:hAnsi="Arial" w:cs="Arial"/>
          <w:b/>
          <w:color w:val="000000" w:themeColor="text1"/>
        </w:rPr>
        <w:t>zvláštní příplatek</w:t>
      </w:r>
      <w:r w:rsidR="00294A1F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294A1F">
        <w:rPr>
          <w:rFonts w:ascii="Arial" w:hAnsi="Arial" w:cs="Arial"/>
          <w:color w:val="000000" w:themeColor="text1"/>
        </w:rPr>
        <w:t xml:space="preserve"> </w:t>
      </w:r>
      <w:r w:rsidR="00294A1F" w:rsidRPr="005A2AFB">
        <w:rPr>
          <w:rFonts w:ascii="Arial" w:hAnsi="Arial" w:cs="Arial"/>
          <w:color w:val="000000" w:themeColor="text1"/>
        </w:rPr>
        <w:t>č. 304/2014 Sb.,</w:t>
      </w:r>
      <w:r w:rsidR="00294A1F">
        <w:rPr>
          <w:rFonts w:ascii="Arial" w:hAnsi="Arial" w:cs="Arial"/>
          <w:color w:val="000000" w:themeColor="text1"/>
        </w:rPr>
        <w:t xml:space="preserve"> </w:t>
      </w:r>
      <w:r w:rsidR="00294A1F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EE7668" w:rsidRPr="00FD525F">
        <w:rPr>
          <w:rFonts w:ascii="Arial" w:hAnsi="Arial" w:cs="Arial"/>
          <w:color w:val="000000" w:themeColor="text1"/>
        </w:rPr>
        <w:t>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11C79">
        <w:rPr>
          <w:rFonts w:ascii="Arial" w:hAnsi="Arial" w:cs="Arial"/>
          <w:b/>
        </w:rPr>
        <w:t xml:space="preserve">6. </w:t>
      </w:r>
      <w:r w:rsidR="00FD525F">
        <w:rPr>
          <w:rFonts w:ascii="Arial" w:hAnsi="Arial" w:cs="Arial"/>
          <w:b/>
        </w:rPr>
        <w:t>prosince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54C60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74601" w:rsidRPr="00874601">
        <w:rPr>
          <w:rFonts w:ascii="Arial" w:hAnsi="Arial" w:cs="Arial"/>
          <w:b/>
          <w:color w:val="000000" w:themeColor="text1"/>
        </w:rPr>
        <w:t>řízení strategických projektů a krizového řízení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</w:t>
      </w:r>
      <w:r w:rsidR="00FD525F" w:rsidRPr="00FD525F">
        <w:rPr>
          <w:rFonts w:ascii="Arial" w:hAnsi="Arial" w:cs="Arial"/>
          <w:b/>
          <w:color w:val="000000" w:themeColor="text1"/>
        </w:rPr>
        <w:t>bezpečnostní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525F">
        <w:rPr>
          <w:rFonts w:ascii="Arial" w:hAnsi="Arial" w:cs="Arial"/>
          <w:b/>
          <w:color w:val="000000" w:themeColor="text1"/>
        </w:rPr>
        <w:t>30357019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FD525F">
        <w:rPr>
          <w:rFonts w:ascii="Arial" w:hAnsi="Arial" w:cs="Arial"/>
          <w:b/>
          <w:color w:val="000000" w:themeColor="text1"/>
        </w:rPr>
        <w:t>131544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lastRenderedPageBreak/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63000">
        <w:rPr>
          <w:rFonts w:ascii="Arial" w:hAnsi="Arial" w:cs="Arial"/>
        </w:rPr>
        <w:t>.</w:t>
      </w:r>
    </w:p>
    <w:p w:rsidR="00263000" w:rsidRDefault="00F512DD" w:rsidP="00F512DD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263000">
        <w:rPr>
          <w:rFonts w:ascii="Arial" w:hAnsi="Arial" w:cs="Arial"/>
          <w:color w:val="000000" w:themeColor="text1"/>
        </w:rPr>
        <w:t>:</w:t>
      </w:r>
      <w:r w:rsidRPr="00B3266F">
        <w:rPr>
          <w:rFonts w:ascii="Arial" w:hAnsi="Arial" w:cs="Arial"/>
          <w:color w:val="000000" w:themeColor="text1"/>
        </w:rPr>
        <w:t xml:space="preserve"> </w:t>
      </w:r>
    </w:p>
    <w:p w:rsidR="00F512DD" w:rsidRDefault="00F512DD" w:rsidP="00263000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263000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263000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263000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</w:t>
      </w:r>
      <w:r w:rsidR="00263000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263000" w:rsidRDefault="00F512DD" w:rsidP="00263000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lastRenderedPageBreak/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Pr="00F354D9">
        <w:rPr>
          <w:rFonts w:ascii="Arial" w:hAnsi="Arial" w:cs="Arial"/>
        </w:rPr>
        <w:t>zařazení na služební místo.</w:t>
      </w:r>
    </w:p>
    <w:p w:rsidR="00263000" w:rsidRDefault="00263000" w:rsidP="00263000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</w:t>
      </w:r>
      <w:r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>. úrovni (stupni) znalosti cizího jazyka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263000" w:rsidRDefault="00263000" w:rsidP="00263000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F512DD" w:rsidRDefault="00F512DD" w:rsidP="00F512DD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F512DD" w:rsidRPr="00033C70" w:rsidRDefault="00F512DD" w:rsidP="00F512DD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512DD" w:rsidRPr="00033C70" w:rsidRDefault="00F512DD" w:rsidP="00F512D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</w:t>
      </w:r>
      <w:r w:rsidRPr="004106C5">
        <w:rPr>
          <w:rFonts w:ascii="Arial" w:hAnsi="Arial" w:cs="Arial"/>
          <w:color w:val="000000" w:themeColor="text1"/>
        </w:rPr>
        <w:t>bezpečnostní politiky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Blanka Mezerová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tel.: +420 974 832 </w:t>
      </w:r>
      <w:r>
        <w:rPr>
          <w:rFonts w:ascii="Arial" w:hAnsi="Arial" w:cs="Arial"/>
          <w:color w:val="000000" w:themeColor="text1"/>
        </w:rPr>
        <w:t>754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164F7">
          <w:rPr>
            <w:rStyle w:val="Hypertextovodkaz"/>
            <w:rFonts w:ascii="Arial" w:hAnsi="Arial" w:cs="Arial"/>
          </w:rPr>
          <w:t>blanka.mezerova@mvcr.cz</w:t>
        </w:r>
      </w:hyperlink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73473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512DD" w:rsidRPr="00E73473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73473">
        <w:rPr>
          <w:rFonts w:ascii="Arial" w:hAnsi="Arial" w:cs="Arial"/>
          <w:color w:val="000000" w:themeColor="text1"/>
        </w:rPr>
        <w:t xml:space="preserve">Odbor personální </w:t>
      </w:r>
    </w:p>
    <w:p w:rsidR="00F512DD" w:rsidRPr="001076D8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>Mgr. Jana Douděrová</w:t>
      </w:r>
    </w:p>
    <w:p w:rsidR="00F512DD" w:rsidRPr="001076D8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 xml:space="preserve">tel.: +420 974 833 297    </w:t>
      </w:r>
    </w:p>
    <w:p w:rsidR="00F512DD" w:rsidRDefault="00F512DD" w:rsidP="00F512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076D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F164F7">
          <w:rPr>
            <w:rStyle w:val="Hypertextovodkaz"/>
            <w:rFonts w:ascii="Arial" w:hAnsi="Arial" w:cs="Arial"/>
          </w:rPr>
          <w:t>jana.douderova@mvcr.cz</w:t>
        </w:r>
      </w:hyperlink>
    </w:p>
    <w:p w:rsidR="00C42BE5" w:rsidRPr="00AA43F7" w:rsidRDefault="00C42BE5" w:rsidP="00C42B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450" w:rsidRDefault="00FF1450" w:rsidP="00276ED4">
      <w:pPr>
        <w:spacing w:after="0" w:line="240" w:lineRule="auto"/>
      </w:pPr>
      <w:r>
        <w:separator/>
      </w:r>
    </w:p>
  </w:endnote>
  <w:endnote w:type="continuationSeparator" w:id="0">
    <w:p w:rsidR="00FF1450" w:rsidRDefault="00FF145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300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450" w:rsidRDefault="00FF1450" w:rsidP="00276ED4">
      <w:pPr>
        <w:spacing w:after="0" w:line="240" w:lineRule="auto"/>
      </w:pPr>
      <w:r>
        <w:separator/>
      </w:r>
    </w:p>
  </w:footnote>
  <w:footnote w:type="continuationSeparator" w:id="0">
    <w:p w:rsidR="00FF1450" w:rsidRDefault="00FF145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63000" w:rsidRPr="00B3266F" w:rsidRDefault="00263000" w:rsidP="0026300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F512DD" w:rsidRPr="00893C49" w:rsidRDefault="00F512DD" w:rsidP="00F512D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E45E68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A13242"/>
    <w:multiLevelType w:val="hybridMultilevel"/>
    <w:tmpl w:val="76DC4778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4373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63000"/>
    <w:rsid w:val="00272336"/>
    <w:rsid w:val="0027343F"/>
    <w:rsid w:val="00276ED4"/>
    <w:rsid w:val="00282115"/>
    <w:rsid w:val="002931A1"/>
    <w:rsid w:val="00294A1F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4BEE"/>
    <w:rsid w:val="003E630C"/>
    <w:rsid w:val="00400D7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304C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525A"/>
    <w:rsid w:val="008278D5"/>
    <w:rsid w:val="00853241"/>
    <w:rsid w:val="0085428E"/>
    <w:rsid w:val="00860641"/>
    <w:rsid w:val="0087460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C6940"/>
    <w:rsid w:val="009D16A9"/>
    <w:rsid w:val="009D448E"/>
    <w:rsid w:val="009D4C86"/>
    <w:rsid w:val="009D7016"/>
    <w:rsid w:val="009E4EC8"/>
    <w:rsid w:val="00A0031E"/>
    <w:rsid w:val="00A0294A"/>
    <w:rsid w:val="00A10E8C"/>
    <w:rsid w:val="00A11C79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AE569D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14B9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42BE5"/>
    <w:rsid w:val="00C4375B"/>
    <w:rsid w:val="00C54C60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E7668"/>
    <w:rsid w:val="00F040F0"/>
    <w:rsid w:val="00F26BFB"/>
    <w:rsid w:val="00F33781"/>
    <w:rsid w:val="00F43722"/>
    <w:rsid w:val="00F512DD"/>
    <w:rsid w:val="00F515FA"/>
    <w:rsid w:val="00F65829"/>
    <w:rsid w:val="00F94686"/>
    <w:rsid w:val="00F94ECD"/>
    <w:rsid w:val="00FA1431"/>
    <w:rsid w:val="00FB1375"/>
    <w:rsid w:val="00FB415C"/>
    <w:rsid w:val="00FC4AE2"/>
    <w:rsid w:val="00FD525F"/>
    <w:rsid w:val="00FD762C"/>
    <w:rsid w:val="00FE1398"/>
    <w:rsid w:val="00FF0F04"/>
    <w:rsid w:val="00FF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dou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blanka.mez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87BA0-B384-4146-9385-C619496A7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4</Pages>
  <Words>1188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82</cp:revision>
  <cp:lastPrinted>2018-09-26T10:38:00Z</cp:lastPrinted>
  <dcterms:created xsi:type="dcterms:W3CDTF">2017-07-10T12:08:00Z</dcterms:created>
  <dcterms:modified xsi:type="dcterms:W3CDTF">2018-11-14T08:28:00Z</dcterms:modified>
</cp:coreProperties>
</file>