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793F57">
        <w:rPr>
          <w:rFonts w:ascii="Arial" w:hAnsi="Arial" w:cs="Arial"/>
          <w:b/>
          <w:color w:val="000000" w:themeColor="text1"/>
          <w:sz w:val="24"/>
          <w:szCs w:val="24"/>
        </w:rPr>
        <w:t>vrchního 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koordinace zahranič</w:t>
      </w:r>
      <w:r w:rsidR="002B7AEA">
        <w:rPr>
          <w:rFonts w:ascii="Arial" w:hAnsi="Arial" w:cs="Arial"/>
          <w:b/>
          <w:color w:val="000000" w:themeColor="text1"/>
          <w:sz w:val="24"/>
          <w:szCs w:val="24"/>
        </w:rPr>
        <w:t>n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í pomoci;</w:t>
      </w:r>
    </w:p>
    <w:p w:rsidR="002B7AEA" w:rsidRDefault="0068065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mezinárodní spolupráce </w:t>
      </w:r>
    </w:p>
    <w:p w:rsidR="00680657" w:rsidRDefault="0068065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a Evropské unie</w:t>
      </w: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793F57">
        <w:rPr>
          <w:rFonts w:ascii="Arial" w:hAnsi="Arial" w:cs="Arial"/>
          <w:color w:val="000000" w:themeColor="text1"/>
        </w:rPr>
        <w:t>131752-2</w:t>
      </w:r>
      <w:r w:rsidR="002B7AEA">
        <w:rPr>
          <w:rFonts w:ascii="Arial" w:hAnsi="Arial" w:cs="Arial"/>
          <w:color w:val="000000" w:themeColor="text1"/>
        </w:rPr>
        <w:t>/SP-2018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793F57">
        <w:rPr>
          <w:rFonts w:ascii="Arial" w:hAnsi="Arial" w:cs="Arial"/>
          <w:color w:val="000000" w:themeColor="text1"/>
        </w:rPr>
        <w:t>14. listopadu</w:t>
      </w:r>
      <w:r w:rsidR="002B7AEA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793F57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680657" w:rsidRPr="00680657">
        <w:rPr>
          <w:rFonts w:ascii="Arial" w:hAnsi="Arial" w:cs="Arial"/>
          <w:b/>
          <w:color w:val="000000" w:themeColor="text1"/>
        </w:rPr>
        <w:t>koordinace zahranič</w:t>
      </w:r>
      <w:r w:rsidR="002B7AEA">
        <w:rPr>
          <w:rFonts w:ascii="Arial" w:hAnsi="Arial" w:cs="Arial"/>
          <w:b/>
          <w:color w:val="000000" w:themeColor="text1"/>
        </w:rPr>
        <w:t>n</w:t>
      </w:r>
      <w:r w:rsidR="00680657" w:rsidRPr="00680657">
        <w:rPr>
          <w:rFonts w:ascii="Arial" w:hAnsi="Arial" w:cs="Arial"/>
          <w:b/>
          <w:color w:val="000000" w:themeColor="text1"/>
        </w:rPr>
        <w:t>í pomoci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680657">
        <w:rPr>
          <w:rFonts w:ascii="Arial" w:hAnsi="Arial" w:cs="Arial"/>
          <w:b/>
          <w:color w:val="000000" w:themeColor="text1"/>
        </w:rPr>
        <w:t>30355574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68065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20E8C" w:rsidRDefault="00680657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9. Zahraniční vztahy a služba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3F5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93F57">
        <w:rPr>
          <w:rFonts w:ascii="Arial" w:hAnsi="Arial" w:cs="Arial"/>
          <w:b/>
          <w:color w:val="000000" w:themeColor="text1"/>
        </w:rPr>
        <w:t>březen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B7AEA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660DA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680657" w:rsidRPr="00680657">
        <w:rPr>
          <w:rFonts w:ascii="Arial" w:hAnsi="Arial" w:cs="Arial"/>
          <w:color w:val="000000" w:themeColor="text1"/>
        </w:rPr>
        <w:t>koordinace rozvojové spolupráce a vysílání expertů</w:t>
      </w:r>
      <w:r w:rsidR="00680657">
        <w:rPr>
          <w:rFonts w:ascii="Arial" w:hAnsi="Arial" w:cs="Arial"/>
          <w:color w:val="000000" w:themeColor="text1"/>
        </w:rPr>
        <w:t xml:space="preserve"> </w:t>
      </w:r>
      <w:r w:rsidR="00680657" w:rsidRPr="00680657">
        <w:rPr>
          <w:rFonts w:ascii="Arial" w:hAnsi="Arial" w:cs="Arial"/>
          <w:color w:val="000000" w:themeColor="text1"/>
        </w:rPr>
        <w:t>do zahraničí</w:t>
      </w:r>
      <w:r w:rsidR="00680657">
        <w:rPr>
          <w:rFonts w:ascii="Arial" w:hAnsi="Arial" w:cs="Arial"/>
          <w:color w:val="000000" w:themeColor="text1"/>
        </w:rPr>
        <w:t xml:space="preserve">; </w:t>
      </w:r>
      <w:r w:rsidR="00680657" w:rsidRPr="00680657">
        <w:rPr>
          <w:rFonts w:ascii="Arial" w:hAnsi="Arial" w:cs="Arial"/>
          <w:color w:val="000000" w:themeColor="text1"/>
        </w:rPr>
        <w:t>správa přidělené kapitoly Všeobecné pokladní</w:t>
      </w:r>
      <w:r w:rsidR="00680657">
        <w:rPr>
          <w:rFonts w:ascii="Arial" w:hAnsi="Arial" w:cs="Arial"/>
          <w:color w:val="000000" w:themeColor="text1"/>
        </w:rPr>
        <w:t xml:space="preserve"> </w:t>
      </w:r>
      <w:r w:rsidR="00680657" w:rsidRPr="00680657">
        <w:rPr>
          <w:rFonts w:ascii="Arial" w:hAnsi="Arial" w:cs="Arial"/>
          <w:color w:val="000000" w:themeColor="text1"/>
        </w:rPr>
        <w:t>správy</w:t>
      </w:r>
      <w:r w:rsidR="00680657">
        <w:rPr>
          <w:rFonts w:ascii="Arial" w:hAnsi="Arial" w:cs="Arial"/>
          <w:color w:val="000000" w:themeColor="text1"/>
        </w:rPr>
        <w:t xml:space="preserve">; </w:t>
      </w:r>
      <w:r w:rsidR="00680657" w:rsidRPr="00680657">
        <w:rPr>
          <w:rFonts w:ascii="Arial" w:hAnsi="Arial" w:cs="Arial"/>
          <w:color w:val="000000" w:themeColor="text1"/>
        </w:rPr>
        <w:t>vedení přehledů poskytované zahraniční pomoci</w:t>
      </w:r>
      <w:r w:rsidR="00680657">
        <w:rPr>
          <w:rFonts w:ascii="Arial" w:hAnsi="Arial" w:cs="Arial"/>
          <w:color w:val="000000" w:themeColor="text1"/>
        </w:rPr>
        <w:t xml:space="preserve"> a </w:t>
      </w:r>
      <w:r w:rsidR="00680657" w:rsidRPr="00680657">
        <w:rPr>
          <w:rFonts w:ascii="Arial" w:hAnsi="Arial" w:cs="Arial"/>
          <w:color w:val="000000" w:themeColor="text1"/>
        </w:rPr>
        <w:t>příprava podkladů</w:t>
      </w:r>
      <w:r w:rsidR="00680657">
        <w:rPr>
          <w:rFonts w:ascii="Arial" w:hAnsi="Arial" w:cs="Arial"/>
          <w:color w:val="000000" w:themeColor="text1"/>
        </w:rPr>
        <w:t>. Pokročilá z</w:t>
      </w:r>
      <w:r w:rsidR="007B1067" w:rsidRPr="007B1067">
        <w:rPr>
          <w:rFonts w:ascii="Arial" w:hAnsi="Arial" w:cs="Arial"/>
        </w:rPr>
        <w:t>nalost MS OFFICE</w:t>
      </w:r>
      <w:r w:rsidR="00A10FFE">
        <w:rPr>
          <w:rFonts w:ascii="Arial" w:hAnsi="Arial" w:cs="Arial"/>
        </w:rPr>
        <w:t xml:space="preserve"> </w:t>
      </w:r>
      <w:r w:rsidR="00680657">
        <w:rPr>
          <w:rFonts w:ascii="Arial" w:hAnsi="Arial" w:cs="Arial"/>
        </w:rPr>
        <w:t xml:space="preserve">a </w:t>
      </w:r>
      <w:r w:rsidR="004B700A">
        <w:rPr>
          <w:rFonts w:ascii="Arial" w:hAnsi="Arial" w:cs="Arial"/>
        </w:rPr>
        <w:t>znalost německého nebo francouzského jazyka</w:t>
      </w:r>
      <w:bookmarkStart w:id="0" w:name="_GoBack"/>
      <w:bookmarkEnd w:id="0"/>
      <w:r w:rsidR="00680657">
        <w:rPr>
          <w:rFonts w:ascii="Arial" w:hAnsi="Arial" w:cs="Arial"/>
        </w:rPr>
        <w:t xml:space="preserve"> </w:t>
      </w:r>
      <w:r w:rsidR="00186CF4">
        <w:rPr>
          <w:rFonts w:ascii="Arial" w:hAnsi="Arial" w:cs="Arial"/>
        </w:rPr>
        <w:t>j</w:t>
      </w:r>
      <w:r w:rsidR="00A10FFE">
        <w:rPr>
          <w:rFonts w:ascii="Arial" w:hAnsi="Arial" w:cs="Arial"/>
        </w:rPr>
        <w:t>sou</w:t>
      </w:r>
      <w:r w:rsidR="007B1067" w:rsidRPr="007B1067">
        <w:rPr>
          <w:rFonts w:ascii="Arial" w:hAnsi="Arial" w:cs="Arial"/>
        </w:rPr>
        <w:t xml:space="preserve"> výhodou.</w:t>
      </w:r>
      <w:r w:rsidR="00793F57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 xml:space="preserve">Služební místo </w:t>
      </w:r>
      <w:r w:rsidR="00680657">
        <w:rPr>
          <w:rFonts w:ascii="Arial" w:hAnsi="Arial" w:cs="Arial"/>
        </w:rPr>
        <w:t>není</w:t>
      </w:r>
      <w:r w:rsidR="007B1067" w:rsidRPr="007B1067">
        <w:rPr>
          <w:rFonts w:ascii="Arial" w:hAnsi="Arial" w:cs="Arial"/>
        </w:rPr>
        <w:t xml:space="preserve"> vhodné</w:t>
      </w:r>
      <w:r w:rsidR="00C17CEA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>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793F57">
        <w:rPr>
          <w:rFonts w:ascii="Arial" w:hAnsi="Arial" w:cs="Arial"/>
          <w:b/>
          <w:color w:val="000000" w:themeColor="text1"/>
        </w:rPr>
        <w:t>4. prosince</w:t>
      </w:r>
      <w:r w:rsidR="00E97EA5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680657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93F57">
        <w:rPr>
          <w:rFonts w:ascii="Arial" w:hAnsi="Arial" w:cs="Arial"/>
          <w:b/>
          <w:color w:val="000000" w:themeColor="text1"/>
        </w:rPr>
        <w:t>vrchního 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680657" w:rsidRPr="00680657">
        <w:rPr>
          <w:rFonts w:ascii="Arial" w:hAnsi="Arial" w:cs="Arial"/>
          <w:b/>
          <w:color w:val="000000" w:themeColor="text1"/>
        </w:rPr>
        <w:t>koordinace zahranič</w:t>
      </w:r>
      <w:r w:rsidR="002B7AEA">
        <w:rPr>
          <w:rFonts w:ascii="Arial" w:hAnsi="Arial" w:cs="Arial"/>
          <w:b/>
          <w:color w:val="000000" w:themeColor="text1"/>
        </w:rPr>
        <w:t>n</w:t>
      </w:r>
      <w:r w:rsidR="00680657" w:rsidRPr="00680657">
        <w:rPr>
          <w:rFonts w:ascii="Arial" w:hAnsi="Arial" w:cs="Arial"/>
          <w:b/>
          <w:color w:val="000000" w:themeColor="text1"/>
        </w:rPr>
        <w:t>í pomoci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680657" w:rsidRPr="00680657">
        <w:rPr>
          <w:rFonts w:ascii="Arial" w:hAnsi="Arial" w:cs="Arial"/>
          <w:b/>
          <w:color w:val="000000" w:themeColor="text1"/>
        </w:rPr>
        <w:t>mezinárodní spolupráce a Evropské unie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B7AEA">
        <w:rPr>
          <w:rFonts w:ascii="Arial" w:hAnsi="Arial" w:cs="Arial"/>
          <w:b/>
          <w:color w:val="000000" w:themeColor="text1"/>
        </w:rPr>
        <w:t>30355574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793F57">
        <w:rPr>
          <w:rFonts w:ascii="Arial" w:hAnsi="Arial" w:cs="Arial"/>
          <w:b/>
          <w:color w:val="000000" w:themeColor="text1"/>
        </w:rPr>
        <w:t>131752-2/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2B7AEA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Default="00C17CEA" w:rsidP="00C17CEA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2B7AEA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2B7AEA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>:</w:t>
      </w:r>
    </w:p>
    <w:p w:rsidR="00C17CEA" w:rsidRPr="0096412B" w:rsidRDefault="00C17CEA" w:rsidP="00C17CEA">
      <w:pPr>
        <w:pStyle w:val="Odstavecseseznamem"/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6412B">
        <w:rPr>
          <w:rFonts w:ascii="Arial" w:hAnsi="Arial" w:cs="Arial"/>
          <w:color w:val="000000" w:themeColor="text1"/>
        </w:rPr>
        <w:t xml:space="preserve">způsobilost seznamovat se s utajovanými informacemi stupně utajení „Vyhrazené“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souladu se zákonem č. 412/2005 Sb., o ochraně utajovaných informací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a o bezpečnostní způsobilosti, 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C17CEA" w:rsidRDefault="00C17CEA" w:rsidP="00C17CEA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</w:t>
      </w:r>
      <w:r w:rsidR="00BA7FA6">
        <w:rPr>
          <w:rFonts w:ascii="Arial" w:hAnsi="Arial" w:cs="Arial"/>
          <w:b/>
        </w:rPr>
        <w:t>3</w:t>
      </w:r>
      <w:r w:rsidRPr="00B3266F">
        <w:rPr>
          <w:rFonts w:ascii="Arial" w:hAnsi="Arial" w:cs="Arial"/>
          <w:b/>
        </w:rPr>
        <w:t xml:space="preserve">. úrovni (stupni) znalosti cizího jazyka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8"/>
      </w:r>
      <w:r>
        <w:rPr>
          <w:rFonts w:ascii="Arial" w:hAnsi="Arial" w:cs="Arial"/>
        </w:rPr>
        <w:t>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jazyka.</w:t>
      </w: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C4350" w:rsidRDefault="001C4350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>Odbor mezinárodní spolupráce a Evropské unie</w:t>
      </w:r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Pr="001C4350">
        <w:rPr>
          <w:rFonts w:ascii="Arial" w:hAnsi="Arial" w:cs="Arial"/>
          <w:color w:val="000000" w:themeColor="text1"/>
        </w:rPr>
        <w:t>Petra Kratochvílová</w:t>
      </w:r>
      <w:r>
        <w:rPr>
          <w:rFonts w:ascii="Arial" w:hAnsi="Arial" w:cs="Arial"/>
          <w:color w:val="000000" w:themeColor="text1"/>
        </w:rPr>
        <w:t xml:space="preserve">, </w:t>
      </w:r>
      <w:r w:rsidRPr="001C4350">
        <w:rPr>
          <w:rFonts w:ascii="Arial" w:hAnsi="Arial" w:cs="Arial"/>
          <w:color w:val="000000" w:themeColor="text1"/>
        </w:rPr>
        <w:t xml:space="preserve">MA  </w:t>
      </w: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tel.: +420 974 832 </w:t>
      </w:r>
      <w:r w:rsidR="001C4350">
        <w:rPr>
          <w:rFonts w:ascii="Arial" w:hAnsi="Arial" w:cs="Arial"/>
          <w:color w:val="000000" w:themeColor="text1"/>
        </w:rPr>
        <w:t>631</w:t>
      </w: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C4350" w:rsidRPr="00EE0401">
          <w:rPr>
            <w:rStyle w:val="Hypertextovodkaz"/>
            <w:rFonts w:ascii="Arial" w:hAnsi="Arial" w:cs="Arial"/>
          </w:rPr>
          <w:t>petra.kratochvilova@mvcr.cz</w:t>
        </w:r>
      </w:hyperlink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lastRenderedPageBreak/>
        <w:t>Bližší informace k personálním záležitostem Vám poskytne: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Mgr. Jana Douděrová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odbor personální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 xml:space="preserve">tel.: +420 974 833 297    </w:t>
      </w:r>
    </w:p>
    <w:p w:rsidR="001C4350" w:rsidRDefault="00C17CEA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C17CEA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C17CEA">
          <w:rPr>
            <w:rStyle w:val="Hypertextovodkaz"/>
            <w:rFonts w:ascii="Arial" w:hAnsi="Arial" w:cs="Arial"/>
          </w:rPr>
          <w:t>jana.douderova@mvcr.cz</w:t>
        </w:r>
      </w:hyperlink>
    </w:p>
    <w:p w:rsidR="001C4350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1C4350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1C4350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1C4350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E16" w:rsidRDefault="003A2E16" w:rsidP="00276ED4">
      <w:pPr>
        <w:spacing w:after="0" w:line="240" w:lineRule="auto"/>
      </w:pPr>
      <w:r>
        <w:separator/>
      </w:r>
    </w:p>
  </w:endnote>
  <w:endnote w:type="continuationSeparator" w:id="0">
    <w:p w:rsidR="003A2E16" w:rsidRDefault="003A2E1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B700A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E16" w:rsidRDefault="003A2E16" w:rsidP="00276ED4">
      <w:pPr>
        <w:spacing w:after="0" w:line="240" w:lineRule="auto"/>
      </w:pPr>
      <w:r>
        <w:separator/>
      </w:r>
    </w:p>
  </w:footnote>
  <w:footnote w:type="continuationSeparator" w:id="0">
    <w:p w:rsidR="003A2E16" w:rsidRDefault="003A2E1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C17CEA" w:rsidRPr="00B3266F" w:rsidRDefault="00C17CEA" w:rsidP="00C17CEA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96B2A"/>
    <w:rsid w:val="000A227C"/>
    <w:rsid w:val="000D30E6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C4350"/>
    <w:rsid w:val="001D537E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2E16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B700A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6060F0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2427"/>
    <w:rsid w:val="00767D32"/>
    <w:rsid w:val="00776D02"/>
    <w:rsid w:val="0078045D"/>
    <w:rsid w:val="00790714"/>
    <w:rsid w:val="00793F57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10FFE"/>
    <w:rsid w:val="00A21A0F"/>
    <w:rsid w:val="00A34D3B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E2DF8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A0D4D"/>
    <w:rsid w:val="00BA7FA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D6DA3"/>
    <w:rsid w:val="00D11AFF"/>
    <w:rsid w:val="00D20E8C"/>
    <w:rsid w:val="00D44A1A"/>
    <w:rsid w:val="00D44EC6"/>
    <w:rsid w:val="00D773F0"/>
    <w:rsid w:val="00D85BE6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a.kratochvil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45426-CF2E-4A47-9D67-9BDDD3AD0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5</Pages>
  <Words>1112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57</cp:revision>
  <cp:lastPrinted>2017-12-13T16:46:00Z</cp:lastPrinted>
  <dcterms:created xsi:type="dcterms:W3CDTF">2017-07-12T04:53:00Z</dcterms:created>
  <dcterms:modified xsi:type="dcterms:W3CDTF">2018-11-13T06:40:00Z</dcterms:modified>
</cp:coreProperties>
</file>