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7016D">
        <w:rPr>
          <w:rFonts w:ascii="Arial" w:hAnsi="Arial" w:cs="Arial"/>
          <w:b/>
          <w:sz w:val="24"/>
          <w:szCs w:val="24"/>
        </w:rPr>
        <w:t>organizace a ekonomiky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D7016D">
        <w:rPr>
          <w:rFonts w:ascii="Arial" w:hAnsi="Arial" w:cs="Arial"/>
          <w:b/>
          <w:color w:val="000000" w:themeColor="text1"/>
          <w:sz w:val="24"/>
          <w:szCs w:val="24"/>
        </w:rPr>
        <w:t>bezpečnostní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 xml:space="preserve">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7016D">
        <w:rPr>
          <w:rFonts w:ascii="Arial" w:hAnsi="Arial" w:cs="Arial"/>
        </w:rPr>
        <w:t>109123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82AD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82ADE">
        <w:rPr>
          <w:rFonts w:ascii="Arial" w:hAnsi="Arial" w:cs="Arial"/>
        </w:rPr>
        <w:t>2</w:t>
      </w:r>
      <w:r w:rsidR="00D7016D">
        <w:rPr>
          <w:rFonts w:ascii="Arial" w:hAnsi="Arial" w:cs="Arial"/>
        </w:rPr>
        <w:t>5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D7016D" w:rsidRPr="00D7016D">
        <w:rPr>
          <w:rFonts w:ascii="Arial" w:hAnsi="Arial" w:cs="Arial"/>
          <w:b/>
          <w:color w:val="000000" w:themeColor="text1"/>
        </w:rPr>
        <w:t>organizace a ekonomiky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7016D">
        <w:rPr>
          <w:rFonts w:ascii="Arial" w:hAnsi="Arial" w:cs="Arial"/>
          <w:b/>
          <w:color w:val="000000" w:themeColor="text1"/>
        </w:rPr>
        <w:t>17019309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7016D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D7016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D7016D" w:rsidRPr="00EB5034" w:rsidRDefault="00D7016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382ADE">
        <w:rPr>
          <w:rFonts w:ascii="Arial" w:hAnsi="Arial" w:cs="Arial"/>
          <w:b/>
          <w:color w:val="000000" w:themeColor="text1"/>
        </w:rPr>
        <w:t>P</w:t>
      </w:r>
      <w:r w:rsidR="00F01544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382ADE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7016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7016D" w:rsidRPr="00D7016D">
        <w:rPr>
          <w:rFonts w:ascii="Arial" w:hAnsi="Arial" w:cs="Arial"/>
          <w:color w:val="000000" w:themeColor="text1"/>
        </w:rPr>
        <w:t>zajišťování spisové služby útvaru vč. správy a</w:t>
      </w:r>
      <w:r w:rsidR="00D7016D">
        <w:rPr>
          <w:rFonts w:ascii="Arial" w:hAnsi="Arial" w:cs="Arial"/>
          <w:color w:val="000000" w:themeColor="text1"/>
        </w:rPr>
        <w:t xml:space="preserve"> </w:t>
      </w:r>
      <w:r w:rsidR="00D7016D" w:rsidRPr="00D7016D">
        <w:rPr>
          <w:rFonts w:ascii="Arial" w:hAnsi="Arial" w:cs="Arial"/>
          <w:color w:val="000000" w:themeColor="text1"/>
        </w:rPr>
        <w:t>vedení vlastních registrů utajovaných informací</w:t>
      </w:r>
      <w:r w:rsidR="00D7016D">
        <w:rPr>
          <w:rFonts w:ascii="Arial" w:hAnsi="Arial" w:cs="Arial"/>
          <w:color w:val="000000" w:themeColor="text1"/>
        </w:rPr>
        <w:t xml:space="preserve">; </w:t>
      </w:r>
      <w:r w:rsidR="00D7016D" w:rsidRPr="00D7016D">
        <w:rPr>
          <w:rFonts w:ascii="Arial" w:hAnsi="Arial" w:cs="Arial"/>
          <w:color w:val="000000" w:themeColor="text1"/>
        </w:rPr>
        <w:t xml:space="preserve">zajišťování chodu sekretariátu útvaru </w:t>
      </w:r>
      <w:r w:rsidR="00D7016D">
        <w:rPr>
          <w:rFonts w:ascii="Arial" w:hAnsi="Arial" w:cs="Arial"/>
          <w:color w:val="000000" w:themeColor="text1"/>
        </w:rPr>
        <w:t>–</w:t>
      </w:r>
      <w:r w:rsidR="00D7016D" w:rsidRPr="00D7016D">
        <w:rPr>
          <w:rFonts w:ascii="Arial" w:hAnsi="Arial" w:cs="Arial"/>
          <w:color w:val="000000" w:themeColor="text1"/>
        </w:rPr>
        <w:t xml:space="preserve"> zajišťování</w:t>
      </w:r>
      <w:r w:rsidR="00D7016D">
        <w:rPr>
          <w:rFonts w:ascii="Arial" w:hAnsi="Arial" w:cs="Arial"/>
          <w:color w:val="000000" w:themeColor="text1"/>
        </w:rPr>
        <w:t xml:space="preserve"> </w:t>
      </w:r>
      <w:r w:rsidR="00D7016D" w:rsidRPr="00D7016D">
        <w:rPr>
          <w:rFonts w:ascii="Arial" w:hAnsi="Arial" w:cs="Arial"/>
          <w:color w:val="000000" w:themeColor="text1"/>
        </w:rPr>
        <w:t>administrativní agendy a organizace</w:t>
      </w:r>
      <w:r w:rsidR="00D7016D">
        <w:rPr>
          <w:rFonts w:ascii="Arial" w:hAnsi="Arial" w:cs="Arial"/>
          <w:color w:val="000000" w:themeColor="text1"/>
        </w:rPr>
        <w:t>.</w:t>
      </w:r>
      <w:r w:rsidR="00F01544">
        <w:rPr>
          <w:rFonts w:ascii="Arial" w:hAnsi="Arial" w:cs="Arial"/>
          <w:color w:val="000000" w:themeColor="text1"/>
        </w:rPr>
        <w:t xml:space="preserve"> 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D7016D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D7016D">
        <w:rPr>
          <w:rFonts w:ascii="Arial" w:hAnsi="Arial" w:cs="Arial"/>
          <w:color w:val="000000" w:themeColor="text1"/>
        </w:rPr>
        <w:t xml:space="preserve"> i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</w:t>
      </w:r>
      <w:r w:rsidR="00382ADE">
        <w:rPr>
          <w:rFonts w:ascii="Arial" w:hAnsi="Arial" w:cs="Arial"/>
          <w:b/>
        </w:rPr>
        <w:t>5</w:t>
      </w:r>
      <w:r w:rsidR="00323866">
        <w:rPr>
          <w:rFonts w:ascii="Arial" w:hAnsi="Arial" w:cs="Arial"/>
          <w:b/>
        </w:rPr>
        <w:t xml:space="preserve">. </w:t>
      </w:r>
      <w:r w:rsidR="00382ADE">
        <w:rPr>
          <w:rFonts w:ascii="Arial" w:hAnsi="Arial" w:cs="Arial"/>
          <w:b/>
        </w:rPr>
        <w:t>října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D7016D" w:rsidRPr="00D7016D">
        <w:rPr>
          <w:rFonts w:ascii="Arial" w:hAnsi="Arial" w:cs="Arial"/>
          <w:b/>
          <w:color w:val="000000" w:themeColor="text1"/>
        </w:rPr>
        <w:t>organizace a ekonomiky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D7016D">
        <w:rPr>
          <w:rFonts w:ascii="Arial" w:hAnsi="Arial" w:cs="Arial"/>
          <w:b/>
          <w:color w:val="000000" w:themeColor="text1"/>
        </w:rPr>
        <w:t xml:space="preserve">bezpečnostní </w:t>
      </w:r>
      <w:r w:rsidR="00B02CD2">
        <w:rPr>
          <w:rFonts w:ascii="Arial" w:hAnsi="Arial" w:cs="Arial"/>
          <w:b/>
          <w:color w:val="000000" w:themeColor="text1"/>
        </w:rPr>
        <w:t>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7016D">
        <w:rPr>
          <w:rFonts w:ascii="Arial" w:hAnsi="Arial" w:cs="Arial"/>
          <w:b/>
          <w:color w:val="000000" w:themeColor="text1"/>
        </w:rPr>
        <w:t>17019309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7F3B">
        <w:rPr>
          <w:rFonts w:ascii="Arial" w:hAnsi="Arial" w:cs="Arial"/>
          <w:b/>
          <w:color w:val="000000" w:themeColor="text1"/>
        </w:rPr>
        <w:t>1</w:t>
      </w:r>
      <w:r w:rsidR="00D7016D">
        <w:rPr>
          <w:rFonts w:ascii="Arial" w:hAnsi="Arial" w:cs="Arial"/>
          <w:b/>
          <w:color w:val="000000" w:themeColor="text1"/>
        </w:rPr>
        <w:t>09123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04FAC" w:rsidRDefault="00204FAC" w:rsidP="00204FAC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04FAC" w:rsidRDefault="00204FAC" w:rsidP="00204FAC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EC4908" w:rsidRDefault="00EC490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4FAC" w:rsidRDefault="00204FA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4FAC" w:rsidRDefault="00204FA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Pr="004106C5">
        <w:rPr>
          <w:rFonts w:ascii="Arial" w:hAnsi="Arial" w:cs="Arial"/>
          <w:color w:val="000000" w:themeColor="text1"/>
        </w:rPr>
        <w:t>bezpečnostní politiky</w:t>
      </w: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754</w:t>
      </w:r>
    </w:p>
    <w:p w:rsidR="00204FAC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4FAC" w:rsidRPr="00E73473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personální </w:t>
      </w:r>
    </w:p>
    <w:p w:rsidR="00204FAC" w:rsidRPr="001076D8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>Mgr. Jana Douděrová</w:t>
      </w:r>
    </w:p>
    <w:p w:rsidR="00204FAC" w:rsidRPr="001076D8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tel.: +420 974 833 297    </w:t>
      </w:r>
    </w:p>
    <w:p w:rsidR="00204FAC" w:rsidRDefault="00204FAC" w:rsidP="00204F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164F7">
          <w:rPr>
            <w:rStyle w:val="Hypertextovodkaz"/>
            <w:rFonts w:ascii="Arial" w:hAnsi="Arial" w:cs="Arial"/>
          </w:rPr>
          <w:t>jana.douderova@mvcr.cz</w:t>
        </w:r>
      </w:hyperlink>
    </w:p>
    <w:p w:rsidR="00A64360" w:rsidRPr="00FA7F3B" w:rsidRDefault="00A64360" w:rsidP="00A64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83C" w:rsidRDefault="003E583C" w:rsidP="00276ED4">
      <w:pPr>
        <w:spacing w:after="0" w:line="240" w:lineRule="auto"/>
      </w:pPr>
      <w:r>
        <w:separator/>
      </w:r>
    </w:p>
  </w:endnote>
  <w:endnote w:type="continuationSeparator" w:id="0">
    <w:p w:rsidR="003E583C" w:rsidRDefault="003E58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4F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83C" w:rsidRDefault="003E583C" w:rsidP="00276ED4">
      <w:pPr>
        <w:spacing w:after="0" w:line="240" w:lineRule="auto"/>
      </w:pPr>
      <w:r>
        <w:separator/>
      </w:r>
    </w:p>
  </w:footnote>
  <w:footnote w:type="continuationSeparator" w:id="0">
    <w:p w:rsidR="003E583C" w:rsidRDefault="003E58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04FAC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82ADE"/>
    <w:rsid w:val="003B692B"/>
    <w:rsid w:val="003D0150"/>
    <w:rsid w:val="003D29E5"/>
    <w:rsid w:val="003E583C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5979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1A80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073FE"/>
    <w:rsid w:val="0092136A"/>
    <w:rsid w:val="00955869"/>
    <w:rsid w:val="009745F8"/>
    <w:rsid w:val="00980A06"/>
    <w:rsid w:val="00982E4E"/>
    <w:rsid w:val="009A732F"/>
    <w:rsid w:val="009D16A9"/>
    <w:rsid w:val="009D4C86"/>
    <w:rsid w:val="009F039E"/>
    <w:rsid w:val="00A0294A"/>
    <w:rsid w:val="00A0341D"/>
    <w:rsid w:val="00A10E8C"/>
    <w:rsid w:val="00A34D3B"/>
    <w:rsid w:val="00A63D07"/>
    <w:rsid w:val="00A64360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016D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4908"/>
    <w:rsid w:val="00EC7EA3"/>
    <w:rsid w:val="00EE1577"/>
    <w:rsid w:val="00EE40B4"/>
    <w:rsid w:val="00F0154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7F3B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2FA04-E6C5-4E17-8825-328D7C35C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968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2018-05-15T04:55:00Z</cp:lastPrinted>
  <dcterms:created xsi:type="dcterms:W3CDTF">2017-07-10T12:08:00Z</dcterms:created>
  <dcterms:modified xsi:type="dcterms:W3CDTF">2018-09-20T10:59:00Z</dcterms:modified>
</cp:coreProperties>
</file>