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0C6C">
        <w:rPr>
          <w:rFonts w:ascii="Times New Roman" w:hAnsi="Times New Roman" w:cs="Times New Roman"/>
          <w:sz w:val="24"/>
          <w:szCs w:val="24"/>
        </w:rPr>
      </w:r>
      <w:r w:rsidR="00D80C6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0C6C">
        <w:rPr>
          <w:rFonts w:ascii="Times New Roman" w:hAnsi="Times New Roman" w:cs="Times New Roman"/>
          <w:sz w:val="24"/>
          <w:szCs w:val="24"/>
        </w:rPr>
      </w:r>
      <w:r w:rsidR="00D80C6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80C6C">
              <w:rPr>
                <w:rFonts w:ascii="Times New Roman" w:hAnsi="Times New Roman" w:cs="Times New Roman"/>
              </w:rPr>
            </w:r>
            <w:r w:rsidR="00D80C6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80C6C">
              <w:rPr>
                <w:rFonts w:ascii="Times New Roman" w:hAnsi="Times New Roman" w:cs="Times New Roman"/>
              </w:rPr>
            </w:r>
            <w:r w:rsidR="00D80C6C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lastRenderedPageBreak/>
        <w:t>při</w:t>
      </w:r>
      <w:r w:rsidR="00711340">
        <w:rPr>
          <w:rFonts w:ascii="Times New Roman" w:hAnsi="Times New Roman" w:cs="Times New Roman"/>
        </w:rPr>
        <w:t> </w:t>
      </w:r>
      <w:r w:rsidR="00201935" w:rsidRPr="006F1EAA">
        <w:rPr>
          <w:rFonts w:ascii="Times New Roman" w:hAnsi="Times New Roman" w:cs="Times New Roman"/>
        </w:rPr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7113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11340" w:rsidRPr="00711340" w:rsidRDefault="00711340" w:rsidP="007113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Style w:val="Znakapoznpodarou"/>
          <w:rFonts w:ascii="Times New Roman" w:hAnsi="Times New Roman" w:cs="Times New Roman"/>
        </w:rPr>
        <w:footnoteReference w:id="1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11340">
        <w:rPr>
          <w:rFonts w:ascii="Times New Roman" w:hAnsi="Times New Roman" w:cs="Times New Roman"/>
        </w:rPr>
        <w:t xml:space="preserve">     </w:t>
      </w:r>
      <w:r w:rsidRPr="007113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11340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Pr="00711340">
        <w:rPr>
          <w:rFonts w:ascii="Times New Roman" w:hAnsi="Times New Roman" w:cs="Times New Roman"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Pr="00711340" w:rsidRDefault="00462772" w:rsidP="007113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BC0F19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BC0F19">
        <w:rPr>
          <w:rStyle w:val="Znakapoznpodarou"/>
          <w:rFonts w:ascii="Times New Roman" w:hAnsi="Times New Roman" w:cs="Times New Roman"/>
          <w:bCs/>
        </w:rPr>
        <w:footnoteReference w:id="16"/>
      </w:r>
      <w:r w:rsidR="00BC0F19">
        <w:rPr>
          <w:rFonts w:ascii="Times New Roman" w:hAnsi="Times New Roman" w:cs="Times New Roman"/>
          <w:bCs/>
        </w:rPr>
        <w:t xml:space="preserve"> </w:t>
      </w:r>
      <w:r w:rsidR="00BC0F19">
        <w:rPr>
          <w:rFonts w:ascii="Times New Roman" w:hAnsi="Times New Roman" w:cs="Times New Roman"/>
          <w:bCs/>
          <w:lang w:val="en-US"/>
        </w:rPr>
        <w:t>[</w:t>
      </w:r>
      <w:r w:rsidR="00BC0F19">
        <w:rPr>
          <w:rFonts w:ascii="Times New Roman" w:hAnsi="Times New Roman" w:cs="Times New Roman"/>
          <w:bCs/>
        </w:rPr>
        <w:t>§ 25 odst. 5 písm. b) zákona o státní službě</w:t>
      </w:r>
      <w:r w:rsidR="00BC0F19">
        <w:rPr>
          <w:rFonts w:ascii="Times New Roman" w:hAnsi="Times New Roman" w:cs="Times New Roman"/>
          <w:bCs/>
          <w:lang w:val="en-US"/>
        </w:rPr>
        <w:t>], popř. doklad prokazující podání žádosti o vydání této listiny</w:t>
      </w:r>
      <w:r w:rsidR="00711340">
        <w:rPr>
          <w:rStyle w:val="Znakapoznpodarou"/>
          <w:rFonts w:ascii="Times New Roman" w:hAnsi="Times New Roman" w:cs="Times New Roman"/>
          <w:bCs/>
          <w:lang w:val="en-US"/>
        </w:rPr>
        <w:footnoteReference w:id="17"/>
      </w:r>
      <w:r w:rsidR="00BC0F19" w:rsidRPr="00BC0F19">
        <w:rPr>
          <w:rFonts w:ascii="Times New Roman" w:hAnsi="Times New Roman" w:cs="Times New Roman"/>
          <w:bCs/>
        </w:rPr>
        <w:t xml:space="preserve"> </w:t>
      </w:r>
      <w:r w:rsidR="00711340">
        <w:rPr>
          <w:rFonts w:ascii="Times New Roman" w:hAnsi="Times New Roman" w:cs="Times New Roman"/>
          <w:bCs/>
        </w:rPr>
        <w:t xml:space="preserve">           </w:t>
      </w:r>
      <w:r w:rsidR="00BC0F19">
        <w:rPr>
          <w:rFonts w:ascii="Times New Roman" w:hAnsi="Times New Roman" w:cs="Times New Roman"/>
          <w:bCs/>
        </w:rPr>
        <w:tab/>
      </w:r>
      <w:r w:rsidR="00BC0F19">
        <w:rPr>
          <w:rFonts w:ascii="Times New Roman" w:hAnsi="Times New Roman" w:cs="Times New Roman"/>
          <w:bCs/>
        </w:rPr>
        <w:tab/>
      </w:r>
      <w:r w:rsidR="00BC0F19">
        <w:rPr>
          <w:rFonts w:ascii="Times New Roman" w:hAnsi="Times New Roman" w:cs="Times New Roman"/>
          <w:bCs/>
        </w:rPr>
        <w:tab/>
      </w:r>
      <w:r w:rsidR="00BC0F19">
        <w:rPr>
          <w:rFonts w:ascii="Times New Roman" w:hAnsi="Times New Roman" w:cs="Times New Roman"/>
          <w:bCs/>
        </w:rPr>
        <w:tab/>
      </w:r>
      <w:r w:rsidR="00BC0F19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</w:t>
      </w:r>
      <w:r w:rsidR="00711340">
        <w:rPr>
          <w:rFonts w:ascii="Times New Roman" w:hAnsi="Times New Roman" w:cs="Times New Roman"/>
          <w:b/>
          <w:bCs/>
        </w:rPr>
        <w:t xml:space="preserve">  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8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9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711340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117432" w:rsidRDefault="00462772" w:rsidP="001174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213AC6" w:rsidRPr="00213AC6">
        <w:rPr>
          <w:rFonts w:ascii="Times New Roman" w:hAnsi="Times New Roman" w:cs="Times New Roman"/>
          <w:b/>
          <w:bCs/>
        </w:rPr>
        <w:t xml:space="preserve">Další směřování oddělení </w:t>
      </w:r>
      <w:r w:rsidR="008D5411">
        <w:rPr>
          <w:rFonts w:ascii="Times New Roman" w:hAnsi="Times New Roman" w:cs="Times New Roman"/>
          <w:b/>
          <w:bCs/>
        </w:rPr>
        <w:t>komunikací</w:t>
      </w:r>
      <w:r w:rsidR="00117432">
        <w:rPr>
          <w:rFonts w:ascii="Times New Roman" w:hAnsi="Times New Roman" w:cs="Times New Roman"/>
          <w:b/>
          <w:bCs/>
        </w:rPr>
        <w:t xml:space="preserve"> v</w:t>
      </w:r>
      <w:r w:rsidR="00843E8C">
        <w:rPr>
          <w:rFonts w:ascii="Times New Roman" w:hAnsi="Times New Roman" w:cs="Times New Roman"/>
          <w:b/>
          <w:bCs/>
        </w:rPr>
        <w:t xml:space="preserve"> odboru </w:t>
      </w:r>
      <w:r w:rsidR="008D5411">
        <w:rPr>
          <w:rFonts w:ascii="Times New Roman" w:hAnsi="Times New Roman" w:cs="Times New Roman"/>
          <w:b/>
          <w:bCs/>
        </w:rPr>
        <w:t>provozu informačních technologií a komunikací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</w:t>
      </w:r>
    </w:p>
    <w:p w:rsidR="0000726D" w:rsidRPr="00117432" w:rsidRDefault="005B4BB2" w:rsidP="001174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</w:t>
      </w:r>
      <w:r w:rsidR="00213AC6">
        <w:rPr>
          <w:rFonts w:ascii="Times New Roman" w:hAnsi="Times New Roman" w:cs="Times New Roman"/>
          <w:bCs/>
        </w:rPr>
        <w:t xml:space="preserve">                     </w:t>
      </w:r>
      <w:r w:rsidR="000221AA">
        <w:rPr>
          <w:rFonts w:ascii="Times New Roman" w:hAnsi="Times New Roman" w:cs="Times New Roman"/>
          <w:bCs/>
        </w:rPr>
        <w:t xml:space="preserve">                                  </w:t>
      </w:r>
      <w:r w:rsidR="00122F69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     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  <w:t xml:space="preserve">  </w:t>
      </w:r>
      <w:r w:rsidR="00843E8C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80C6C">
        <w:rPr>
          <w:rFonts w:ascii="Times New Roman" w:hAnsi="Times New Roman" w:cs="Times New Roman"/>
          <w:b/>
          <w:bCs/>
        </w:rPr>
      </w:r>
      <w:r w:rsidR="00D80C6C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C6C" w:rsidRDefault="00D80C6C" w:rsidP="00386203">
      <w:pPr>
        <w:spacing w:after="0" w:line="240" w:lineRule="auto"/>
      </w:pPr>
      <w:r>
        <w:separator/>
      </w:r>
    </w:p>
  </w:endnote>
  <w:endnote w:type="continuationSeparator" w:id="0">
    <w:p w:rsidR="00D80C6C" w:rsidRDefault="00D80C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F370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C6C" w:rsidRDefault="00D80C6C" w:rsidP="00386203">
      <w:pPr>
        <w:spacing w:after="0" w:line="240" w:lineRule="auto"/>
      </w:pPr>
      <w:r>
        <w:separator/>
      </w:r>
    </w:p>
  </w:footnote>
  <w:footnote w:type="continuationSeparator" w:id="0">
    <w:p w:rsidR="00D80C6C" w:rsidRDefault="00D80C6C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711340" w:rsidRPr="00711340" w:rsidRDefault="00711340" w:rsidP="00711340">
      <w:pPr>
        <w:pStyle w:val="Textpoznpodarou"/>
        <w:ind w:left="142" w:hanging="142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6">
    <w:p w:rsidR="00BC0F19" w:rsidRDefault="00BC0F19" w:rsidP="00711340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Oznámení o splnění podmínek pro přístup k utajované informaci stupně u</w:t>
      </w:r>
      <w:r w:rsidR="00711340">
        <w:rPr>
          <w:rFonts w:ascii="Times New Roman" w:hAnsi="Times New Roman" w:cs="Times New Roman"/>
        </w:rPr>
        <w:t xml:space="preserve">tajení Vyhrazené nebo Osvědčení </w:t>
      </w:r>
      <w:r>
        <w:rPr>
          <w:rFonts w:ascii="Times New Roman" w:hAnsi="Times New Roman" w:cs="Times New Roman"/>
        </w:rPr>
        <w:t>fyzické osoby příslušného stupně utajení (Důvěrné, Tajné nebo Přísně tajné) podle zákona č. 412/2005 Sb.</w:t>
      </w:r>
      <w:r w:rsidR="00711340">
        <w:rPr>
          <w:rFonts w:ascii="Times New Roman" w:hAnsi="Times New Roman" w:cs="Times New Roman"/>
        </w:rPr>
        <w:t>, o </w:t>
      </w:r>
      <w:r>
        <w:rPr>
          <w:rFonts w:ascii="Times New Roman" w:hAnsi="Times New Roman" w:cs="Times New Roman"/>
        </w:rPr>
        <w:t xml:space="preserve">ochraně </w:t>
      </w:r>
      <w:r w:rsidR="00711340">
        <w:rPr>
          <w:rFonts w:ascii="Times New Roman" w:hAnsi="Times New Roman" w:cs="Times New Roman"/>
        </w:rPr>
        <w:t>utajovaných informací a bezpečnostní způsobilosti.</w:t>
      </w:r>
    </w:p>
  </w:footnote>
  <w:footnote w:id="17">
    <w:p w:rsidR="00711340" w:rsidRPr="00711340" w:rsidRDefault="00711340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Nedoložení listiny k žádosti nebí důvodem pro vyřazení žádosti z výběrového řízení.</w:t>
      </w:r>
    </w:p>
  </w:footnote>
  <w:footnote w:id="18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221AA"/>
    <w:rsid w:val="0003023E"/>
    <w:rsid w:val="0003253A"/>
    <w:rsid w:val="000368DE"/>
    <w:rsid w:val="00040FB2"/>
    <w:rsid w:val="0005391F"/>
    <w:rsid w:val="0007178D"/>
    <w:rsid w:val="00071C1A"/>
    <w:rsid w:val="00085547"/>
    <w:rsid w:val="000A5243"/>
    <w:rsid w:val="000B5BBD"/>
    <w:rsid w:val="000B660D"/>
    <w:rsid w:val="000B6872"/>
    <w:rsid w:val="000C4B7F"/>
    <w:rsid w:val="000E4AE4"/>
    <w:rsid w:val="000F1868"/>
    <w:rsid w:val="000F370C"/>
    <w:rsid w:val="001135DB"/>
    <w:rsid w:val="00117432"/>
    <w:rsid w:val="00122F69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3AC6"/>
    <w:rsid w:val="00246C4A"/>
    <w:rsid w:val="002719A7"/>
    <w:rsid w:val="002738C8"/>
    <w:rsid w:val="002746F3"/>
    <w:rsid w:val="00290C11"/>
    <w:rsid w:val="002A4BD2"/>
    <w:rsid w:val="002B0D3C"/>
    <w:rsid w:val="002B611D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E52AD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E01A4"/>
    <w:rsid w:val="006F1EAA"/>
    <w:rsid w:val="00707B6A"/>
    <w:rsid w:val="0071134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2A1B"/>
    <w:rsid w:val="007E6C17"/>
    <w:rsid w:val="007F287A"/>
    <w:rsid w:val="008018F1"/>
    <w:rsid w:val="00811F7D"/>
    <w:rsid w:val="008331B2"/>
    <w:rsid w:val="00843E8C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D5411"/>
    <w:rsid w:val="008E0FD8"/>
    <w:rsid w:val="008E573C"/>
    <w:rsid w:val="008F646D"/>
    <w:rsid w:val="00951CE9"/>
    <w:rsid w:val="00960B6C"/>
    <w:rsid w:val="0097423C"/>
    <w:rsid w:val="00992686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1B7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F19"/>
    <w:rsid w:val="00BD145D"/>
    <w:rsid w:val="00BD7AE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46AAE"/>
    <w:rsid w:val="00D74135"/>
    <w:rsid w:val="00D80C6C"/>
    <w:rsid w:val="00DC17ED"/>
    <w:rsid w:val="00DD4567"/>
    <w:rsid w:val="00DE2F54"/>
    <w:rsid w:val="00DE6A37"/>
    <w:rsid w:val="00DF4972"/>
    <w:rsid w:val="00E236FC"/>
    <w:rsid w:val="00E304EB"/>
    <w:rsid w:val="00E32509"/>
    <w:rsid w:val="00E41D01"/>
    <w:rsid w:val="00E45C0F"/>
    <w:rsid w:val="00E51E53"/>
    <w:rsid w:val="00E53CB3"/>
    <w:rsid w:val="00E53F6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6FDEF-8BCA-4F59-ACD6-E792758A6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1144</Words>
  <Characters>6756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2018-07-30T06:40:00Z</dcterms:created>
  <dcterms:modified xsi:type="dcterms:W3CDTF">2018-07-30T06:40:00Z</dcterms:modified>
</cp:coreProperties>
</file>