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t xml:space="preserve">Azylového, migračního a integračního fondu 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br/>
        <w:t>a fondu pro vnitřní bezpečnost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Pr="00033C70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71C5A">
        <w:rPr>
          <w:rFonts w:ascii="Arial" w:hAnsi="Arial" w:cs="Arial"/>
          <w:b/>
          <w:color w:val="000000" w:themeColor="text1"/>
          <w:sz w:val="24"/>
          <w:szCs w:val="24"/>
        </w:rPr>
        <w:t>fondů Evropské unie 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A5C1D">
        <w:rPr>
          <w:rFonts w:ascii="Arial" w:hAnsi="Arial" w:cs="Arial"/>
          <w:color w:val="000000" w:themeColor="text1"/>
        </w:rPr>
        <w:t>83961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50371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7A5C1D">
        <w:rPr>
          <w:rFonts w:ascii="Arial" w:hAnsi="Arial" w:cs="Arial"/>
          <w:color w:val="000000" w:themeColor="text1"/>
        </w:rPr>
        <w:t>25. července</w:t>
      </w:r>
      <w:r w:rsidR="00D8640A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371C5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71C5A" w:rsidRPr="00371C5A">
        <w:rPr>
          <w:rFonts w:ascii="Arial" w:hAnsi="Arial" w:cs="Arial"/>
          <w:b/>
          <w:color w:val="000000" w:themeColor="text1"/>
        </w:rPr>
        <w:t>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71C5A">
        <w:rPr>
          <w:rFonts w:ascii="Arial" w:hAnsi="Arial" w:cs="Arial"/>
          <w:b/>
          <w:color w:val="000000" w:themeColor="text1"/>
        </w:rPr>
        <w:t>30356597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71C5A" w:rsidRPr="00371C5A" w:rsidRDefault="00371C5A" w:rsidP="00371C5A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371C5A"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371C5A">
        <w:rPr>
          <w:rFonts w:ascii="Arial" w:hAnsi="Arial" w:cs="Arial"/>
          <w:i/>
          <w:color w:val="000000" w:themeColor="text1"/>
        </w:rPr>
        <w:t>a obdobné fondy</w:t>
      </w:r>
      <w:r>
        <w:rPr>
          <w:rFonts w:ascii="Arial" w:hAnsi="Arial" w:cs="Arial"/>
          <w:i/>
          <w:color w:val="000000" w:themeColor="text1"/>
        </w:rPr>
        <w:t>.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235A83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C91162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C91162">
        <w:rPr>
          <w:rFonts w:ascii="Arial" w:hAnsi="Arial" w:cs="Arial"/>
          <w:b/>
          <w:color w:val="000000" w:themeColor="text1"/>
        </w:rPr>
        <w:t>určitou</w:t>
      </w:r>
      <w:r w:rsidR="00235A83" w:rsidRPr="00C91162">
        <w:rPr>
          <w:rFonts w:ascii="Arial" w:hAnsi="Arial" w:cs="Arial"/>
          <w:b/>
          <w:color w:val="000000" w:themeColor="text1"/>
        </w:rPr>
        <w:t xml:space="preserve">, a to </w:t>
      </w:r>
      <w:r w:rsidR="00C91162" w:rsidRPr="00C91162">
        <w:rPr>
          <w:rFonts w:ascii="Arial" w:hAnsi="Arial" w:cs="Arial"/>
          <w:b/>
          <w:color w:val="000000" w:themeColor="text1"/>
        </w:rPr>
        <w:t>do 31. prosince 2019</w:t>
      </w:r>
      <w:r w:rsidR="00250371">
        <w:rPr>
          <w:rFonts w:ascii="Arial" w:hAnsi="Arial" w:cs="Arial"/>
          <w:b/>
          <w:color w:val="000000" w:themeColor="text1"/>
        </w:rPr>
        <w:t xml:space="preserve">. </w:t>
      </w:r>
      <w:r w:rsidR="00C91162" w:rsidRPr="00C91162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50371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A5C1D">
        <w:rPr>
          <w:rFonts w:ascii="Arial" w:hAnsi="Arial" w:cs="Arial"/>
          <w:b/>
          <w:color w:val="000000" w:themeColor="text1"/>
        </w:rPr>
        <w:t>říjen-listopad</w:t>
      </w:r>
      <w:r w:rsidR="00AB7814">
        <w:rPr>
          <w:rFonts w:ascii="Arial" w:hAnsi="Arial" w:cs="Arial"/>
          <w:b/>
          <w:color w:val="000000" w:themeColor="text1"/>
        </w:rPr>
        <w:t xml:space="preserve"> </w:t>
      </w:r>
      <w:r w:rsidR="00AE2DF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35A83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235A83" w:rsidRDefault="004B2025" w:rsidP="008466B4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35A83" w:rsidRPr="00235A83">
        <w:rPr>
          <w:rFonts w:ascii="Arial" w:hAnsi="Arial" w:cs="Arial"/>
          <w:color w:val="000000" w:themeColor="text1"/>
        </w:rPr>
        <w:t xml:space="preserve">administrativní </w:t>
      </w:r>
      <w:r w:rsidR="00235A83">
        <w:rPr>
          <w:rFonts w:ascii="Arial" w:hAnsi="Arial" w:cs="Arial"/>
          <w:color w:val="000000" w:themeColor="text1"/>
        </w:rPr>
        <w:br/>
      </w:r>
      <w:r w:rsidR="00235A83" w:rsidRPr="00235A83">
        <w:rPr>
          <w:rFonts w:ascii="Arial" w:hAnsi="Arial" w:cs="Arial"/>
          <w:color w:val="000000" w:themeColor="text1"/>
        </w:rPr>
        <w:t xml:space="preserve">a organizační zajištění Národních programů Azylového, migračního a integračního fondu </w:t>
      </w:r>
      <w:r w:rsidR="00235A83">
        <w:rPr>
          <w:rFonts w:ascii="Arial" w:hAnsi="Arial" w:cs="Arial"/>
          <w:color w:val="000000" w:themeColor="text1"/>
        </w:rPr>
        <w:br/>
      </w:r>
      <w:r w:rsidR="00235A83" w:rsidRPr="00235A83">
        <w:rPr>
          <w:rFonts w:ascii="Arial" w:hAnsi="Arial" w:cs="Arial"/>
          <w:color w:val="000000" w:themeColor="text1"/>
        </w:rPr>
        <w:t>a fondu pro vnitřní bezpečnost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>podílení se na procesu hodnocení projektů příprava podkladů pro uskutečnění plateb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>administrace projektových žádostí a schválených projektů</w:t>
      </w:r>
      <w:r w:rsidR="00235A83">
        <w:rPr>
          <w:rFonts w:ascii="Arial" w:hAnsi="Arial" w:cs="Arial"/>
          <w:color w:val="000000" w:themeColor="text1"/>
        </w:rPr>
        <w:t xml:space="preserve">; </w:t>
      </w:r>
      <w:r w:rsidR="00235A83" w:rsidRPr="00235A83">
        <w:rPr>
          <w:rFonts w:ascii="Arial" w:hAnsi="Arial" w:cs="Arial"/>
          <w:color w:val="000000" w:themeColor="text1"/>
        </w:rPr>
        <w:t xml:space="preserve">kontrola </w:t>
      </w:r>
      <w:r w:rsidR="00235A83">
        <w:rPr>
          <w:rFonts w:ascii="Arial" w:hAnsi="Arial" w:cs="Arial"/>
          <w:color w:val="000000" w:themeColor="text1"/>
        </w:rPr>
        <w:br/>
      </w:r>
      <w:r w:rsidR="00235A83" w:rsidRPr="00235A83">
        <w:rPr>
          <w:rFonts w:ascii="Arial" w:hAnsi="Arial" w:cs="Arial"/>
          <w:color w:val="000000" w:themeColor="text1"/>
        </w:rPr>
        <w:t>a hodnocení monitorovacích zpráv, kontrola fyzické realizace projektů</w:t>
      </w:r>
      <w:r w:rsidR="00235A83">
        <w:rPr>
          <w:rFonts w:ascii="Arial" w:hAnsi="Arial" w:cs="Arial"/>
          <w:color w:val="000000" w:themeColor="text1"/>
        </w:rPr>
        <w:t xml:space="preserve">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A10FFE">
        <w:rPr>
          <w:rFonts w:ascii="Arial" w:hAnsi="Arial" w:cs="Arial"/>
        </w:rPr>
        <w:t xml:space="preserve"> </w:t>
      </w:r>
      <w:r w:rsidR="00D8640A">
        <w:rPr>
          <w:rFonts w:ascii="Arial" w:hAnsi="Arial" w:cs="Arial"/>
        </w:rPr>
        <w:t xml:space="preserve">je </w:t>
      </w:r>
      <w:r w:rsidR="007B1067" w:rsidRPr="007B1067">
        <w:rPr>
          <w:rFonts w:ascii="Arial" w:hAnsi="Arial" w:cs="Arial"/>
        </w:rPr>
        <w:t xml:space="preserve">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A5C1D">
        <w:rPr>
          <w:rFonts w:ascii="Arial" w:hAnsi="Arial" w:cs="Arial"/>
          <w:b/>
          <w:color w:val="000000" w:themeColor="text1"/>
        </w:rPr>
        <w:t>14. srpna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6806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235A8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80657" w:rsidRPr="00680657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35A83" w:rsidRPr="00235A83">
        <w:rPr>
          <w:rFonts w:ascii="Arial" w:hAnsi="Arial" w:cs="Arial"/>
          <w:b/>
          <w:color w:val="000000" w:themeColor="text1"/>
        </w:rPr>
        <w:t>Azylového, migračního a integračního fondu a fondu pro vnitřní bezpečnost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235A83" w:rsidRPr="00235A83">
        <w:rPr>
          <w:rFonts w:ascii="Arial" w:hAnsi="Arial" w:cs="Arial"/>
          <w:b/>
          <w:color w:val="000000" w:themeColor="text1"/>
        </w:rPr>
        <w:t>fondů Evropské unie v oblasti vnitřních věcí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71C5A">
        <w:rPr>
          <w:rFonts w:ascii="Arial" w:hAnsi="Arial" w:cs="Arial"/>
          <w:b/>
          <w:color w:val="000000" w:themeColor="text1"/>
        </w:rPr>
        <w:t>30356597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7A5C1D">
        <w:rPr>
          <w:rFonts w:ascii="Arial" w:hAnsi="Arial" w:cs="Arial"/>
          <w:b/>
          <w:color w:val="000000" w:themeColor="text1"/>
        </w:rPr>
        <w:t>83961</w:t>
      </w:r>
      <w:r w:rsidR="00C17CEA">
        <w:rPr>
          <w:rFonts w:ascii="Arial" w:hAnsi="Arial" w:cs="Arial"/>
          <w:b/>
          <w:color w:val="000000" w:themeColor="text1"/>
        </w:rPr>
        <w:t>-2/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250371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50371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50371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235A83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A5C1D" w:rsidRP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A5C1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A5C1D" w:rsidRP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A5C1D">
        <w:rPr>
          <w:rFonts w:ascii="Arial" w:hAnsi="Arial" w:cs="Arial"/>
          <w:color w:val="000000" w:themeColor="text1"/>
        </w:rPr>
        <w:t xml:space="preserve">Odbor </w:t>
      </w:r>
      <w:r w:rsidRPr="007A5C1D">
        <w:rPr>
          <w:rFonts w:ascii="Arial" w:hAnsi="Arial" w:cs="Arial"/>
          <w:color w:val="000000" w:themeColor="text1"/>
        </w:rPr>
        <w:t>fondů Evropské unie v oblasti vnitřních věcí</w:t>
      </w:r>
    </w:p>
    <w:p w:rsid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7A5C1D">
        <w:rPr>
          <w:rFonts w:ascii="Arial" w:hAnsi="Arial" w:cs="Arial"/>
          <w:color w:val="000000" w:themeColor="text1"/>
        </w:rPr>
        <w:t xml:space="preserve">Ondřej Houda  </w:t>
      </w:r>
    </w:p>
    <w:p w:rsidR="007A5C1D" w:rsidRP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A5C1D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526</w:t>
      </w:r>
    </w:p>
    <w:p w:rsid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A5C1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50D9C">
          <w:rPr>
            <w:rStyle w:val="Hypertextovodkaz"/>
            <w:rFonts w:ascii="Arial" w:hAnsi="Arial" w:cs="Arial"/>
          </w:rPr>
          <w:t>ondrej.houda@mvcr.cz</w:t>
        </w:r>
      </w:hyperlink>
    </w:p>
    <w:p w:rsidR="007A5C1D" w:rsidRP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A5C1D" w:rsidRDefault="007A5C1D" w:rsidP="007A5C1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A5C1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  <w:bookmarkStart w:id="0" w:name="_GoBack"/>
      <w:bookmarkEnd w:id="0"/>
    </w:p>
    <w:p w:rsidR="007B410A" w:rsidRDefault="00C17CEA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235A83" w:rsidRDefault="00235A83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235A83" w:rsidRDefault="00235A83" w:rsidP="00CD6DA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235A83" w:rsidRPr="00033C70" w:rsidRDefault="00235A83" w:rsidP="00CD6DA3">
      <w:pPr>
        <w:spacing w:after="0" w:line="360" w:lineRule="auto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54B" w:rsidRDefault="00D5254B" w:rsidP="00276ED4">
      <w:pPr>
        <w:spacing w:after="0" w:line="240" w:lineRule="auto"/>
      </w:pPr>
      <w:r>
        <w:separator/>
      </w:r>
    </w:p>
  </w:endnote>
  <w:endnote w:type="continuationSeparator" w:id="0">
    <w:p w:rsidR="00D5254B" w:rsidRDefault="00D5254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A5C1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54B" w:rsidRDefault="00D5254B" w:rsidP="00276ED4">
      <w:pPr>
        <w:spacing w:after="0" w:line="240" w:lineRule="auto"/>
      </w:pPr>
      <w:r>
        <w:separator/>
      </w:r>
    </w:p>
  </w:footnote>
  <w:footnote w:type="continuationSeparator" w:id="0">
    <w:p w:rsidR="00D5254B" w:rsidRDefault="00D5254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322F"/>
    <w:rsid w:val="000E665F"/>
    <w:rsid w:val="000F0A97"/>
    <w:rsid w:val="000F2D84"/>
    <w:rsid w:val="00101AD6"/>
    <w:rsid w:val="0011172E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150"/>
    <w:rsid w:val="00202DDB"/>
    <w:rsid w:val="00203F7F"/>
    <w:rsid w:val="00210F0F"/>
    <w:rsid w:val="00217245"/>
    <w:rsid w:val="0022346E"/>
    <w:rsid w:val="0023169F"/>
    <w:rsid w:val="00235A83"/>
    <w:rsid w:val="00240188"/>
    <w:rsid w:val="00242E6B"/>
    <w:rsid w:val="00250371"/>
    <w:rsid w:val="00251516"/>
    <w:rsid w:val="00272336"/>
    <w:rsid w:val="00272F72"/>
    <w:rsid w:val="0027343F"/>
    <w:rsid w:val="002735D7"/>
    <w:rsid w:val="00276DC9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71C5A"/>
    <w:rsid w:val="00386429"/>
    <w:rsid w:val="0039625B"/>
    <w:rsid w:val="003A5C15"/>
    <w:rsid w:val="003B692B"/>
    <w:rsid w:val="003E630C"/>
    <w:rsid w:val="003F3332"/>
    <w:rsid w:val="00417DD3"/>
    <w:rsid w:val="00421088"/>
    <w:rsid w:val="00425B9D"/>
    <w:rsid w:val="004358E2"/>
    <w:rsid w:val="0043623A"/>
    <w:rsid w:val="0044040E"/>
    <w:rsid w:val="00443A6B"/>
    <w:rsid w:val="00473A8E"/>
    <w:rsid w:val="00487B5D"/>
    <w:rsid w:val="004A0C29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5C1D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624A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B7814"/>
    <w:rsid w:val="00AC085E"/>
    <w:rsid w:val="00AC1D26"/>
    <w:rsid w:val="00AC2FB9"/>
    <w:rsid w:val="00AD3710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6484F"/>
    <w:rsid w:val="00C75DF2"/>
    <w:rsid w:val="00C772C6"/>
    <w:rsid w:val="00C91162"/>
    <w:rsid w:val="00CA28BF"/>
    <w:rsid w:val="00CB1067"/>
    <w:rsid w:val="00CB4D15"/>
    <w:rsid w:val="00CB6F58"/>
    <w:rsid w:val="00CC35D5"/>
    <w:rsid w:val="00CD56A3"/>
    <w:rsid w:val="00CD6DA3"/>
    <w:rsid w:val="00D11AFF"/>
    <w:rsid w:val="00D20E8C"/>
    <w:rsid w:val="00D44A1A"/>
    <w:rsid w:val="00D44EC6"/>
    <w:rsid w:val="00D5254B"/>
    <w:rsid w:val="00D773F0"/>
    <w:rsid w:val="00D85BE6"/>
    <w:rsid w:val="00D8640A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A417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ndrej.hou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32166-54D4-46AD-9ADE-64878BA82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1041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2017-12-13T16:46:00Z</cp:lastPrinted>
  <dcterms:created xsi:type="dcterms:W3CDTF">2017-07-12T04:53:00Z</dcterms:created>
  <dcterms:modified xsi:type="dcterms:W3CDTF">2018-07-23T07:24:00Z</dcterms:modified>
</cp:coreProperties>
</file>