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345DB">
        <w:rPr>
          <w:rFonts w:ascii="Arial" w:hAnsi="Arial" w:cs="Arial"/>
          <w:b/>
          <w:color w:val="000000" w:themeColor="text1"/>
          <w:sz w:val="24"/>
          <w:szCs w:val="24"/>
        </w:rPr>
        <w:t>personální práce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32AC7">
        <w:rPr>
          <w:rFonts w:ascii="Arial" w:hAnsi="Arial" w:cs="Arial"/>
          <w:color w:val="000000" w:themeColor="text1"/>
        </w:rPr>
        <w:t>78467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32AC7">
        <w:rPr>
          <w:rFonts w:ascii="Arial" w:hAnsi="Arial" w:cs="Arial"/>
          <w:color w:val="000000" w:themeColor="text1"/>
        </w:rPr>
        <w:t xml:space="preserve">11. července </w:t>
      </w:r>
      <w:r w:rsidRPr="00033C70">
        <w:rPr>
          <w:rFonts w:ascii="Arial" w:hAnsi="Arial" w:cs="Arial"/>
          <w:color w:val="000000" w:themeColor="text1"/>
        </w:rPr>
        <w:t>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345DB">
        <w:rPr>
          <w:rFonts w:ascii="Arial" w:hAnsi="Arial" w:cs="Arial"/>
          <w:b/>
          <w:color w:val="000000" w:themeColor="text1"/>
        </w:rPr>
        <w:t>1700398</w:t>
      </w:r>
      <w:r w:rsidR="00230C37">
        <w:rPr>
          <w:rFonts w:ascii="Arial" w:hAnsi="Arial" w:cs="Arial"/>
          <w:b/>
          <w:color w:val="000000" w:themeColor="text1"/>
        </w:rPr>
        <w:t>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F45208" w:rsidRDefault="009345DB" w:rsidP="009345DB">
      <w:pPr>
        <w:pStyle w:val="Odstavecseseznamem"/>
        <w:numPr>
          <w:ilvl w:val="0"/>
          <w:numId w:val="10"/>
        </w:numPr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25. Pracovně právní vztahy</w:t>
      </w:r>
    </w:p>
    <w:p w:rsidR="009345DB" w:rsidRPr="00F45208" w:rsidRDefault="009345DB" w:rsidP="009345DB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  <w:bookmarkStart w:id="0" w:name="_GoBack"/>
      <w:bookmarkEnd w:id="0"/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632AC7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632AC7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632AC7">
        <w:rPr>
          <w:rFonts w:ascii="Arial" w:hAnsi="Arial" w:cs="Arial"/>
        </w:rPr>
        <w:t xml:space="preserve">je </w:t>
      </w:r>
      <w:r w:rsidR="00196B4C" w:rsidRPr="00196B4C">
        <w:rPr>
          <w:rFonts w:ascii="Arial" w:hAnsi="Arial" w:cs="Arial"/>
          <w:b/>
        </w:rPr>
        <w:t>září-</w:t>
      </w:r>
      <w:r w:rsidR="00632AC7" w:rsidRPr="00196B4C">
        <w:rPr>
          <w:rFonts w:ascii="Arial" w:hAnsi="Arial" w:cs="Arial"/>
          <w:b/>
        </w:rPr>
        <w:t>říjen</w:t>
      </w:r>
      <w:r w:rsidR="00632AC7">
        <w:rPr>
          <w:rFonts w:ascii="Arial" w:hAnsi="Arial" w:cs="Arial"/>
          <w:b/>
        </w:rPr>
        <w:t xml:space="preserve"> </w:t>
      </w:r>
      <w:r w:rsidRPr="009345DB">
        <w:rPr>
          <w:rFonts w:ascii="Arial" w:hAnsi="Arial" w:cs="Arial"/>
          <w:b/>
        </w:rPr>
        <w:t>2018</w:t>
      </w:r>
      <w:r w:rsidRPr="009345DB">
        <w:rPr>
          <w:rFonts w:ascii="Arial" w:hAnsi="Arial" w:cs="Arial"/>
          <w:b/>
          <w:i/>
        </w:rPr>
        <w:t>.</w:t>
      </w:r>
    </w:p>
    <w:p w:rsidR="00632AC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632AC7">
        <w:rPr>
          <w:rFonts w:ascii="Arial" w:hAnsi="Arial" w:cs="Arial"/>
          <w:b/>
        </w:rPr>
        <w:t xml:space="preserve">. </w:t>
      </w:r>
    </w:p>
    <w:p w:rsidR="009345DB" w:rsidRDefault="00632AC7" w:rsidP="009345DB">
      <w:pPr>
        <w:spacing w:after="120" w:line="360" w:lineRule="auto"/>
        <w:jc w:val="both"/>
        <w:rPr>
          <w:rFonts w:ascii="Arial" w:hAnsi="Arial" w:cs="Arial"/>
        </w:rPr>
      </w:pPr>
      <w:r w:rsidRPr="00632AC7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 xml:space="preserve">služebním místě jsou vykonávány zejména následující činnosti: </w:t>
      </w:r>
      <w:r w:rsidR="009345DB">
        <w:rPr>
          <w:rFonts w:ascii="Arial" w:hAnsi="Arial" w:cs="Arial"/>
        </w:rPr>
        <w:t>metodické usměrňování a tvorbu opatření, poradenství v rámci pracovněprávních vztahů, legislativu a právní činnosti v oblasti personální práce, tvorbu metodických návodů</w:t>
      </w:r>
      <w:r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 xml:space="preserve">a postupů, vedení, poradenství </w:t>
      </w:r>
      <w:r>
        <w:rPr>
          <w:rFonts w:ascii="Arial" w:hAnsi="Arial" w:cs="Arial"/>
        </w:rPr>
        <w:br/>
      </w:r>
      <w:r w:rsidR="009345DB">
        <w:rPr>
          <w:rFonts w:ascii="Arial" w:hAnsi="Arial" w:cs="Arial"/>
        </w:rPr>
        <w:t>a realizaci výběrových řízení, tvorbu koncepce a komplexní koordinaci personální správy v rámci zaměstnavatele.  Pokročilá znalost MS OFFICE a ASPI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32AC7">
        <w:rPr>
          <w:rFonts w:ascii="Arial" w:hAnsi="Arial" w:cs="Arial"/>
          <w:b/>
          <w:color w:val="000000" w:themeColor="text1"/>
        </w:rPr>
        <w:t>31. července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345DB">
        <w:rPr>
          <w:rFonts w:ascii="Arial" w:hAnsi="Arial" w:cs="Arial"/>
          <w:b/>
          <w:color w:val="000000" w:themeColor="text1"/>
        </w:rPr>
        <w:t>1700398</w:t>
      </w:r>
      <w:r w:rsidR="00230C37">
        <w:rPr>
          <w:rFonts w:ascii="Arial" w:hAnsi="Arial" w:cs="Arial"/>
          <w:b/>
          <w:color w:val="000000" w:themeColor="text1"/>
        </w:rPr>
        <w:t>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632AC7">
        <w:rPr>
          <w:rFonts w:ascii="Arial" w:hAnsi="Arial" w:cs="Arial"/>
          <w:b/>
          <w:color w:val="000000" w:themeColor="text1"/>
        </w:rPr>
        <w:t>78467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30C37" w:rsidRDefault="00230C3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0C37" w:rsidRDefault="00230C3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0C37" w:rsidRDefault="00230C3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0C37" w:rsidRDefault="00230C3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Alexandra Drábová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odbor personální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AE606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313E36">
          <w:rPr>
            <w:rStyle w:val="Hypertextovodkaz"/>
            <w:rFonts w:ascii="Arial" w:hAnsi="Arial" w:cs="Arial"/>
            <w:szCs w:val="24"/>
          </w:rPr>
          <w:t>alexandra.drabova@mvcr.cz</w:t>
        </w:r>
      </w:hyperlink>
      <w:r>
        <w:rPr>
          <w:rFonts w:ascii="Arial" w:hAnsi="Arial" w:cs="Arial"/>
          <w:color w:val="000000" w:themeColor="text1"/>
          <w:szCs w:val="24"/>
        </w:rPr>
        <w:t xml:space="preserve">             </w:t>
      </w:r>
    </w:p>
    <w:p w:rsidR="00AE606B" w:rsidRDefault="00AE606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E606B" w:rsidRDefault="00AE606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37B" w:rsidRDefault="00BE737B" w:rsidP="00276ED4">
      <w:pPr>
        <w:spacing w:after="0" w:line="240" w:lineRule="auto"/>
      </w:pPr>
      <w:r>
        <w:separator/>
      </w:r>
    </w:p>
  </w:endnote>
  <w:endnote w:type="continuationSeparator" w:id="0">
    <w:p w:rsidR="00BE737B" w:rsidRDefault="00BE737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96B4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37B" w:rsidRDefault="00BE737B" w:rsidP="00276ED4">
      <w:pPr>
        <w:spacing w:after="0" w:line="240" w:lineRule="auto"/>
      </w:pPr>
      <w:r>
        <w:separator/>
      </w:r>
    </w:p>
  </w:footnote>
  <w:footnote w:type="continuationSeparator" w:id="0">
    <w:p w:rsidR="00BE737B" w:rsidRDefault="00BE737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96B4C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4F1AA3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32AC7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AE606B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BE737B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5C3A3-D657-4B26-B6C2-A33CC0F1F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864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2018-07-10T06:36:00Z</cp:lastPrinted>
  <dcterms:created xsi:type="dcterms:W3CDTF">2017-07-12T04:53:00Z</dcterms:created>
  <dcterms:modified xsi:type="dcterms:W3CDTF">2018-07-11T06:10:00Z</dcterms:modified>
</cp:coreProperties>
</file>