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17BEA">
        <w:rPr>
          <w:rFonts w:ascii="Times New Roman" w:hAnsi="Times New Roman" w:cs="Times New Roman"/>
          <w:b/>
          <w:sz w:val="24"/>
          <w:szCs w:val="24"/>
        </w:rPr>
        <w:t>organizačním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7BEA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3866">
        <w:rPr>
          <w:rFonts w:ascii="Times New Roman" w:hAnsi="Times New Roman" w:cs="Times New Roman"/>
          <w:sz w:val="24"/>
          <w:szCs w:val="24"/>
        </w:rPr>
      </w:r>
      <w:r w:rsidR="001438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17BEA">
        <w:rPr>
          <w:rFonts w:ascii="Times New Roman" w:hAnsi="Times New Roman" w:cs="Times New Roman"/>
          <w:b/>
          <w:sz w:val="24"/>
          <w:szCs w:val="24"/>
        </w:rPr>
        <w:t>organizačním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7BE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3866">
        <w:rPr>
          <w:rFonts w:ascii="Times New Roman" w:hAnsi="Times New Roman" w:cs="Times New Roman"/>
          <w:sz w:val="24"/>
          <w:szCs w:val="24"/>
        </w:rPr>
      </w:r>
      <w:r w:rsidR="001438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43866">
              <w:rPr>
                <w:rFonts w:ascii="Times New Roman" w:hAnsi="Times New Roman" w:cs="Times New Roman"/>
                <w:sz w:val="24"/>
                <w:szCs w:val="24"/>
              </w:rPr>
            </w:r>
            <w:r w:rsidR="001438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3866">
        <w:rPr>
          <w:rFonts w:ascii="Times New Roman" w:hAnsi="Times New Roman" w:cs="Times New Roman"/>
          <w:b/>
          <w:bCs/>
        </w:rPr>
      </w:r>
      <w:r w:rsidR="001438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3866">
        <w:rPr>
          <w:rFonts w:ascii="Times New Roman" w:hAnsi="Times New Roman" w:cs="Times New Roman"/>
          <w:b/>
          <w:bCs/>
        </w:rPr>
      </w:r>
      <w:r w:rsidR="001438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3866">
        <w:rPr>
          <w:rFonts w:ascii="Times New Roman" w:hAnsi="Times New Roman" w:cs="Times New Roman"/>
          <w:b/>
          <w:bCs/>
        </w:rPr>
      </w:r>
      <w:r w:rsidR="001438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3866">
        <w:rPr>
          <w:rFonts w:ascii="Times New Roman" w:hAnsi="Times New Roman" w:cs="Times New Roman"/>
          <w:b/>
          <w:bCs/>
        </w:rPr>
      </w:r>
      <w:r w:rsidR="0014386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3866">
        <w:rPr>
          <w:rFonts w:ascii="Times New Roman" w:hAnsi="Times New Roman" w:cs="Times New Roman"/>
          <w:b/>
          <w:bCs/>
        </w:rPr>
      </w:r>
      <w:r w:rsidR="0014386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43866">
        <w:rPr>
          <w:rFonts w:ascii="Times New Roman" w:hAnsi="Times New Roman" w:cs="Times New Roman"/>
          <w:b/>
          <w:bCs/>
          <w:color w:val="000000" w:themeColor="text1"/>
        </w:rPr>
      </w:r>
      <w:r w:rsidR="0014386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3866">
        <w:rPr>
          <w:rFonts w:ascii="Times New Roman" w:hAnsi="Times New Roman" w:cs="Times New Roman"/>
          <w:b/>
          <w:bCs/>
        </w:rPr>
      </w:r>
      <w:r w:rsidR="0014386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 xml:space="preserve">zákona č. 101/2000 Sb., o ochraně osobních údajů, ve znění </w:t>
      </w:r>
      <w:r w:rsidRPr="007A34F0">
        <w:rPr>
          <w:rFonts w:ascii="Times New Roman" w:hAnsi="Times New Roman" w:cs="Times New Roman"/>
        </w:rPr>
        <w:lastRenderedPageBreak/>
        <w:t>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866" w:rsidRDefault="00143866" w:rsidP="00386203">
      <w:pPr>
        <w:spacing w:after="0" w:line="240" w:lineRule="auto"/>
      </w:pPr>
      <w:r>
        <w:separator/>
      </w:r>
    </w:p>
  </w:endnote>
  <w:endnote w:type="continuationSeparator" w:id="0">
    <w:p w:rsidR="00143866" w:rsidRDefault="001438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17BE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866" w:rsidRDefault="00143866" w:rsidP="00386203">
      <w:pPr>
        <w:spacing w:after="0" w:line="240" w:lineRule="auto"/>
      </w:pPr>
      <w:r>
        <w:separator/>
      </w:r>
    </w:p>
  </w:footnote>
  <w:footnote w:type="continuationSeparator" w:id="0">
    <w:p w:rsidR="00143866" w:rsidRDefault="0014386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3866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17BEA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9C279A-0EAB-4784-963A-8AA7932D5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852</Words>
  <Characters>5028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2017-07-12T05:47:00Z</cp:lastPrinted>
  <dcterms:created xsi:type="dcterms:W3CDTF">2017-07-10T12:10:00Z</dcterms:created>
  <dcterms:modified xsi:type="dcterms:W3CDTF">2018-06-25T10:32:00Z</dcterms:modified>
</cp:coreProperties>
</file>