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12CE6">
        <w:rPr>
          <w:rFonts w:ascii="Arial" w:hAnsi="Arial" w:cs="Arial"/>
          <w:b/>
          <w:color w:val="000000" w:themeColor="text1"/>
          <w:sz w:val="24"/>
          <w:szCs w:val="24"/>
        </w:rPr>
        <w:t>centrální spisovny a správní</w:t>
      </w:r>
      <w:r w:rsidR="00AD25CF">
        <w:rPr>
          <w:rFonts w:ascii="Arial" w:hAnsi="Arial" w:cs="Arial"/>
          <w:b/>
          <w:color w:val="000000" w:themeColor="text1"/>
          <w:sz w:val="24"/>
          <w:szCs w:val="24"/>
        </w:rPr>
        <w:t>h</w:t>
      </w:r>
      <w:r w:rsidR="00712CE6">
        <w:rPr>
          <w:rFonts w:ascii="Arial" w:hAnsi="Arial" w:cs="Arial"/>
          <w:b/>
          <w:color w:val="000000" w:themeColor="text1"/>
          <w:sz w:val="24"/>
          <w:szCs w:val="24"/>
        </w:rPr>
        <w:t>o</w:t>
      </w:r>
      <w:r w:rsidR="00AD25CF">
        <w:rPr>
          <w:rFonts w:ascii="Arial" w:hAnsi="Arial" w:cs="Arial"/>
          <w:b/>
          <w:color w:val="000000" w:themeColor="text1"/>
          <w:sz w:val="24"/>
          <w:szCs w:val="24"/>
        </w:rPr>
        <w:t xml:space="preserve"> archivu ministerstva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AD25CF">
        <w:rPr>
          <w:rFonts w:ascii="Arial" w:hAnsi="Arial" w:cs="Arial"/>
          <w:b/>
          <w:color w:val="000000" w:themeColor="text1"/>
          <w:sz w:val="24"/>
          <w:szCs w:val="24"/>
        </w:rPr>
        <w:t>archivní správy a spisové služby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70223">
        <w:rPr>
          <w:rFonts w:ascii="Arial" w:hAnsi="Arial" w:cs="Arial"/>
          <w:color w:val="000000" w:themeColor="text1"/>
        </w:rPr>
        <w:t>70348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C169E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4C169E">
        <w:rPr>
          <w:rFonts w:ascii="Arial" w:hAnsi="Arial" w:cs="Arial"/>
          <w:color w:val="000000" w:themeColor="text1"/>
        </w:rPr>
        <w:t>2</w:t>
      </w:r>
      <w:r w:rsidR="00A70223">
        <w:rPr>
          <w:rFonts w:ascii="Arial" w:hAnsi="Arial" w:cs="Arial"/>
          <w:color w:val="000000" w:themeColor="text1"/>
        </w:rPr>
        <w:t>6</w:t>
      </w:r>
      <w:r w:rsidR="004C169E">
        <w:rPr>
          <w:rFonts w:ascii="Arial" w:hAnsi="Arial" w:cs="Arial"/>
          <w:color w:val="000000" w:themeColor="text1"/>
        </w:rPr>
        <w:t xml:space="preserve">. </w:t>
      </w:r>
      <w:r w:rsidR="00A70223">
        <w:rPr>
          <w:rFonts w:ascii="Arial" w:hAnsi="Arial" w:cs="Arial"/>
          <w:color w:val="000000" w:themeColor="text1"/>
        </w:rPr>
        <w:t>června</w:t>
      </w:r>
      <w:r w:rsidR="004C169E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AD25CF" w:rsidRPr="00AD25CF">
        <w:rPr>
          <w:rFonts w:ascii="Arial" w:hAnsi="Arial" w:cs="Arial"/>
          <w:b/>
          <w:color w:val="000000" w:themeColor="text1"/>
        </w:rPr>
        <w:t>centrální spisovny a správní</w:t>
      </w:r>
      <w:r w:rsidR="00712CE6">
        <w:rPr>
          <w:rFonts w:ascii="Arial" w:hAnsi="Arial" w:cs="Arial"/>
          <w:b/>
          <w:color w:val="000000" w:themeColor="text1"/>
        </w:rPr>
        <w:t>ho</w:t>
      </w:r>
      <w:r w:rsidR="00AD25CF" w:rsidRPr="00AD25CF">
        <w:rPr>
          <w:rFonts w:ascii="Arial" w:hAnsi="Arial" w:cs="Arial"/>
          <w:b/>
          <w:color w:val="000000" w:themeColor="text1"/>
        </w:rPr>
        <w:t xml:space="preserve"> archivu ministerstva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AD25CF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AD25CF">
        <w:rPr>
          <w:rFonts w:ascii="Arial" w:hAnsi="Arial" w:cs="Arial"/>
          <w:b/>
          <w:color w:val="000000" w:themeColor="text1"/>
        </w:rPr>
        <w:t>30353265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AD25CF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C169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70223">
        <w:rPr>
          <w:rFonts w:ascii="Arial" w:hAnsi="Arial" w:cs="Arial"/>
          <w:b/>
          <w:color w:val="000000" w:themeColor="text1"/>
        </w:rPr>
        <w:t>říjen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734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4C169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D25CF">
        <w:rPr>
          <w:rFonts w:ascii="Arial" w:hAnsi="Arial" w:cs="Arial"/>
          <w:color w:val="000000" w:themeColor="text1"/>
        </w:rPr>
        <w:t>k</w:t>
      </w:r>
      <w:r w:rsidR="00AD25CF" w:rsidRPr="00AD25CF">
        <w:rPr>
          <w:rFonts w:ascii="Arial" w:hAnsi="Arial" w:cs="Arial"/>
          <w:color w:val="000000" w:themeColor="text1"/>
        </w:rPr>
        <w:t>omplexní usměrňování a koordinace činností zaměstnanců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zajišťujících centrální ukládání a vyřazování dokumentů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ministerstva ve skartačním řízení</w:t>
      </w:r>
      <w:r w:rsidR="00AD25CF">
        <w:rPr>
          <w:rFonts w:ascii="Arial" w:hAnsi="Arial" w:cs="Arial"/>
          <w:color w:val="000000" w:themeColor="text1"/>
        </w:rPr>
        <w:t>; tv</w:t>
      </w:r>
      <w:r w:rsidR="00AD25CF" w:rsidRPr="00AD25CF">
        <w:rPr>
          <w:rFonts w:ascii="Arial" w:hAnsi="Arial" w:cs="Arial"/>
          <w:color w:val="000000" w:themeColor="text1"/>
        </w:rPr>
        <w:t>orba metodických návodů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a interních předpisů pro oblast střednědobého ukládání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dokumentů.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A05D4">
        <w:rPr>
          <w:rFonts w:ascii="Arial" w:hAnsi="Arial" w:cs="Arial"/>
          <w:color w:val="000000" w:themeColor="text1"/>
        </w:rPr>
        <w:t>Pokročilá zna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AD25CF" w:rsidRPr="00AD25CF">
        <w:t xml:space="preserve"> </w:t>
      </w:r>
      <w:r w:rsidR="00AD25CF">
        <w:t xml:space="preserve">a </w:t>
      </w:r>
      <w:r w:rsidR="00AD25CF" w:rsidRPr="00AD25CF">
        <w:rPr>
          <w:rFonts w:ascii="Arial" w:hAnsi="Arial" w:cs="Arial"/>
          <w:color w:val="000000" w:themeColor="text1"/>
        </w:rPr>
        <w:t xml:space="preserve">zkušenost </w:t>
      </w:r>
      <w:r w:rsidR="00AD25CF">
        <w:rPr>
          <w:rFonts w:ascii="Arial" w:hAnsi="Arial" w:cs="Arial"/>
          <w:color w:val="000000" w:themeColor="text1"/>
        </w:rPr>
        <w:br/>
      </w:r>
      <w:r w:rsidR="00AD25CF" w:rsidRPr="00AD25CF">
        <w:rPr>
          <w:rFonts w:ascii="Arial" w:hAnsi="Arial" w:cs="Arial"/>
          <w:color w:val="000000" w:themeColor="text1"/>
        </w:rPr>
        <w:t>s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AD25CF" w:rsidRPr="00AD25CF">
        <w:rPr>
          <w:rFonts w:ascii="Arial" w:hAnsi="Arial" w:cs="Arial"/>
          <w:color w:val="000000" w:themeColor="text1"/>
        </w:rPr>
        <w:t>elektronickým systémem spisové služby</w:t>
      </w:r>
      <w:r w:rsidR="00AD25CF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81171">
        <w:rPr>
          <w:rFonts w:ascii="Arial" w:hAnsi="Arial" w:cs="Arial"/>
          <w:b/>
          <w:color w:val="000000" w:themeColor="text1"/>
        </w:rPr>
        <w:t>1</w:t>
      </w:r>
      <w:r w:rsidR="00A70223">
        <w:rPr>
          <w:rFonts w:ascii="Arial" w:hAnsi="Arial" w:cs="Arial"/>
          <w:b/>
          <w:color w:val="000000" w:themeColor="text1"/>
        </w:rPr>
        <w:t xml:space="preserve">6. července </w:t>
      </w:r>
      <w:r w:rsidR="00574149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D25CF" w:rsidRPr="00AD25CF">
        <w:rPr>
          <w:rFonts w:ascii="Arial" w:hAnsi="Arial" w:cs="Arial"/>
          <w:b/>
          <w:color w:val="000000" w:themeColor="text1"/>
        </w:rPr>
        <w:t>centrální spisovny a správní</w:t>
      </w:r>
      <w:r w:rsidR="00712CE6">
        <w:rPr>
          <w:rFonts w:ascii="Arial" w:hAnsi="Arial" w:cs="Arial"/>
          <w:b/>
          <w:color w:val="000000" w:themeColor="text1"/>
        </w:rPr>
        <w:t>ho</w:t>
      </w:r>
      <w:r w:rsidR="00AD25CF" w:rsidRPr="00AD25CF">
        <w:rPr>
          <w:rFonts w:ascii="Arial" w:hAnsi="Arial" w:cs="Arial"/>
          <w:b/>
          <w:color w:val="000000" w:themeColor="text1"/>
        </w:rPr>
        <w:t xml:space="preserve"> archivu ministerstva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AD25CF" w:rsidRPr="00AD25CF">
        <w:rPr>
          <w:rFonts w:ascii="Arial" w:hAnsi="Arial" w:cs="Arial"/>
          <w:b/>
          <w:color w:val="000000" w:themeColor="text1"/>
        </w:rPr>
        <w:t>archivní správy a spisové služby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D25CF">
        <w:rPr>
          <w:rFonts w:ascii="Arial" w:hAnsi="Arial" w:cs="Arial"/>
          <w:b/>
          <w:color w:val="000000" w:themeColor="text1"/>
        </w:rPr>
        <w:t>30353265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AD25CF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č.j.: MV-</w:t>
      </w:r>
      <w:r w:rsidR="00A70223">
        <w:rPr>
          <w:rFonts w:ascii="Arial" w:hAnsi="Arial" w:cs="Arial"/>
          <w:b/>
          <w:color w:val="000000" w:themeColor="text1"/>
        </w:rPr>
        <w:t>70348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4C169E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45591" w:rsidRDefault="00A4559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P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70223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70223" w:rsidRP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70223">
        <w:rPr>
          <w:rFonts w:ascii="Arial" w:hAnsi="Arial" w:cs="Arial"/>
          <w:color w:val="000000"/>
        </w:rPr>
        <w:t xml:space="preserve">Odbor </w:t>
      </w:r>
      <w:r>
        <w:rPr>
          <w:rFonts w:ascii="Arial" w:hAnsi="Arial" w:cs="Arial"/>
          <w:color w:val="000000"/>
        </w:rPr>
        <w:t>archivní správy a spisové služby</w:t>
      </w:r>
    </w:p>
    <w:p w:rsidR="00A70223" w:rsidRP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PhDr. Zlatuše Kukánová</w:t>
      </w:r>
    </w:p>
    <w:p w:rsidR="00A70223" w:rsidRP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tel.: +420 974 815 100</w:t>
      </w:r>
    </w:p>
    <w:p w:rsidR="00A70223" w:rsidRP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70223">
        <w:rPr>
          <w:rFonts w:ascii="Arial" w:hAnsi="Arial" w:cs="Arial"/>
          <w:color w:val="000000"/>
        </w:rPr>
        <w:t xml:space="preserve">e-mail: </w:t>
      </w:r>
      <w:hyperlink r:id="rId10" w:history="1">
        <w:r w:rsidRPr="00995CEB">
          <w:rPr>
            <w:rStyle w:val="Hypertextovodkaz"/>
            <w:rFonts w:ascii="Arial" w:hAnsi="Arial" w:cs="Arial"/>
          </w:rPr>
          <w:t>zlatuse.kukanova@mvcr.cz</w:t>
        </w:r>
      </w:hyperlink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A70223" w:rsidRPr="00A70223" w:rsidRDefault="00A70223" w:rsidP="00A7022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70223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D25CF" w:rsidRPr="00AD25CF" w:rsidRDefault="00AD25CF" w:rsidP="00A70223">
      <w:pPr>
        <w:spacing w:after="0" w:line="360" w:lineRule="auto"/>
        <w:jc w:val="both"/>
        <w:rPr>
          <w:rFonts w:ascii="Arial" w:hAnsi="Arial" w:cs="Arial"/>
          <w:szCs w:val="20"/>
        </w:rPr>
      </w:pPr>
      <w:r w:rsidRPr="00AD25CF">
        <w:rPr>
          <w:rFonts w:ascii="Arial" w:hAnsi="Arial" w:cs="Arial"/>
          <w:szCs w:val="20"/>
        </w:rPr>
        <w:t>Mgr. Radka Kolářová</w:t>
      </w:r>
    </w:p>
    <w:p w:rsidR="00AD25CF" w:rsidRPr="00AD25CF" w:rsidRDefault="00AD25CF" w:rsidP="00A70223">
      <w:pPr>
        <w:spacing w:after="0" w:line="360" w:lineRule="auto"/>
        <w:jc w:val="both"/>
        <w:rPr>
          <w:rFonts w:ascii="Arial" w:hAnsi="Arial" w:cs="Arial"/>
          <w:szCs w:val="20"/>
        </w:rPr>
      </w:pPr>
      <w:r w:rsidRPr="00AD25CF">
        <w:rPr>
          <w:rFonts w:ascii="Arial" w:hAnsi="Arial" w:cs="Arial"/>
          <w:szCs w:val="20"/>
        </w:rPr>
        <w:t>odbor personální</w:t>
      </w:r>
    </w:p>
    <w:p w:rsidR="00AD25CF" w:rsidRPr="00AD25CF" w:rsidRDefault="00AD25CF" w:rsidP="00A70223">
      <w:pPr>
        <w:spacing w:after="0" w:line="360" w:lineRule="auto"/>
        <w:jc w:val="both"/>
        <w:rPr>
          <w:rFonts w:ascii="Arial" w:hAnsi="Arial" w:cs="Arial"/>
          <w:szCs w:val="20"/>
        </w:rPr>
      </w:pPr>
      <w:r w:rsidRPr="00AD25CF">
        <w:rPr>
          <w:rFonts w:ascii="Arial" w:hAnsi="Arial" w:cs="Arial"/>
          <w:szCs w:val="20"/>
        </w:rPr>
        <w:t>tel.: +420 974 849 021</w:t>
      </w:r>
    </w:p>
    <w:p w:rsidR="00AD25CF" w:rsidRDefault="00AD25CF" w:rsidP="00A70223">
      <w:pPr>
        <w:spacing w:after="0" w:line="360" w:lineRule="auto"/>
        <w:jc w:val="both"/>
        <w:rPr>
          <w:rFonts w:ascii="Arial" w:hAnsi="Arial" w:cs="Arial"/>
          <w:color w:val="0000FF"/>
          <w:szCs w:val="20"/>
          <w:u w:val="single"/>
        </w:rPr>
      </w:pPr>
      <w:r w:rsidRPr="00AD25CF">
        <w:rPr>
          <w:rFonts w:ascii="Arial" w:hAnsi="Arial" w:cs="Arial"/>
          <w:szCs w:val="20"/>
        </w:rPr>
        <w:t xml:space="preserve">e-mail: </w:t>
      </w:r>
      <w:hyperlink r:id="rId11" w:history="1">
        <w:r w:rsidRPr="00AD25CF">
          <w:rPr>
            <w:rFonts w:ascii="Arial" w:hAnsi="Arial" w:cs="Arial"/>
            <w:color w:val="0000FF"/>
            <w:szCs w:val="20"/>
            <w:u w:val="single"/>
          </w:rPr>
          <w:t>radka.kolarova@mvcr.cz</w:t>
        </w:r>
      </w:hyperlink>
    </w:p>
    <w:p w:rsidR="00A70223" w:rsidRDefault="00A70223" w:rsidP="00A70223">
      <w:pPr>
        <w:spacing w:after="0" w:line="360" w:lineRule="auto"/>
        <w:jc w:val="both"/>
        <w:rPr>
          <w:rFonts w:ascii="Arial" w:hAnsi="Arial" w:cs="Arial"/>
          <w:color w:val="0000FF"/>
          <w:szCs w:val="20"/>
          <w:u w:val="single"/>
        </w:rPr>
      </w:pPr>
    </w:p>
    <w:p w:rsidR="00A70223" w:rsidRPr="00AD25CF" w:rsidRDefault="00A70223" w:rsidP="00A70223">
      <w:pPr>
        <w:spacing w:after="0" w:line="360" w:lineRule="auto"/>
        <w:jc w:val="both"/>
        <w:rPr>
          <w:rFonts w:ascii="Arial" w:hAnsi="Arial" w:cs="Arial"/>
          <w:color w:val="0000FF"/>
          <w:szCs w:val="20"/>
          <w:u w:val="single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7B5" w:rsidRDefault="003D37B5" w:rsidP="00276ED4">
      <w:pPr>
        <w:spacing w:after="0" w:line="240" w:lineRule="auto"/>
      </w:pPr>
      <w:r>
        <w:separator/>
      </w:r>
    </w:p>
  </w:endnote>
  <w:endnote w:type="continuationSeparator" w:id="0">
    <w:p w:rsidR="003D37B5" w:rsidRDefault="003D37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2CE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7B5" w:rsidRDefault="003D37B5" w:rsidP="00276ED4">
      <w:pPr>
        <w:spacing w:after="0" w:line="240" w:lineRule="auto"/>
      </w:pPr>
      <w:r>
        <w:separator/>
      </w:r>
    </w:p>
  </w:footnote>
  <w:footnote w:type="continuationSeparator" w:id="0">
    <w:p w:rsidR="003D37B5" w:rsidRDefault="003D37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625B"/>
    <w:rsid w:val="003B5550"/>
    <w:rsid w:val="003B692B"/>
    <w:rsid w:val="003D37B5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C169E"/>
    <w:rsid w:val="004D7EEB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2CE6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45591"/>
    <w:rsid w:val="00A63D07"/>
    <w:rsid w:val="00A65C26"/>
    <w:rsid w:val="00A70223"/>
    <w:rsid w:val="00A813A7"/>
    <w:rsid w:val="00A81D00"/>
    <w:rsid w:val="00A8763A"/>
    <w:rsid w:val="00AA05D4"/>
    <w:rsid w:val="00AC085E"/>
    <w:rsid w:val="00AC1D26"/>
    <w:rsid w:val="00AC2FB9"/>
    <w:rsid w:val="00AD25CF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95E3F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20734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zlatuse.kuka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CEA53-B722-48E1-B896-A137DEE0FA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874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46</cp:revision>
  <cp:lastPrinted>2018-06-25T09:46:00Z</cp:lastPrinted>
  <dcterms:created xsi:type="dcterms:W3CDTF">2017-07-12T04:53:00Z</dcterms:created>
  <dcterms:modified xsi:type="dcterms:W3CDTF">2018-06-25T09:46:00Z</dcterms:modified>
</cp:coreProperties>
</file>