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E77D3B" w:rsidRPr="00E77D3B">
        <w:rPr>
          <w:rFonts w:ascii="Times New Roman" w:hAnsi="Times New Roman" w:cs="Times New Roman"/>
          <w:b/>
          <w:sz w:val="24"/>
          <w:szCs w:val="24"/>
        </w:rPr>
        <w:t xml:space="preserve">vrchního ministerského rady </w:t>
      </w:r>
      <w:r w:rsidR="00E77D3B">
        <w:rPr>
          <w:rFonts w:ascii="Times New Roman" w:hAnsi="Times New Roman" w:cs="Times New Roman"/>
          <w:b/>
          <w:sz w:val="24"/>
          <w:szCs w:val="24"/>
        </w:rPr>
        <w:br/>
      </w:r>
      <w:r w:rsidR="00E77D3B" w:rsidRPr="00E77D3B">
        <w:rPr>
          <w:rFonts w:ascii="Times New Roman" w:hAnsi="Times New Roman" w:cs="Times New Roman"/>
          <w:b/>
          <w:sz w:val="24"/>
          <w:szCs w:val="24"/>
        </w:rPr>
        <w:t xml:space="preserve">v </w:t>
      </w:r>
      <w:r w:rsidR="00F705A9">
        <w:rPr>
          <w:rFonts w:ascii="Times New Roman" w:hAnsi="Times New Roman" w:cs="Times New Roman"/>
          <w:b/>
          <w:sz w:val="24"/>
          <w:szCs w:val="24"/>
        </w:rPr>
        <w:t xml:space="preserve">odboru </w:t>
      </w:r>
      <w:r w:rsidR="00F72064" w:rsidRPr="00F72064">
        <w:rPr>
          <w:rFonts w:ascii="Times New Roman" w:hAnsi="Times New Roman" w:cs="Times New Roman"/>
          <w:b/>
          <w:sz w:val="24"/>
          <w:szCs w:val="24"/>
        </w:rPr>
        <w:t>bezpečnostního výzkumu</w:t>
      </w:r>
      <w:r w:rsidR="00F705A9">
        <w:rPr>
          <w:rFonts w:ascii="Times New Roman" w:hAnsi="Times New Roman" w:cs="Times New Roman"/>
          <w:b/>
          <w:sz w:val="24"/>
          <w:szCs w:val="24"/>
        </w:rPr>
        <w:t xml:space="preserve"> a policejního vzdělávání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F72064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77D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5A9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bookmarkStart w:id="0" w:name="_GoBack"/>
      <w:bookmarkEnd w:id="0"/>
      <w:r w:rsidR="00E77D3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705A9">
        <w:rPr>
          <w:rFonts w:ascii="Times New Roman" w:hAnsi="Times New Roman" w:cs="Times New Roman"/>
          <w:sz w:val="24"/>
          <w:szCs w:val="24"/>
        </w:rPr>
      </w:r>
      <w:r w:rsidR="00F705A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E77D3B" w:rsidRPr="00E77D3B">
        <w:rPr>
          <w:rFonts w:ascii="Times New Roman" w:hAnsi="Times New Roman" w:cs="Times New Roman"/>
          <w:b/>
          <w:sz w:val="24"/>
          <w:szCs w:val="24"/>
        </w:rPr>
        <w:t>vrchního ministerského rady v o</w:t>
      </w:r>
      <w:r w:rsidR="00F705A9">
        <w:rPr>
          <w:rFonts w:ascii="Times New Roman" w:hAnsi="Times New Roman" w:cs="Times New Roman"/>
          <w:b/>
          <w:sz w:val="24"/>
          <w:szCs w:val="24"/>
        </w:rPr>
        <w:t>dboru</w:t>
      </w:r>
      <w:r w:rsidR="00E77D3B" w:rsidRPr="00E77D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2064" w:rsidRPr="00F72064">
        <w:rPr>
          <w:rFonts w:ascii="Times New Roman" w:hAnsi="Times New Roman" w:cs="Times New Roman"/>
          <w:b/>
          <w:sz w:val="24"/>
          <w:szCs w:val="24"/>
        </w:rPr>
        <w:t>bezpečnostního výzkumu</w:t>
      </w:r>
      <w:r w:rsidR="00F705A9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a policejního vzdělávání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E77D3B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F72064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E77D3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705A9">
        <w:rPr>
          <w:rFonts w:ascii="Times New Roman" w:hAnsi="Times New Roman" w:cs="Times New Roman"/>
          <w:sz w:val="24"/>
          <w:szCs w:val="24"/>
        </w:rPr>
      </w:r>
      <w:r w:rsidR="00F705A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705A9">
              <w:rPr>
                <w:rFonts w:ascii="Times New Roman" w:hAnsi="Times New Roman" w:cs="Times New Roman"/>
                <w:sz w:val="24"/>
                <w:szCs w:val="24"/>
              </w:rPr>
            </w:r>
            <w:r w:rsidR="00F705A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705A9">
        <w:rPr>
          <w:rFonts w:ascii="Times New Roman" w:hAnsi="Times New Roman" w:cs="Times New Roman"/>
          <w:b/>
          <w:bCs/>
        </w:rPr>
      </w:r>
      <w:r w:rsidR="00F705A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705A9">
        <w:rPr>
          <w:rFonts w:ascii="Times New Roman" w:hAnsi="Times New Roman" w:cs="Times New Roman"/>
          <w:b/>
          <w:bCs/>
        </w:rPr>
      </w:r>
      <w:r w:rsidR="00F705A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705A9">
        <w:rPr>
          <w:rFonts w:ascii="Times New Roman" w:hAnsi="Times New Roman" w:cs="Times New Roman"/>
          <w:b/>
          <w:bCs/>
        </w:rPr>
      </w:r>
      <w:r w:rsidR="00F705A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705A9">
        <w:rPr>
          <w:rFonts w:ascii="Times New Roman" w:hAnsi="Times New Roman" w:cs="Times New Roman"/>
          <w:b/>
          <w:bCs/>
        </w:rPr>
      </w:r>
      <w:r w:rsidR="00F705A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705A9">
        <w:rPr>
          <w:rFonts w:ascii="Times New Roman" w:hAnsi="Times New Roman" w:cs="Times New Roman"/>
          <w:b/>
          <w:bCs/>
        </w:rPr>
      </w:r>
      <w:r w:rsidR="00F705A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705A9">
        <w:rPr>
          <w:rFonts w:ascii="Times New Roman" w:hAnsi="Times New Roman" w:cs="Times New Roman"/>
          <w:b/>
          <w:bCs/>
        </w:rPr>
      </w:r>
      <w:r w:rsidR="00F705A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4E695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705A9">
        <w:rPr>
          <w:rFonts w:ascii="Times New Roman" w:hAnsi="Times New Roman" w:cs="Times New Roman"/>
          <w:b/>
          <w:bCs/>
        </w:rPr>
      </w:r>
      <w:r w:rsidR="00F705A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C7C56">
        <w:rPr>
          <w:rFonts w:ascii="Times New Roman" w:hAnsi="Times New Roman" w:cs="Times New Roman"/>
          <w:bCs/>
          <w:color w:val="000000" w:themeColor="text1"/>
        </w:rPr>
        <w:t>10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705A9">
        <w:rPr>
          <w:rFonts w:ascii="Times New Roman" w:hAnsi="Times New Roman" w:cs="Times New Roman"/>
          <w:b/>
          <w:bCs/>
        </w:rPr>
      </w:r>
      <w:r w:rsidR="00F705A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7D4F" w:rsidRDefault="000F7D4F" w:rsidP="00386203">
      <w:pPr>
        <w:spacing w:after="0" w:line="240" w:lineRule="auto"/>
      </w:pPr>
      <w:r>
        <w:separator/>
      </w:r>
    </w:p>
  </w:endnote>
  <w:endnote w:type="continuationSeparator" w:id="0">
    <w:p w:rsidR="000F7D4F" w:rsidRDefault="000F7D4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705A9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7D4F" w:rsidRDefault="000F7D4F" w:rsidP="00386203">
      <w:pPr>
        <w:spacing w:after="0" w:line="240" w:lineRule="auto"/>
      </w:pPr>
      <w:r>
        <w:separator/>
      </w:r>
    </w:p>
  </w:footnote>
  <w:footnote w:type="continuationSeparator" w:id="0">
    <w:p w:rsidR="000F7D4F" w:rsidRDefault="000F7D4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0F7D4F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C7C56"/>
    <w:rsid w:val="004D14A6"/>
    <w:rsid w:val="004E6954"/>
    <w:rsid w:val="004F5BC2"/>
    <w:rsid w:val="00507833"/>
    <w:rsid w:val="00522DE4"/>
    <w:rsid w:val="00542A59"/>
    <w:rsid w:val="00585402"/>
    <w:rsid w:val="00587ACA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7D3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05A9"/>
    <w:rsid w:val="00F72064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C3CF9D-CF34-4B63-AC7B-EA79C5131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C6CBFB-EF52-4DC4-8B4D-AD4B72B30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900</Words>
  <Characters>5312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8</cp:revision>
  <cp:lastPrinted>2018-01-09T11:36:00Z</cp:lastPrinted>
  <dcterms:created xsi:type="dcterms:W3CDTF">2017-07-10T12:10:00Z</dcterms:created>
  <dcterms:modified xsi:type="dcterms:W3CDTF">2018-06-09T11:08:00Z</dcterms:modified>
</cp:coreProperties>
</file>