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C11DE6" w:rsidRPr="00033C70" w:rsidRDefault="00276ED4" w:rsidP="006C6FA0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6C6FA0">
        <w:rPr>
          <w:rFonts w:ascii="Arial" w:hAnsi="Arial" w:cs="Arial"/>
          <w:b/>
          <w:color w:val="000000" w:themeColor="text1"/>
          <w:sz w:val="24"/>
          <w:szCs w:val="24"/>
        </w:rPr>
        <w:t xml:space="preserve">vrchního 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ministerského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>v </w:t>
      </w:r>
      <w:r w:rsidR="00C11DE6">
        <w:rPr>
          <w:rFonts w:ascii="Arial" w:hAnsi="Arial" w:cs="Arial"/>
          <w:b/>
          <w:color w:val="000000" w:themeColor="text1"/>
          <w:sz w:val="24"/>
          <w:szCs w:val="24"/>
        </w:rPr>
        <w:t xml:space="preserve">odboru </w:t>
      </w:r>
      <w:r w:rsidR="00EF5DC0">
        <w:rPr>
          <w:rFonts w:ascii="Arial" w:hAnsi="Arial" w:cs="Arial"/>
          <w:b/>
          <w:color w:val="000000" w:themeColor="text1"/>
          <w:sz w:val="24"/>
          <w:szCs w:val="24"/>
        </w:rPr>
        <w:t xml:space="preserve">bezpečnostního výzkumu a policejního vzdělávání </w:t>
      </w:r>
    </w:p>
    <w:p w:rsidR="00A0294A" w:rsidRPr="00033C70" w:rsidRDefault="00A0294A" w:rsidP="00276ED4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proofErr w:type="gramStart"/>
      <w:r w:rsidRPr="00033C70">
        <w:rPr>
          <w:rFonts w:ascii="Arial" w:hAnsi="Arial" w:cs="Arial"/>
          <w:color w:val="000000" w:themeColor="text1"/>
        </w:rPr>
        <w:t>Č.j.</w:t>
      </w:r>
      <w:proofErr w:type="gramEnd"/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FC2164">
        <w:rPr>
          <w:rFonts w:ascii="Arial" w:hAnsi="Arial" w:cs="Arial"/>
          <w:color w:val="000000" w:themeColor="text1"/>
        </w:rPr>
        <w:t>66658-2</w:t>
      </w:r>
      <w:r w:rsidR="00443A6B" w:rsidRPr="00033C70">
        <w:rPr>
          <w:rFonts w:ascii="Arial" w:hAnsi="Arial" w:cs="Arial"/>
          <w:color w:val="000000" w:themeColor="text1"/>
        </w:rPr>
        <w:t>/SP-201</w:t>
      </w:r>
      <w:r w:rsidR="006C6FA0">
        <w:rPr>
          <w:rFonts w:ascii="Arial" w:hAnsi="Arial" w:cs="Arial"/>
          <w:color w:val="000000" w:themeColor="text1"/>
        </w:rPr>
        <w:t>8</w:t>
      </w:r>
    </w:p>
    <w:p w:rsidR="00276ED4" w:rsidRPr="00033C70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Praha </w:t>
      </w:r>
      <w:r w:rsidR="00FC2164">
        <w:rPr>
          <w:rFonts w:ascii="Arial" w:hAnsi="Arial" w:cs="Arial"/>
          <w:color w:val="000000" w:themeColor="text1"/>
        </w:rPr>
        <w:t>1</w:t>
      </w:r>
      <w:r w:rsidR="00F76F7F">
        <w:rPr>
          <w:rFonts w:ascii="Arial" w:hAnsi="Arial" w:cs="Arial"/>
          <w:color w:val="000000" w:themeColor="text1"/>
        </w:rPr>
        <w:t>4</w:t>
      </w:r>
      <w:r w:rsidR="00FC2164">
        <w:rPr>
          <w:rFonts w:ascii="Arial" w:hAnsi="Arial" w:cs="Arial"/>
          <w:color w:val="000000" w:themeColor="text1"/>
        </w:rPr>
        <w:t>. června</w:t>
      </w:r>
      <w:r w:rsidR="006C6FA0">
        <w:rPr>
          <w:rFonts w:ascii="Arial" w:hAnsi="Arial" w:cs="Arial"/>
          <w:color w:val="000000" w:themeColor="text1"/>
        </w:rPr>
        <w:t xml:space="preserve"> 2018</w:t>
      </w:r>
    </w:p>
    <w:p w:rsidR="00276ED4" w:rsidRPr="00033C70" w:rsidRDefault="00276ED4" w:rsidP="00276ED4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="006C6FA0">
        <w:rPr>
          <w:rFonts w:ascii="Arial" w:hAnsi="Arial" w:cs="Arial"/>
          <w:b/>
          <w:color w:val="000000" w:themeColor="text1"/>
        </w:rPr>
        <w:t>vrchního m</w:t>
      </w:r>
      <w:r w:rsidRPr="00033C70">
        <w:rPr>
          <w:rFonts w:ascii="Arial" w:hAnsi="Arial" w:cs="Arial"/>
          <w:b/>
          <w:color w:val="000000" w:themeColor="text1"/>
        </w:rPr>
        <w:t>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 xml:space="preserve">v </w:t>
      </w:r>
      <w:r w:rsidR="00FC2164" w:rsidRPr="00FC2164">
        <w:rPr>
          <w:rFonts w:ascii="Arial" w:hAnsi="Arial" w:cs="Arial"/>
          <w:b/>
          <w:color w:val="000000" w:themeColor="text1"/>
        </w:rPr>
        <w:t>odboru bezpečnostního výzkumu a policejního vzdělávání</w:t>
      </w:r>
      <w:r w:rsidR="006C6FA0">
        <w:rPr>
          <w:rFonts w:ascii="Arial" w:hAnsi="Arial" w:cs="Arial"/>
          <w:b/>
          <w:color w:val="000000" w:themeColor="text1"/>
        </w:rPr>
        <w:t xml:space="preserve">, ID </w:t>
      </w:r>
      <w:r w:rsidR="00EF5DC0">
        <w:rPr>
          <w:rFonts w:ascii="Arial" w:hAnsi="Arial" w:cs="Arial"/>
          <w:b/>
          <w:color w:val="000000" w:themeColor="text1"/>
        </w:rPr>
        <w:t>30357023</w:t>
      </w:r>
      <w:r w:rsidR="006C6FA0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FC2164">
        <w:rPr>
          <w:rFonts w:ascii="Arial" w:hAnsi="Arial" w:cs="Arial"/>
          <w:color w:val="000000" w:themeColor="text1"/>
        </w:rPr>
        <w:t>ech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6C6FA0" w:rsidRDefault="00EF5DC0" w:rsidP="00443A6B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12. Výzkum, vývoj a inovace</w:t>
      </w:r>
    </w:p>
    <w:p w:rsidR="00FC2164" w:rsidRPr="00033C70" w:rsidRDefault="00FC2164" w:rsidP="00443A6B">
      <w:pPr>
        <w:spacing w:after="240" w:line="360" w:lineRule="auto"/>
        <w:ind w:left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29. Legislativa a právní činnost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Místem výkonu služby je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443A6B" w:rsidRPr="00033C70">
        <w:rPr>
          <w:rFonts w:ascii="Arial" w:hAnsi="Arial" w:cs="Arial"/>
          <w:b/>
          <w:color w:val="000000" w:themeColor="text1"/>
        </w:rPr>
        <w:t>Praha</w:t>
      </w:r>
      <w:r w:rsidRPr="00033C70">
        <w:rPr>
          <w:rFonts w:ascii="Arial" w:hAnsi="Arial" w:cs="Arial"/>
          <w:color w:val="000000" w:themeColor="text1"/>
        </w:rPr>
        <w:t>.</w:t>
      </w:r>
    </w:p>
    <w:p w:rsidR="007F0CF3" w:rsidRPr="00033C70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Pr="00033C70">
        <w:rPr>
          <w:rFonts w:ascii="Arial" w:hAnsi="Arial" w:cs="Arial"/>
          <w:b/>
          <w:color w:val="000000" w:themeColor="text1"/>
        </w:rPr>
        <w:t>neurčitou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C0487A" w:rsidRPr="00033C70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Předpokládaným </w:t>
      </w:r>
      <w:r w:rsidR="00FC2164">
        <w:rPr>
          <w:rFonts w:ascii="Arial" w:hAnsi="Arial" w:cs="Arial"/>
          <w:color w:val="000000" w:themeColor="text1"/>
        </w:rPr>
        <w:t xml:space="preserve">termínem </w:t>
      </w:r>
      <w:r w:rsidRPr="00033C70">
        <w:rPr>
          <w:rFonts w:ascii="Arial" w:hAnsi="Arial" w:cs="Arial"/>
          <w:color w:val="000000" w:themeColor="text1"/>
        </w:rPr>
        <w:t xml:space="preserve">nástupu </w:t>
      </w:r>
      <w:r w:rsidR="008C3B5F" w:rsidRPr="00033C70">
        <w:rPr>
          <w:rFonts w:ascii="Arial" w:hAnsi="Arial" w:cs="Arial"/>
          <w:color w:val="000000" w:themeColor="text1"/>
        </w:rPr>
        <w:t>do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8C3B5F" w:rsidRPr="00033C70">
        <w:rPr>
          <w:rFonts w:ascii="Arial" w:hAnsi="Arial" w:cs="Arial"/>
          <w:color w:val="000000" w:themeColor="text1"/>
        </w:rPr>
        <w:t xml:space="preserve">služby </w:t>
      </w:r>
      <w:r w:rsidRPr="00033C70">
        <w:rPr>
          <w:rFonts w:ascii="Arial" w:hAnsi="Arial" w:cs="Arial"/>
          <w:color w:val="000000" w:themeColor="text1"/>
        </w:rPr>
        <w:t xml:space="preserve">je </w:t>
      </w:r>
      <w:r w:rsidR="00FC2164" w:rsidRPr="00FC2164">
        <w:rPr>
          <w:rFonts w:ascii="Arial" w:hAnsi="Arial" w:cs="Arial"/>
          <w:b/>
          <w:color w:val="000000" w:themeColor="text1"/>
        </w:rPr>
        <w:t xml:space="preserve">říjen </w:t>
      </w:r>
      <w:r w:rsidR="00C11DE6" w:rsidRPr="00FC2164">
        <w:rPr>
          <w:rFonts w:ascii="Arial" w:hAnsi="Arial" w:cs="Arial"/>
          <w:b/>
          <w:color w:val="000000" w:themeColor="text1"/>
        </w:rPr>
        <w:t>2</w:t>
      </w:r>
      <w:r w:rsidR="00C11DE6">
        <w:rPr>
          <w:rFonts w:ascii="Arial" w:hAnsi="Arial" w:cs="Arial"/>
          <w:b/>
          <w:color w:val="000000" w:themeColor="text1"/>
        </w:rPr>
        <w:t>018</w:t>
      </w:r>
      <w:r w:rsidR="007F0CF3" w:rsidRPr="00033C70">
        <w:rPr>
          <w:rFonts w:ascii="Arial" w:hAnsi="Arial" w:cs="Arial"/>
          <w:b/>
          <w:color w:val="000000" w:themeColor="text1"/>
        </w:rPr>
        <w:t>.</w:t>
      </w:r>
    </w:p>
    <w:p w:rsidR="00DE0518" w:rsidRPr="00033C70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033C70">
        <w:rPr>
          <w:rFonts w:ascii="Arial" w:hAnsi="Arial" w:cs="Arial"/>
          <w:color w:val="000000" w:themeColor="text1"/>
        </w:rPr>
        <w:t xml:space="preserve">podle </w:t>
      </w:r>
      <w:r w:rsidR="004B2025" w:rsidRPr="00033C70">
        <w:rPr>
          <w:rFonts w:ascii="Arial" w:hAnsi="Arial" w:cs="Arial"/>
          <w:color w:val="000000" w:themeColor="text1"/>
        </w:rPr>
        <w:t>p</w:t>
      </w:r>
      <w:r w:rsidR="008E6A0B" w:rsidRPr="00033C70">
        <w:rPr>
          <w:rFonts w:ascii="Arial" w:hAnsi="Arial" w:cs="Arial"/>
          <w:color w:val="000000" w:themeColor="text1"/>
        </w:rPr>
        <w:t xml:space="preserve">řílohy č. 1 k zákonu </w:t>
      </w:r>
      <w:r w:rsidRPr="00033C70">
        <w:rPr>
          <w:rFonts w:ascii="Arial" w:hAnsi="Arial" w:cs="Arial"/>
          <w:color w:val="000000" w:themeColor="text1"/>
        </w:rPr>
        <w:t xml:space="preserve">do </w:t>
      </w:r>
      <w:r w:rsidR="007F0CF3" w:rsidRPr="00033C70">
        <w:rPr>
          <w:rFonts w:ascii="Arial" w:hAnsi="Arial" w:cs="Arial"/>
          <w:b/>
          <w:color w:val="000000" w:themeColor="text1"/>
        </w:rPr>
        <w:t>1</w:t>
      </w:r>
      <w:r w:rsidR="006C6FA0">
        <w:rPr>
          <w:rFonts w:ascii="Arial" w:hAnsi="Arial" w:cs="Arial"/>
          <w:b/>
          <w:color w:val="000000" w:themeColor="text1"/>
        </w:rPr>
        <w:t>4</w:t>
      </w:r>
      <w:r w:rsidRPr="00033C70">
        <w:rPr>
          <w:rFonts w:ascii="Arial" w:hAnsi="Arial" w:cs="Arial"/>
          <w:b/>
          <w:color w:val="000000" w:themeColor="text1"/>
        </w:rPr>
        <w:t>. platové třídy.</w:t>
      </w:r>
    </w:p>
    <w:p w:rsidR="007F0CF3" w:rsidRPr="00033C70" w:rsidRDefault="004B2025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N</w:t>
      </w:r>
      <w:r w:rsidR="00417DD3" w:rsidRPr="00033C70">
        <w:rPr>
          <w:rFonts w:ascii="Arial" w:hAnsi="Arial" w:cs="Arial"/>
          <w:color w:val="000000" w:themeColor="text1"/>
        </w:rPr>
        <w:t xml:space="preserve">a služebním místě </w:t>
      </w:r>
      <w:r w:rsidRPr="00033C70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033C70">
        <w:rPr>
          <w:rFonts w:ascii="Arial" w:hAnsi="Arial" w:cs="Arial"/>
          <w:color w:val="000000" w:themeColor="text1"/>
        </w:rPr>
        <w:t xml:space="preserve">: </w:t>
      </w:r>
      <w:r w:rsidR="00FC2164">
        <w:rPr>
          <w:rFonts w:ascii="Arial" w:hAnsi="Arial" w:cs="Arial"/>
          <w:color w:val="000000" w:themeColor="text1"/>
        </w:rPr>
        <w:t xml:space="preserve">tvorbu koncepčních materiálů v oblasti bezpečnostního výzkumu a vývoje; legislativní činnost v oblastech výzkumu a vzdělávání; tvorbu vnitřních předpisů; výkon průřezových právních činností v působnosti odboru (veřejné zakázky, duševní vlastnictví, správní právo). </w:t>
      </w:r>
      <w:r w:rsidR="007F0CF3" w:rsidRPr="00033C70">
        <w:rPr>
          <w:rFonts w:ascii="Arial" w:hAnsi="Arial" w:cs="Arial"/>
          <w:color w:val="000000" w:themeColor="text1"/>
        </w:rPr>
        <w:t>Pokročilá znalost MS OFFICE</w:t>
      </w:r>
      <w:r w:rsidR="00FC2164">
        <w:rPr>
          <w:rFonts w:ascii="Arial" w:hAnsi="Arial" w:cs="Arial"/>
          <w:color w:val="000000" w:themeColor="text1"/>
        </w:rPr>
        <w:t xml:space="preserve"> </w:t>
      </w:r>
      <w:r w:rsidR="00EF5DC0">
        <w:rPr>
          <w:rFonts w:ascii="Arial" w:hAnsi="Arial" w:cs="Arial"/>
          <w:color w:val="000000" w:themeColor="text1"/>
        </w:rPr>
        <w:t xml:space="preserve">je </w:t>
      </w:r>
      <w:r w:rsidR="007F0CF3" w:rsidRPr="00033C70">
        <w:rPr>
          <w:rFonts w:ascii="Arial" w:hAnsi="Arial" w:cs="Arial"/>
          <w:color w:val="000000" w:themeColor="text1"/>
        </w:rPr>
        <w:t>výhodou.</w:t>
      </w:r>
    </w:p>
    <w:p w:rsidR="00B228A2" w:rsidRPr="00033C70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F76F7F">
        <w:rPr>
          <w:rFonts w:ascii="Arial" w:hAnsi="Arial" w:cs="Arial"/>
          <w:b/>
          <w:color w:val="000000" w:themeColor="text1"/>
        </w:rPr>
        <w:t>4</w:t>
      </w:r>
      <w:bookmarkStart w:id="0" w:name="_GoBack"/>
      <w:bookmarkEnd w:id="0"/>
      <w:r w:rsidR="00FC2164">
        <w:rPr>
          <w:rFonts w:ascii="Arial" w:hAnsi="Arial" w:cs="Arial"/>
          <w:b/>
          <w:color w:val="000000" w:themeColor="text1"/>
        </w:rPr>
        <w:t>. července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 201</w:t>
      </w:r>
      <w:r w:rsidR="00C11DE6">
        <w:rPr>
          <w:rFonts w:ascii="Arial" w:hAnsi="Arial" w:cs="Arial"/>
          <w:b/>
          <w:color w:val="000000" w:themeColor="text1"/>
        </w:rPr>
        <w:t>8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>prostřednictvím 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lastRenderedPageBreak/>
        <w:t>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 datové schránky: krk34e3.</w:t>
      </w:r>
    </w:p>
    <w:p w:rsidR="00276ED4" w:rsidRPr="00033C70" w:rsidRDefault="00276ED4" w:rsidP="00EF5DC0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B74B93">
        <w:rPr>
          <w:rFonts w:ascii="Arial" w:hAnsi="Arial" w:cs="Arial"/>
          <w:b/>
          <w:color w:val="000000" w:themeColor="text1"/>
        </w:rPr>
        <w:t xml:space="preserve">vrchního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ministerského rady </w:t>
      </w:r>
      <w:r w:rsidR="00FC2164">
        <w:rPr>
          <w:rFonts w:ascii="Arial" w:hAnsi="Arial" w:cs="Arial"/>
          <w:b/>
          <w:color w:val="000000" w:themeColor="text1"/>
        </w:rPr>
        <w:t>v</w:t>
      </w:r>
      <w:r w:rsidR="008500C3">
        <w:rPr>
          <w:rFonts w:ascii="Arial" w:hAnsi="Arial" w:cs="Arial"/>
          <w:b/>
          <w:color w:val="000000" w:themeColor="text1"/>
        </w:rPr>
        <w:t xml:space="preserve"> odboru </w:t>
      </w:r>
      <w:r w:rsidR="00EF5DC0" w:rsidRPr="00EF5DC0">
        <w:rPr>
          <w:rFonts w:ascii="Arial" w:hAnsi="Arial" w:cs="Arial"/>
          <w:b/>
          <w:color w:val="000000" w:themeColor="text1"/>
        </w:rPr>
        <w:t>bezpečnostního výzkumu a policejního vzdělávání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FC2164">
        <w:rPr>
          <w:rFonts w:ascii="Arial" w:hAnsi="Arial" w:cs="Arial"/>
          <w:b/>
          <w:color w:val="000000" w:themeColor="text1"/>
        </w:rPr>
        <w:br/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EF5DC0">
        <w:rPr>
          <w:rFonts w:ascii="Arial" w:hAnsi="Arial" w:cs="Arial"/>
          <w:b/>
          <w:color w:val="000000" w:themeColor="text1"/>
        </w:rPr>
        <w:t>30357023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B74B93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7F0CF3" w:rsidRPr="00033C70">
        <w:rPr>
          <w:rFonts w:ascii="Arial" w:hAnsi="Arial" w:cs="Arial"/>
          <w:b/>
          <w:color w:val="000000" w:themeColor="text1"/>
        </w:rPr>
        <w:t>č.j.</w:t>
      </w:r>
      <w:proofErr w:type="gramEnd"/>
      <w:r w:rsidR="007F0CF3" w:rsidRPr="00033C70">
        <w:rPr>
          <w:rFonts w:ascii="Arial" w:hAnsi="Arial" w:cs="Arial"/>
          <w:b/>
          <w:color w:val="000000" w:themeColor="text1"/>
        </w:rPr>
        <w:t>: MV-</w:t>
      </w:r>
      <w:r w:rsidR="00FC2164">
        <w:rPr>
          <w:rFonts w:ascii="Arial" w:hAnsi="Arial" w:cs="Arial"/>
          <w:b/>
          <w:color w:val="000000" w:themeColor="text1"/>
        </w:rPr>
        <w:t>66658-2</w:t>
      </w:r>
      <w:r w:rsidR="007F0CF3" w:rsidRPr="00033C70">
        <w:rPr>
          <w:rFonts w:ascii="Arial" w:hAnsi="Arial" w:cs="Arial"/>
          <w:b/>
          <w:color w:val="000000" w:themeColor="text1"/>
        </w:rPr>
        <w:t>/SP-201</w:t>
      </w:r>
      <w:r w:rsidR="006C6FA0">
        <w:rPr>
          <w:rFonts w:ascii="Arial" w:hAnsi="Arial" w:cs="Arial"/>
          <w:b/>
          <w:color w:val="000000" w:themeColor="text1"/>
        </w:rPr>
        <w:t>8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276ED4" w:rsidRPr="008500C3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proofErr w:type="gramStart"/>
      <w:r w:rsidRPr="008500C3">
        <w:rPr>
          <w:rFonts w:ascii="Arial" w:hAnsi="Arial" w:cs="Arial"/>
          <w:b/>
          <w:color w:val="000000" w:themeColor="text1"/>
        </w:rPr>
        <w:t>Výběrového</w:t>
      </w:r>
      <w:proofErr w:type="gramEnd"/>
      <w:r w:rsidRPr="008500C3">
        <w:rPr>
          <w:rFonts w:ascii="Arial" w:hAnsi="Arial" w:cs="Arial"/>
          <w:b/>
          <w:color w:val="000000" w:themeColor="text1"/>
        </w:rPr>
        <w:t xml:space="preserve">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Pr="008500C3">
        <w:rPr>
          <w:rFonts w:ascii="Arial" w:hAnsi="Arial" w:cs="Arial"/>
          <w:b/>
          <w:color w:val="000000" w:themeColor="text1"/>
        </w:rPr>
        <w:t xml:space="preserve">, </w:t>
      </w:r>
      <w:proofErr w:type="gramStart"/>
      <w:r w:rsidRPr="008500C3">
        <w:rPr>
          <w:rFonts w:ascii="Arial" w:hAnsi="Arial" w:cs="Arial"/>
          <w:b/>
          <w:color w:val="000000" w:themeColor="text1"/>
        </w:rPr>
        <w:t>který:</w:t>
      </w:r>
      <w:proofErr w:type="gramEnd"/>
    </w:p>
    <w:p w:rsidR="00276ED4" w:rsidRPr="00033C70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splňuje základní předpoklady stanovené zákonem, tj.: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 České republiky, občanem jiného členského státu Evropské unie nebo občanem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Pr="00033C70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 xml:space="preserve">je žadatel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276ED4" w:rsidRPr="00033C70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plně svéprávný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bezúhonný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Pr="00033C70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 xml:space="preserve">. Pokud žadatel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033C70" w:rsidRPr="00033C70">
        <w:rPr>
          <w:rFonts w:ascii="Arial" w:hAnsi="Arial" w:cs="Arial"/>
          <w:color w:val="000000" w:themeColor="text1"/>
        </w:rPr>
        <w:t>údajů přímo od Rejstříku trestů;</w:t>
      </w:r>
      <w:r w:rsidR="00EE40B4" w:rsidRPr="00033C70">
        <w:rPr>
          <w:rFonts w:ascii="Arial" w:hAnsi="Arial" w:cs="Arial"/>
          <w:color w:val="000000" w:themeColor="text1"/>
        </w:rPr>
        <w:t xml:space="preserve">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 xml:space="preserve">dosáhl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Pr="00033C70">
        <w:rPr>
          <w:rFonts w:ascii="Arial" w:hAnsi="Arial" w:cs="Arial"/>
          <w:color w:val="000000" w:themeColor="text1"/>
        </w:rPr>
        <w:t>vysokoškolské vzdělání</w:t>
      </w:r>
      <w:r w:rsidR="00755FF6" w:rsidRPr="00033C70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5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033C70">
        <w:rPr>
          <w:rFonts w:ascii="Arial" w:hAnsi="Arial" w:cs="Arial"/>
          <w:color w:val="000000" w:themeColor="text1"/>
        </w:rPr>
        <w:t>;</w:t>
      </w:r>
    </w:p>
    <w:p w:rsidR="00085A0B" w:rsidRPr="00033C70" w:rsidRDefault="001560CB" w:rsidP="0079071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splňuje požadavek stanovený podle § 25 odst. 5 písm. b) zákona služebním předpisem </w:t>
      </w:r>
      <w:r w:rsidR="00790714" w:rsidRPr="00033C70">
        <w:rPr>
          <w:rFonts w:ascii="Arial" w:hAnsi="Arial" w:cs="Arial"/>
          <w:color w:val="000000" w:themeColor="text1"/>
        </w:rPr>
        <w:t>služebního orgánu, kterým je společný služební předpis náměstka ministra vnitra pro státní službu a státního tajemníka v Ministerstvu vnitra č. 4</w:t>
      </w:r>
      <w:r w:rsidR="00F87C1D">
        <w:rPr>
          <w:rFonts w:ascii="Arial" w:hAnsi="Arial" w:cs="Arial"/>
          <w:color w:val="000000" w:themeColor="text1"/>
        </w:rPr>
        <w:t>0/2017</w:t>
      </w:r>
      <w:r w:rsidR="00790714" w:rsidRPr="00033C70">
        <w:rPr>
          <w:rFonts w:ascii="Arial" w:hAnsi="Arial" w:cs="Arial"/>
          <w:color w:val="000000" w:themeColor="text1"/>
        </w:rPr>
        <w:t xml:space="preserve">, kterým se stanoví požadavky na služební a pracovní místa na Ministerstvu vnitra, </w:t>
      </w:r>
      <w:r w:rsidR="00033C70" w:rsidRPr="00033C70">
        <w:rPr>
          <w:rFonts w:ascii="Arial" w:hAnsi="Arial" w:cs="Arial"/>
          <w:color w:val="000000" w:themeColor="text1"/>
        </w:rPr>
        <w:br/>
      </w:r>
      <w:r w:rsidR="00790714" w:rsidRPr="00033C70">
        <w:rPr>
          <w:rFonts w:ascii="Arial" w:hAnsi="Arial" w:cs="Arial"/>
          <w:color w:val="000000" w:themeColor="text1"/>
        </w:rPr>
        <w:t>ve znění pozdějších předpisů</w:t>
      </w:r>
      <w:r w:rsidRPr="00033C70">
        <w:rPr>
          <w:rFonts w:ascii="Arial" w:hAnsi="Arial" w:cs="Arial"/>
          <w:color w:val="000000" w:themeColor="text1"/>
        </w:rPr>
        <w:t>, kterým je způsobilost seznamovat se s utajovanými informacemi stupně utajení „</w:t>
      </w:r>
      <w:r w:rsidR="00033C70" w:rsidRPr="00033C70">
        <w:rPr>
          <w:rFonts w:ascii="Arial" w:hAnsi="Arial" w:cs="Arial"/>
          <w:b/>
          <w:color w:val="000000" w:themeColor="text1"/>
        </w:rPr>
        <w:t>V</w:t>
      </w:r>
      <w:r w:rsidRPr="00033C70">
        <w:rPr>
          <w:rFonts w:ascii="Arial" w:hAnsi="Arial" w:cs="Arial"/>
          <w:b/>
          <w:color w:val="000000" w:themeColor="text1"/>
        </w:rPr>
        <w:t>yhrazené</w:t>
      </w:r>
      <w:r w:rsidRPr="00033C70">
        <w:rPr>
          <w:rFonts w:ascii="Arial" w:hAnsi="Arial" w:cs="Arial"/>
          <w:color w:val="000000" w:themeColor="text1"/>
        </w:rPr>
        <w:t>“ v souladu se zákonem č. 412/2005 Sb., o ochraně utajovaných informací</w:t>
      </w:r>
      <w:r w:rsidR="00033C7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a o bezpečnostní způsobilosti, ve znění pozdějších předpisů</w:t>
      </w:r>
      <w:r w:rsidR="00203F7F" w:rsidRPr="00033C70">
        <w:rPr>
          <w:rFonts w:ascii="Arial" w:hAnsi="Arial" w:cs="Arial"/>
          <w:color w:val="000000" w:themeColor="text1"/>
        </w:rPr>
        <w:t>;</w:t>
      </w:r>
    </w:p>
    <w:p w:rsidR="00F43722" w:rsidRPr="00033C70" w:rsidRDefault="00F43722" w:rsidP="00790714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požadavku se dokládá originálem nebo úředně ověřenou kopií platného Oznámení o splnění podmínek pro přístup k utajované inform</w:t>
      </w:r>
      <w:r w:rsidR="00033C70" w:rsidRPr="00033C70">
        <w:rPr>
          <w:rFonts w:ascii="Arial" w:hAnsi="Arial" w:cs="Arial"/>
          <w:color w:val="000000" w:themeColor="text1"/>
        </w:rPr>
        <w:t xml:space="preserve">aci stupně utajení „Vyhrazené“. </w:t>
      </w:r>
      <w:r w:rsidRPr="00033C70">
        <w:rPr>
          <w:rFonts w:ascii="Arial" w:hAnsi="Arial" w:cs="Arial"/>
          <w:color w:val="000000" w:themeColor="text1"/>
        </w:rPr>
        <w:t xml:space="preserve">Nedoložení tohoto dokladu není důvodem pro vyřazení žádosti podle § 27 odst. 2 zákona. Pokud žadatel nedisponuje příslušným dokladem </w:t>
      </w:r>
      <w:r w:rsidR="00033C70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a zároveň jeho žádost nebude z jiných důvodů vyřazena postupem podle § 27 odst. 2 zákon</w:t>
      </w:r>
      <w:r w:rsidR="00790714" w:rsidRPr="00033C70">
        <w:rPr>
          <w:rFonts w:ascii="Arial" w:hAnsi="Arial" w:cs="Arial"/>
          <w:color w:val="000000" w:themeColor="text1"/>
        </w:rPr>
        <w:t>a, bude v případě jeho zařazení</w:t>
      </w:r>
      <w:r w:rsidRPr="00033C70">
        <w:rPr>
          <w:rFonts w:ascii="Arial" w:hAnsi="Arial" w:cs="Arial"/>
          <w:color w:val="000000" w:themeColor="text1"/>
        </w:rPr>
        <w:t xml:space="preserve"> následně postupováno v souladu s § 6 odst. 3 zákona č. 412/2005 Sb., o ochraně utajovaných informací a o bezpečnostní způsobilosti, ve znění pozdějších předpisů.</w:t>
      </w:r>
    </w:p>
    <w:p w:rsidR="0085235C" w:rsidRDefault="0085235C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85235C" w:rsidRDefault="0085235C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AE7119" w:rsidRDefault="00AE7119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AE7119" w:rsidRDefault="00AE7119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276ED4" w:rsidRPr="00033C70" w:rsidRDefault="00D44EC6" w:rsidP="002F75D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lastRenderedPageBreak/>
        <w:t xml:space="preserve">K žádosti </w:t>
      </w:r>
      <w:r w:rsidR="00276ED4" w:rsidRPr="00033C70">
        <w:rPr>
          <w:rFonts w:ascii="Arial" w:hAnsi="Arial" w:cs="Arial"/>
          <w:b/>
          <w:color w:val="000000" w:themeColor="text1"/>
        </w:rPr>
        <w:t xml:space="preserve">dále </w:t>
      </w:r>
      <w:r w:rsidRPr="00033C70">
        <w:rPr>
          <w:rFonts w:ascii="Arial" w:hAnsi="Arial" w:cs="Arial"/>
          <w:b/>
          <w:color w:val="000000" w:themeColor="text1"/>
        </w:rPr>
        <w:t xml:space="preserve">žadatel </w:t>
      </w:r>
      <w:r w:rsidR="00276ED4" w:rsidRPr="00033C70">
        <w:rPr>
          <w:rFonts w:ascii="Arial" w:hAnsi="Arial" w:cs="Arial"/>
          <w:b/>
          <w:color w:val="000000" w:themeColor="text1"/>
        </w:rPr>
        <w:t>přiloží:</w:t>
      </w:r>
    </w:p>
    <w:p w:rsidR="00276ED4" w:rsidRPr="00033C70" w:rsidRDefault="00276ED4" w:rsidP="002F75D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3E630C" w:rsidRPr="00033C70" w:rsidRDefault="00D11AFF" w:rsidP="00D11AFF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</w:t>
      </w:r>
      <w:r w:rsidR="009D4C86" w:rsidRPr="00033C70">
        <w:rPr>
          <w:rFonts w:ascii="Arial" w:hAnsi="Arial" w:cs="Arial"/>
          <w:color w:val="000000" w:themeColor="text1"/>
        </w:rPr>
        <w:t xml:space="preserve"> prác</w:t>
      </w:r>
      <w:r w:rsidRPr="00033C70">
        <w:rPr>
          <w:rFonts w:ascii="Arial" w:hAnsi="Arial" w:cs="Arial"/>
          <w:color w:val="000000" w:themeColor="text1"/>
        </w:rPr>
        <w:t>i</w:t>
      </w:r>
      <w:r w:rsidR="00D44EC6" w:rsidRPr="00033C70">
        <w:rPr>
          <w:rFonts w:ascii="Arial" w:hAnsi="Arial" w:cs="Arial"/>
          <w:color w:val="000000" w:themeColor="text1"/>
        </w:rPr>
        <w:t xml:space="preserve"> na</w:t>
      </w:r>
      <w:r w:rsidR="00B74273" w:rsidRPr="00033C70">
        <w:rPr>
          <w:rFonts w:ascii="Arial" w:hAnsi="Arial" w:cs="Arial"/>
          <w:color w:val="000000" w:themeColor="text1"/>
        </w:rPr>
        <w:t> </w:t>
      </w:r>
      <w:r w:rsidR="00D44EC6" w:rsidRPr="00033C70">
        <w:rPr>
          <w:rFonts w:ascii="Arial" w:hAnsi="Arial" w:cs="Arial"/>
          <w:color w:val="000000" w:themeColor="text1"/>
        </w:rPr>
        <w:t xml:space="preserve"> téma </w:t>
      </w:r>
      <w:r w:rsidRPr="00033C70">
        <w:rPr>
          <w:rFonts w:ascii="Arial" w:hAnsi="Arial" w:cs="Arial"/>
          <w:color w:val="000000" w:themeColor="text1"/>
        </w:rPr>
        <w:t>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="00DC47FE" w:rsidRPr="00033C70">
        <w:rPr>
          <w:rFonts w:ascii="Arial" w:hAnsi="Arial" w:cs="Arial"/>
          <w:color w:val="000000" w:themeColor="text1"/>
        </w:rPr>
        <w:t xml:space="preserve">v rozsahu maximálně </w:t>
      </w:r>
      <w:r w:rsidR="00033C70" w:rsidRPr="00033C70">
        <w:rPr>
          <w:rFonts w:ascii="Arial" w:hAnsi="Arial" w:cs="Arial"/>
          <w:color w:val="000000" w:themeColor="text1"/>
        </w:rPr>
        <w:t>dvou</w:t>
      </w:r>
      <w:r w:rsidR="00DC47FE" w:rsidRPr="00033C70">
        <w:rPr>
          <w:rFonts w:ascii="Arial" w:hAnsi="Arial" w:cs="Arial"/>
          <w:color w:val="000000" w:themeColor="text1"/>
        </w:rPr>
        <w:t xml:space="preserve"> normostran</w:t>
      </w:r>
      <w:r w:rsidR="00DC47FE" w:rsidRPr="00033C70">
        <w:rPr>
          <w:rStyle w:val="Znakapoznpodarou"/>
          <w:rFonts w:cs="Arial"/>
          <w:color w:val="000000" w:themeColor="text1"/>
        </w:rPr>
        <w:footnoteReference w:id="7"/>
      </w:r>
      <w:r w:rsidR="009D4C86" w:rsidRPr="00033C70">
        <w:rPr>
          <w:rFonts w:ascii="Arial" w:hAnsi="Arial" w:cs="Arial"/>
          <w:color w:val="000000" w:themeColor="text1"/>
        </w:rPr>
        <w:t>.</w:t>
      </w:r>
    </w:p>
    <w:p w:rsidR="00033C70" w:rsidRDefault="00033C70" w:rsidP="00033C7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3A73FF" w:rsidRP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3A73FF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3A73FF" w:rsidRP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A73FF">
        <w:rPr>
          <w:rFonts w:ascii="Arial" w:hAnsi="Arial" w:cs="Arial"/>
          <w:color w:val="000000" w:themeColor="text1"/>
        </w:rPr>
        <w:t>Odbor bezpečnostního výzkumu a policejního vzdělávání</w:t>
      </w:r>
    </w:p>
    <w:p w:rsidR="003A73FF" w:rsidRP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A73FF">
        <w:rPr>
          <w:rFonts w:ascii="Arial" w:hAnsi="Arial" w:cs="Arial"/>
          <w:color w:val="000000" w:themeColor="text1"/>
        </w:rPr>
        <w:t>Mgr. Slávka Marešová</w:t>
      </w:r>
    </w:p>
    <w:p w:rsidR="003A73FF" w:rsidRP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A73FF">
        <w:rPr>
          <w:rFonts w:ascii="Arial" w:hAnsi="Arial" w:cs="Arial"/>
          <w:color w:val="000000" w:themeColor="text1"/>
        </w:rPr>
        <w:t>tel.: +420 974 832 636</w:t>
      </w:r>
    </w:p>
    <w:p w:rsidR="00EF5DC0" w:rsidRP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A73FF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3A73FF">
          <w:rPr>
            <w:rStyle w:val="Hypertextovodkaz"/>
            <w:rFonts w:ascii="Arial" w:hAnsi="Arial" w:cs="Arial"/>
          </w:rPr>
          <w:t>slavka.maresova@mvcr.cz</w:t>
        </w:r>
      </w:hyperlink>
    </w:p>
    <w:p w:rsid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3A73FF" w:rsidRP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3A73FF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3A73FF" w:rsidRP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A73FF">
        <w:rPr>
          <w:rFonts w:ascii="Arial" w:hAnsi="Arial" w:cs="Arial"/>
          <w:color w:val="000000" w:themeColor="text1"/>
        </w:rPr>
        <w:t>Mgr. Radka Kolářová</w:t>
      </w:r>
    </w:p>
    <w:p w:rsidR="003A73FF" w:rsidRP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A73FF">
        <w:rPr>
          <w:rFonts w:ascii="Arial" w:hAnsi="Arial" w:cs="Arial"/>
          <w:color w:val="000000" w:themeColor="text1"/>
        </w:rPr>
        <w:t>odbor personální</w:t>
      </w:r>
    </w:p>
    <w:p w:rsidR="003A73FF" w:rsidRP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A73FF">
        <w:rPr>
          <w:rFonts w:ascii="Arial" w:hAnsi="Arial" w:cs="Arial"/>
          <w:color w:val="000000" w:themeColor="text1"/>
        </w:rPr>
        <w:t>tel.: +420 974 849 021</w:t>
      </w:r>
    </w:p>
    <w:p w:rsid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A73FF">
        <w:rPr>
          <w:rFonts w:ascii="Arial" w:hAnsi="Arial" w:cs="Arial"/>
          <w:color w:val="000000" w:themeColor="text1"/>
        </w:rPr>
        <w:t xml:space="preserve">e-mail: </w:t>
      </w:r>
      <w:hyperlink r:id="rId11" w:history="1">
        <w:r w:rsidRPr="00167FE6">
          <w:rPr>
            <w:rStyle w:val="Hypertextovodkaz"/>
            <w:rFonts w:ascii="Arial" w:hAnsi="Arial" w:cs="Arial"/>
          </w:rPr>
          <w:t>radka.kolarova@mvcr.cz</w:t>
        </w:r>
      </w:hyperlink>
    </w:p>
    <w:p w:rsidR="003A73FF" w:rsidRDefault="003A73FF" w:rsidP="003A73FF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776D02" w:rsidRPr="00033C70" w:rsidRDefault="00776D02" w:rsidP="00033C70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</w:p>
    <w:p w:rsidR="00033C70" w:rsidRPr="00033C70" w:rsidRDefault="00033C70" w:rsidP="00033C70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D11AFF" w:rsidRPr="00033C70" w:rsidRDefault="00D11AFF" w:rsidP="00D11AFF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503" w:rsidRDefault="00553503" w:rsidP="00276ED4">
      <w:pPr>
        <w:spacing w:after="0" w:line="240" w:lineRule="auto"/>
      </w:pPr>
      <w:r>
        <w:separator/>
      </w:r>
    </w:p>
  </w:endnote>
  <w:endnote w:type="continuationSeparator" w:id="0">
    <w:p w:rsidR="00553503" w:rsidRDefault="00553503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F76F7F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503" w:rsidRDefault="00553503" w:rsidP="00276ED4">
      <w:pPr>
        <w:spacing w:after="0" w:line="240" w:lineRule="auto"/>
      </w:pPr>
      <w:r>
        <w:separator/>
      </w:r>
    </w:p>
  </w:footnote>
  <w:footnote w:type="continuationSeparator" w:id="0">
    <w:p w:rsidR="00553503" w:rsidRDefault="00553503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6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7">
    <w:p w:rsidR="00DC47FE" w:rsidRPr="00893C49" w:rsidRDefault="00DC47FE" w:rsidP="00893C49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22684"/>
    <w:rsid w:val="00025B9F"/>
    <w:rsid w:val="00033C70"/>
    <w:rsid w:val="000444CB"/>
    <w:rsid w:val="0004686D"/>
    <w:rsid w:val="00073FE5"/>
    <w:rsid w:val="00084E8E"/>
    <w:rsid w:val="00084FFE"/>
    <w:rsid w:val="00085A0B"/>
    <w:rsid w:val="000A227C"/>
    <w:rsid w:val="000A3AD5"/>
    <w:rsid w:val="000D30E6"/>
    <w:rsid w:val="000E665F"/>
    <w:rsid w:val="000F03FE"/>
    <w:rsid w:val="000F2D84"/>
    <w:rsid w:val="001219CA"/>
    <w:rsid w:val="00144156"/>
    <w:rsid w:val="00153A84"/>
    <w:rsid w:val="001560CB"/>
    <w:rsid w:val="00183CAD"/>
    <w:rsid w:val="0019253D"/>
    <w:rsid w:val="001A353E"/>
    <w:rsid w:val="001A52EB"/>
    <w:rsid w:val="001D537E"/>
    <w:rsid w:val="001E49AA"/>
    <w:rsid w:val="001E5E7C"/>
    <w:rsid w:val="00202DDB"/>
    <w:rsid w:val="00203F7F"/>
    <w:rsid w:val="00210F0F"/>
    <w:rsid w:val="0022346E"/>
    <w:rsid w:val="00240188"/>
    <w:rsid w:val="00242E6B"/>
    <w:rsid w:val="00272336"/>
    <w:rsid w:val="0027343F"/>
    <w:rsid w:val="00276ED4"/>
    <w:rsid w:val="00282115"/>
    <w:rsid w:val="002B1EA2"/>
    <w:rsid w:val="002B410A"/>
    <w:rsid w:val="002D6881"/>
    <w:rsid w:val="002E2A92"/>
    <w:rsid w:val="002F75D4"/>
    <w:rsid w:val="003059FD"/>
    <w:rsid w:val="00336923"/>
    <w:rsid w:val="00363007"/>
    <w:rsid w:val="00363AEF"/>
    <w:rsid w:val="00365A3F"/>
    <w:rsid w:val="003A73FF"/>
    <w:rsid w:val="003B692B"/>
    <w:rsid w:val="003E630C"/>
    <w:rsid w:val="003F3332"/>
    <w:rsid w:val="00417DD3"/>
    <w:rsid w:val="0043623A"/>
    <w:rsid w:val="0044040E"/>
    <w:rsid w:val="00443A6B"/>
    <w:rsid w:val="00487B5D"/>
    <w:rsid w:val="004B2025"/>
    <w:rsid w:val="004C03D9"/>
    <w:rsid w:val="004C07B4"/>
    <w:rsid w:val="00516D7D"/>
    <w:rsid w:val="00527A3A"/>
    <w:rsid w:val="00545139"/>
    <w:rsid w:val="005504EA"/>
    <w:rsid w:val="00550EF3"/>
    <w:rsid w:val="00553503"/>
    <w:rsid w:val="005544FC"/>
    <w:rsid w:val="00570BDE"/>
    <w:rsid w:val="005C4DC4"/>
    <w:rsid w:val="005D0B36"/>
    <w:rsid w:val="005D5EA4"/>
    <w:rsid w:val="005E4B5E"/>
    <w:rsid w:val="005E7FC2"/>
    <w:rsid w:val="006060F0"/>
    <w:rsid w:val="0061716D"/>
    <w:rsid w:val="00627DB5"/>
    <w:rsid w:val="0064419A"/>
    <w:rsid w:val="006A3E69"/>
    <w:rsid w:val="006C6FA0"/>
    <w:rsid w:val="006C7AEF"/>
    <w:rsid w:val="006D0359"/>
    <w:rsid w:val="006F282E"/>
    <w:rsid w:val="00704EFE"/>
    <w:rsid w:val="0070778B"/>
    <w:rsid w:val="0071306A"/>
    <w:rsid w:val="00726ACB"/>
    <w:rsid w:val="007525D0"/>
    <w:rsid w:val="00755FF6"/>
    <w:rsid w:val="00767D32"/>
    <w:rsid w:val="00776D02"/>
    <w:rsid w:val="0078045D"/>
    <w:rsid w:val="00790714"/>
    <w:rsid w:val="007A1C61"/>
    <w:rsid w:val="007A294E"/>
    <w:rsid w:val="007B30F5"/>
    <w:rsid w:val="007C72C2"/>
    <w:rsid w:val="007E4D9B"/>
    <w:rsid w:val="007E5A22"/>
    <w:rsid w:val="007F0CF3"/>
    <w:rsid w:val="008278D5"/>
    <w:rsid w:val="008500C3"/>
    <w:rsid w:val="0085235C"/>
    <w:rsid w:val="00853241"/>
    <w:rsid w:val="0085428E"/>
    <w:rsid w:val="00860641"/>
    <w:rsid w:val="0087512E"/>
    <w:rsid w:val="008757FA"/>
    <w:rsid w:val="00893C49"/>
    <w:rsid w:val="008A4C0E"/>
    <w:rsid w:val="008C17B4"/>
    <w:rsid w:val="008C3B5F"/>
    <w:rsid w:val="008E6A0B"/>
    <w:rsid w:val="009043EE"/>
    <w:rsid w:val="009062CC"/>
    <w:rsid w:val="0092136A"/>
    <w:rsid w:val="00955869"/>
    <w:rsid w:val="00982E4E"/>
    <w:rsid w:val="009A732F"/>
    <w:rsid w:val="009D4C86"/>
    <w:rsid w:val="009E5A84"/>
    <w:rsid w:val="00A0294A"/>
    <w:rsid w:val="00A10E8C"/>
    <w:rsid w:val="00A34D3B"/>
    <w:rsid w:val="00A63D07"/>
    <w:rsid w:val="00A813A7"/>
    <w:rsid w:val="00A81D00"/>
    <w:rsid w:val="00A8763A"/>
    <w:rsid w:val="00AC085E"/>
    <w:rsid w:val="00AC1D26"/>
    <w:rsid w:val="00AC2FB9"/>
    <w:rsid w:val="00AE7119"/>
    <w:rsid w:val="00B16633"/>
    <w:rsid w:val="00B170B6"/>
    <w:rsid w:val="00B228A2"/>
    <w:rsid w:val="00B233FD"/>
    <w:rsid w:val="00B41DD1"/>
    <w:rsid w:val="00B63A65"/>
    <w:rsid w:val="00B74273"/>
    <w:rsid w:val="00B74B93"/>
    <w:rsid w:val="00B95806"/>
    <w:rsid w:val="00BE0997"/>
    <w:rsid w:val="00C0487A"/>
    <w:rsid w:val="00C11DE6"/>
    <w:rsid w:val="00C11E99"/>
    <w:rsid w:val="00C31A8E"/>
    <w:rsid w:val="00C63E1F"/>
    <w:rsid w:val="00C75DF2"/>
    <w:rsid w:val="00CB1067"/>
    <w:rsid w:val="00CB4D15"/>
    <w:rsid w:val="00CB6F58"/>
    <w:rsid w:val="00CC35D5"/>
    <w:rsid w:val="00D11AFF"/>
    <w:rsid w:val="00D44A1A"/>
    <w:rsid w:val="00D44EC6"/>
    <w:rsid w:val="00D773F0"/>
    <w:rsid w:val="00D85BE6"/>
    <w:rsid w:val="00DC47FE"/>
    <w:rsid w:val="00DD494D"/>
    <w:rsid w:val="00DE0518"/>
    <w:rsid w:val="00DE317A"/>
    <w:rsid w:val="00DF3DB3"/>
    <w:rsid w:val="00E127A8"/>
    <w:rsid w:val="00EB07CA"/>
    <w:rsid w:val="00EE1577"/>
    <w:rsid w:val="00EE40B4"/>
    <w:rsid w:val="00EF5DC0"/>
    <w:rsid w:val="00F040F0"/>
    <w:rsid w:val="00F26BFB"/>
    <w:rsid w:val="00F33781"/>
    <w:rsid w:val="00F43722"/>
    <w:rsid w:val="00F515FA"/>
    <w:rsid w:val="00F65829"/>
    <w:rsid w:val="00F76F7F"/>
    <w:rsid w:val="00F87C1D"/>
    <w:rsid w:val="00F94686"/>
    <w:rsid w:val="00F94ECD"/>
    <w:rsid w:val="00FA1431"/>
    <w:rsid w:val="00FB1375"/>
    <w:rsid w:val="00FB415C"/>
    <w:rsid w:val="00FC2164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adka.kolarova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lavka.mares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72C9F-56D9-48E8-9D52-5049C04FB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936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20</cp:revision>
  <cp:lastPrinted>2018-06-11T05:07:00Z</cp:lastPrinted>
  <dcterms:created xsi:type="dcterms:W3CDTF">2017-07-12T04:53:00Z</dcterms:created>
  <dcterms:modified xsi:type="dcterms:W3CDTF">2018-06-25T11:17:00Z</dcterms:modified>
</cp:coreProperties>
</file>