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vrchního 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D4421D">
        <w:rPr>
          <w:rFonts w:ascii="Times New Roman" w:hAnsi="Times New Roman" w:cs="Times New Roman"/>
          <w:b/>
          <w:sz w:val="24"/>
          <w:szCs w:val="24"/>
        </w:rPr>
        <w:t>Centrum proti terorismu a hybridním hrozbám</w:t>
      </w:r>
      <w:r w:rsidR="008A1986" w:rsidRPr="008A19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A1986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3557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A198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4421D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8A19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95926">
        <w:rPr>
          <w:rFonts w:ascii="Times New Roman" w:hAnsi="Times New Roman" w:cs="Times New Roman"/>
          <w:sz w:val="24"/>
          <w:szCs w:val="24"/>
        </w:rPr>
      </w:r>
      <w:r w:rsidR="00D9592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vrchního ministerského rady v oddělení </w:t>
      </w:r>
      <w:r w:rsidR="00D4421D" w:rsidRPr="00D4421D">
        <w:rPr>
          <w:rFonts w:ascii="Times New Roman" w:hAnsi="Times New Roman" w:cs="Times New Roman"/>
          <w:b/>
          <w:sz w:val="24"/>
          <w:szCs w:val="24"/>
        </w:rPr>
        <w:t>Centrum proti terorismu a hybridním hrozbá</w:t>
      </w:r>
      <w:r w:rsidR="00D4421D">
        <w:rPr>
          <w:rFonts w:ascii="Times New Roman" w:hAnsi="Times New Roman" w:cs="Times New Roman"/>
          <w:b/>
          <w:sz w:val="24"/>
          <w:szCs w:val="24"/>
        </w:rPr>
        <w:t xml:space="preserve">m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E3557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3557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95926">
        <w:rPr>
          <w:rFonts w:ascii="Times New Roman" w:hAnsi="Times New Roman" w:cs="Times New Roman"/>
          <w:sz w:val="24"/>
          <w:szCs w:val="24"/>
        </w:rPr>
      </w:r>
      <w:r w:rsidR="00D9592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95926">
              <w:rPr>
                <w:rFonts w:ascii="Times New Roman" w:hAnsi="Times New Roman" w:cs="Times New Roman"/>
                <w:sz w:val="24"/>
                <w:szCs w:val="24"/>
              </w:rPr>
            </w:r>
            <w:r w:rsidR="00D9592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95926">
        <w:rPr>
          <w:rFonts w:ascii="Times New Roman" w:hAnsi="Times New Roman" w:cs="Times New Roman"/>
          <w:b/>
          <w:bCs/>
        </w:rPr>
      </w:r>
      <w:r w:rsidR="00D9592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95926">
        <w:rPr>
          <w:rFonts w:ascii="Times New Roman" w:hAnsi="Times New Roman" w:cs="Times New Roman"/>
          <w:b/>
          <w:bCs/>
        </w:rPr>
      </w:r>
      <w:r w:rsidR="00D9592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5926">
        <w:rPr>
          <w:rFonts w:ascii="Times New Roman" w:hAnsi="Times New Roman" w:cs="Times New Roman"/>
          <w:b/>
          <w:bCs/>
        </w:rPr>
      </w:r>
      <w:r w:rsidR="00D9592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5926">
        <w:rPr>
          <w:rFonts w:ascii="Times New Roman" w:hAnsi="Times New Roman" w:cs="Times New Roman"/>
          <w:b/>
          <w:bCs/>
        </w:rPr>
      </w:r>
      <w:r w:rsidR="00D9592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B40F6C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 w:rsidRPr="00B40F6C">
        <w:rPr>
          <w:rFonts w:ascii="Times New Roman" w:hAnsi="Times New Roman" w:cs="Times New Roman"/>
          <w:color w:val="000000" w:themeColor="text1"/>
        </w:rPr>
        <w:t>O</w:t>
      </w:r>
      <w:r w:rsidR="00D06EFF" w:rsidRPr="00B40F6C">
        <w:rPr>
          <w:rFonts w:ascii="Times New Roman" w:hAnsi="Times New Roman" w:cs="Times New Roman"/>
          <w:color w:val="000000" w:themeColor="text1"/>
        </w:rPr>
        <w:t>riginál</w:t>
      </w:r>
      <w:r w:rsidR="001526B2" w:rsidRPr="00B40F6C">
        <w:rPr>
          <w:rFonts w:ascii="Times New Roman" w:hAnsi="Times New Roman" w:cs="Times New Roman"/>
          <w:color w:val="000000" w:themeColor="text1"/>
        </w:rPr>
        <w:t>,</w:t>
      </w:r>
      <w:r w:rsidR="00D06EFF" w:rsidRPr="00B40F6C">
        <w:rPr>
          <w:rFonts w:ascii="Times New Roman" w:hAnsi="Times New Roman" w:cs="Times New Roman"/>
          <w:color w:val="000000" w:themeColor="text1"/>
        </w:rPr>
        <w:t xml:space="preserve"> úředně ověřen</w:t>
      </w:r>
      <w:r w:rsidR="00D1135F" w:rsidRPr="00B40F6C">
        <w:rPr>
          <w:rFonts w:ascii="Times New Roman" w:hAnsi="Times New Roman" w:cs="Times New Roman"/>
          <w:color w:val="000000" w:themeColor="text1"/>
        </w:rPr>
        <w:t>á</w:t>
      </w:r>
      <w:r w:rsidR="00D06EFF" w:rsidRPr="00B40F6C">
        <w:rPr>
          <w:rFonts w:ascii="Times New Roman" w:hAnsi="Times New Roman" w:cs="Times New Roman"/>
          <w:color w:val="000000" w:themeColor="text1"/>
        </w:rPr>
        <w:t xml:space="preserve"> kopi</w:t>
      </w:r>
      <w:r w:rsidR="00D1135F" w:rsidRPr="00B40F6C">
        <w:rPr>
          <w:rFonts w:ascii="Times New Roman" w:hAnsi="Times New Roman" w:cs="Times New Roman"/>
          <w:color w:val="000000" w:themeColor="text1"/>
        </w:rPr>
        <w:t>e</w:t>
      </w:r>
      <w:r w:rsidR="001526B2" w:rsidRPr="00B40F6C">
        <w:rPr>
          <w:rFonts w:ascii="Times New Roman" w:hAnsi="Times New Roman" w:cs="Times New Roman"/>
          <w:color w:val="000000" w:themeColor="text1"/>
        </w:rPr>
        <w:t xml:space="preserve"> nebo prostá kopie</w:t>
      </w:r>
      <w:r w:rsidR="00D06EFF" w:rsidRPr="00B40F6C">
        <w:rPr>
          <w:rFonts w:ascii="Times New Roman" w:hAnsi="Times New Roman" w:cs="Times New Roman"/>
          <w:color w:val="000000" w:themeColor="text1"/>
        </w:rPr>
        <w:t xml:space="preserve"> dokladu o dosaženém vzdělání [§ 25 odst. 1 písm.</w:t>
      </w:r>
      <w:r w:rsidR="00035C35" w:rsidRPr="00B40F6C">
        <w:rPr>
          <w:rFonts w:ascii="Times New Roman" w:hAnsi="Times New Roman" w:cs="Times New Roman"/>
          <w:color w:val="000000" w:themeColor="text1"/>
        </w:rPr>
        <w:t> </w:t>
      </w:r>
      <w:r w:rsidR="00D06EFF" w:rsidRPr="00B40F6C">
        <w:rPr>
          <w:rFonts w:ascii="Times New Roman" w:hAnsi="Times New Roman" w:cs="Times New Roman"/>
          <w:color w:val="000000" w:themeColor="text1"/>
        </w:rPr>
        <w:t>e) ve spojení</w:t>
      </w:r>
      <w:r w:rsidR="00D1135F" w:rsidRPr="00B40F6C">
        <w:rPr>
          <w:rFonts w:ascii="Times New Roman" w:hAnsi="Times New Roman" w:cs="Times New Roman"/>
          <w:color w:val="000000" w:themeColor="text1"/>
        </w:rPr>
        <w:t> </w:t>
      </w:r>
      <w:r w:rsidR="00270429" w:rsidRPr="00B40F6C">
        <w:rPr>
          <w:rFonts w:ascii="Times New Roman" w:hAnsi="Times New Roman" w:cs="Times New Roman"/>
          <w:color w:val="000000" w:themeColor="text1"/>
        </w:rPr>
        <w:t>s</w:t>
      </w:r>
      <w:r w:rsidR="00D1135F" w:rsidRPr="00B40F6C">
        <w:rPr>
          <w:rFonts w:ascii="Times New Roman" w:hAnsi="Times New Roman" w:cs="Times New Roman"/>
          <w:color w:val="000000" w:themeColor="text1"/>
        </w:rPr>
        <w:t> </w:t>
      </w:r>
      <w:r w:rsidR="00D06EFF" w:rsidRPr="00B40F6C">
        <w:rPr>
          <w:rFonts w:ascii="Times New Roman" w:hAnsi="Times New Roman" w:cs="Times New Roman"/>
          <w:color w:val="000000" w:themeColor="text1"/>
        </w:rPr>
        <w:t>§</w:t>
      </w:r>
      <w:r w:rsidR="00D1135F" w:rsidRPr="00B40F6C">
        <w:rPr>
          <w:rFonts w:ascii="Times New Roman" w:hAnsi="Times New Roman" w:cs="Times New Roman"/>
          <w:color w:val="000000" w:themeColor="text1"/>
        </w:rPr>
        <w:t> </w:t>
      </w:r>
      <w:r w:rsidR="00D06EFF" w:rsidRPr="00B40F6C">
        <w:rPr>
          <w:rFonts w:ascii="Times New Roman" w:hAnsi="Times New Roman" w:cs="Times New Roman"/>
          <w:color w:val="000000" w:themeColor="text1"/>
        </w:rPr>
        <w:t>26</w:t>
      </w:r>
      <w:r w:rsidR="00D1135F" w:rsidRPr="00B40F6C">
        <w:rPr>
          <w:rFonts w:ascii="Times New Roman" w:hAnsi="Times New Roman" w:cs="Times New Roman"/>
          <w:color w:val="000000" w:themeColor="text1"/>
        </w:rPr>
        <w:t> </w:t>
      </w:r>
      <w:r w:rsidR="00033211" w:rsidRPr="00B40F6C">
        <w:rPr>
          <w:rFonts w:ascii="Times New Roman" w:hAnsi="Times New Roman" w:cs="Times New Roman"/>
          <w:bCs/>
          <w:color w:val="000000" w:themeColor="text1"/>
        </w:rPr>
        <w:t>zákona</w:t>
      </w:r>
      <w:r w:rsidR="00D1135F" w:rsidRPr="00B40F6C">
        <w:rPr>
          <w:rFonts w:ascii="Times New Roman" w:hAnsi="Times New Roman" w:cs="Times New Roman"/>
          <w:bCs/>
          <w:color w:val="000000" w:themeColor="text1"/>
        </w:rPr>
        <w:t> </w:t>
      </w:r>
      <w:r w:rsidR="00033211" w:rsidRPr="00B40F6C">
        <w:rPr>
          <w:rFonts w:ascii="Times New Roman" w:hAnsi="Times New Roman" w:cs="Times New Roman"/>
          <w:bCs/>
          <w:color w:val="000000" w:themeColor="text1"/>
        </w:rPr>
        <w:t>o</w:t>
      </w:r>
      <w:r w:rsidR="00D1135F" w:rsidRPr="00B40F6C">
        <w:rPr>
          <w:rFonts w:ascii="Times New Roman" w:hAnsi="Times New Roman" w:cs="Times New Roman"/>
          <w:bCs/>
          <w:color w:val="000000" w:themeColor="text1"/>
        </w:rPr>
        <w:t> </w:t>
      </w:r>
      <w:r w:rsidR="00033211" w:rsidRPr="00B40F6C">
        <w:rPr>
          <w:rFonts w:ascii="Times New Roman" w:hAnsi="Times New Roman" w:cs="Times New Roman"/>
          <w:bCs/>
          <w:color w:val="000000" w:themeColor="text1"/>
        </w:rPr>
        <w:t>státní</w:t>
      </w:r>
      <w:r w:rsidR="00D1135F" w:rsidRPr="00B40F6C">
        <w:rPr>
          <w:rFonts w:ascii="Times New Roman" w:hAnsi="Times New Roman" w:cs="Times New Roman"/>
          <w:bCs/>
          <w:color w:val="000000" w:themeColor="text1"/>
        </w:rPr>
        <w:t> </w:t>
      </w:r>
      <w:r w:rsidR="00033211" w:rsidRPr="00B40F6C">
        <w:rPr>
          <w:rFonts w:ascii="Times New Roman" w:hAnsi="Times New Roman" w:cs="Times New Roman"/>
          <w:bCs/>
          <w:color w:val="000000" w:themeColor="text1"/>
        </w:rPr>
        <w:t>službě</w:t>
      </w:r>
      <w:r w:rsidR="00D06EFF" w:rsidRPr="00B40F6C">
        <w:rPr>
          <w:rFonts w:ascii="Times New Roman" w:hAnsi="Times New Roman" w:cs="Times New Roman"/>
          <w:color w:val="000000" w:themeColor="text1"/>
        </w:rPr>
        <w:t>]</w:t>
      </w:r>
      <w:r w:rsidR="00033211" w:rsidRPr="00B40F6C">
        <w:rPr>
          <w:rStyle w:val="Znakapoznpodarou"/>
          <w:rFonts w:ascii="Times New Roman" w:hAnsi="Times New Roman" w:cs="Times New Roman"/>
          <w:color w:val="000000" w:themeColor="text1"/>
        </w:rPr>
        <w:footnoteReference w:id="15"/>
      </w:r>
      <w:r w:rsidR="00447364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5C35" w:rsidRPr="00B40F6C">
        <w:rPr>
          <w:rFonts w:ascii="Times New Roman" w:hAnsi="Times New Roman" w:cs="Times New Roman"/>
          <w:color w:val="000000" w:themeColor="text1"/>
        </w:rPr>
        <w:t xml:space="preserve">     </w:t>
      </w:r>
      <w:r w:rsidR="00447364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D95926">
        <w:rPr>
          <w:rFonts w:ascii="Times New Roman" w:hAnsi="Times New Roman" w:cs="Times New Roman"/>
          <w:b/>
          <w:bCs/>
          <w:color w:val="000000" w:themeColor="text1"/>
        </w:rPr>
      </w:r>
      <w:r w:rsidR="00D95926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447364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B40F6C" w:rsidRPr="00B40F6C" w:rsidRDefault="00B40F6C" w:rsidP="00B40F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B40F6C">
        <w:rPr>
          <w:rFonts w:ascii="Times New Roman" w:hAnsi="Times New Roman" w:cs="Times New Roman"/>
          <w:bCs/>
          <w:color w:val="000000" w:themeColor="text1"/>
        </w:rPr>
        <w:t>4. Originál nebo úředně ověřená kopie dokladu prokazujícího odborné zaměření vzdělání [§ 25 odst. 5 písm. a) zákona o státní službě] (nejčastěji stejný doklad, jako o doklad o dosaženém vzdělání podle bodu 3 seznamu příloh)</w:t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  <w:t xml:space="preserve">                   </w:t>
      </w:r>
      <w:r w:rsidRPr="00B40F6C">
        <w:rPr>
          <w:rFonts w:ascii="Times New Roman" w:hAnsi="Times New Roman" w:cs="Times New Roman"/>
          <w:bCs/>
          <w:color w:val="000000" w:themeColor="text1"/>
        </w:rPr>
        <w:tab/>
        <w:t xml:space="preserve">     </w:t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D95926">
        <w:rPr>
          <w:rFonts w:ascii="Times New Roman" w:hAnsi="Times New Roman" w:cs="Times New Roman"/>
          <w:b/>
          <w:bCs/>
          <w:color w:val="000000" w:themeColor="text1"/>
        </w:rPr>
      </w:r>
      <w:r w:rsidR="00D95926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1D4F65" w:rsidRPr="004C7C56" w:rsidRDefault="00B40F6C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5926">
        <w:rPr>
          <w:rFonts w:ascii="Times New Roman" w:hAnsi="Times New Roman" w:cs="Times New Roman"/>
          <w:b/>
          <w:bCs/>
        </w:rPr>
      </w:r>
      <w:r w:rsidR="00D95926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5C5DE3" w:rsidRPr="00B40F6C" w:rsidRDefault="00B40F6C" w:rsidP="005C5DE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>. Originál nebo úředně ověřená kopie vysvědčení/osvědčení nebo jiného dokladu prokazujícího úroveň znalosti cizího jazyka [§ 25 odst. 5 písm. a) zákona o státní službě]</w:t>
      </w:r>
      <w:r w:rsidR="005C5DE3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7"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ab/>
        <w:t xml:space="preserve">     </w:t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D95926">
        <w:rPr>
          <w:rFonts w:ascii="Times New Roman" w:hAnsi="Times New Roman" w:cs="Times New Roman"/>
          <w:bCs/>
          <w:color w:val="000000" w:themeColor="text1"/>
        </w:rPr>
      </w:r>
      <w:r w:rsidR="00D95926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5C5DE3" w:rsidRPr="00B40F6C" w:rsidRDefault="00B40F6C" w:rsidP="005C5DE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>. Originál nebo úředně ověřená kopie listiny prokazující způsobilost seznamovat se s utajovanými informacemi v souladu s právním předpisem upravujícím ochranu utajovaných informací (je-li žadatel jejím držitelem)</w:t>
      </w:r>
      <w:r w:rsidR="005C5DE3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8"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 xml:space="preserve"> [§ 25 odst. 5 písm. b) zákona o státní službě], popř. doklad prokazující podání žádosti o vydání této listiny</w:t>
      </w:r>
      <w:r w:rsidR="005C5DE3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9"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C5DE3">
        <w:rPr>
          <w:rFonts w:ascii="Times New Roman" w:hAnsi="Times New Roman" w:cs="Times New Roman"/>
          <w:bCs/>
          <w:color w:val="FF0000"/>
        </w:rPr>
        <w:tab/>
      </w:r>
      <w:r w:rsidR="005C5DE3" w:rsidRPr="005E7F03">
        <w:rPr>
          <w:rFonts w:ascii="Times New Roman" w:hAnsi="Times New Roman" w:cs="Times New Roman"/>
          <w:bCs/>
          <w:color w:val="FF0000"/>
        </w:rPr>
        <w:tab/>
      </w:r>
      <w:r w:rsidR="005C5DE3" w:rsidRPr="005E7F03">
        <w:rPr>
          <w:rFonts w:ascii="Times New Roman" w:hAnsi="Times New Roman" w:cs="Times New Roman"/>
          <w:bCs/>
          <w:color w:val="FF0000"/>
        </w:rPr>
        <w:tab/>
      </w:r>
      <w:r w:rsidR="005C5DE3">
        <w:rPr>
          <w:rFonts w:ascii="Times New Roman" w:hAnsi="Times New Roman" w:cs="Times New Roman"/>
          <w:bCs/>
          <w:color w:val="FF0000"/>
        </w:rPr>
        <w:tab/>
      </w:r>
      <w:r w:rsidR="005C5DE3">
        <w:rPr>
          <w:rFonts w:ascii="Times New Roman" w:hAnsi="Times New Roman" w:cs="Times New Roman"/>
          <w:bCs/>
          <w:color w:val="FF0000"/>
        </w:rPr>
        <w:tab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 xml:space="preserve">                  </w:t>
      </w:r>
      <w:r w:rsidR="005C5DE3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C5DE3"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D95926">
        <w:rPr>
          <w:rFonts w:ascii="Times New Roman" w:hAnsi="Times New Roman" w:cs="Times New Roman"/>
          <w:b/>
          <w:bCs/>
          <w:color w:val="000000" w:themeColor="text1"/>
        </w:rPr>
      </w:r>
      <w:r w:rsidR="00D95926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5C5DE3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B40F6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5926">
        <w:rPr>
          <w:rFonts w:ascii="Times New Roman" w:hAnsi="Times New Roman" w:cs="Times New Roman"/>
          <w:b/>
          <w:bCs/>
        </w:rPr>
      </w:r>
      <w:r w:rsidR="00D9592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B40F6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9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5926">
        <w:rPr>
          <w:rFonts w:ascii="Times New Roman" w:hAnsi="Times New Roman" w:cs="Times New Roman"/>
          <w:b/>
          <w:bCs/>
        </w:rPr>
      </w:r>
      <w:r w:rsidR="00D9592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3E7C" w:rsidRDefault="00DC3E7C" w:rsidP="00386203">
      <w:pPr>
        <w:spacing w:after="0" w:line="240" w:lineRule="auto"/>
      </w:pPr>
      <w:r>
        <w:separator/>
      </w:r>
    </w:p>
  </w:endnote>
  <w:endnote w:type="continuationSeparator" w:id="0">
    <w:p w:rsidR="00DC3E7C" w:rsidRDefault="00DC3E7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95926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3E7C" w:rsidRDefault="00DC3E7C" w:rsidP="00386203">
      <w:pPr>
        <w:spacing w:after="0" w:line="240" w:lineRule="auto"/>
      </w:pPr>
      <w:r>
        <w:separator/>
      </w:r>
    </w:p>
  </w:footnote>
  <w:footnote w:type="continuationSeparator" w:id="0">
    <w:p w:rsidR="00DC3E7C" w:rsidRDefault="00DC3E7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5C5DE3" w:rsidRPr="00D11AFF" w:rsidRDefault="005C5DE3" w:rsidP="005C5DE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8">
    <w:p w:rsidR="005C5DE3" w:rsidRPr="007219A0" w:rsidRDefault="005C5DE3" w:rsidP="005C5DE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</w:t>
      </w:r>
      <w:r>
        <w:rPr>
          <w:rFonts w:ascii="Times New Roman" w:hAnsi="Times New Roman" w:cs="Times New Roman"/>
        </w:rPr>
        <w:t>Důvěrné</w:t>
      </w:r>
      <w:r w:rsidR="00B40F6C">
        <w:rPr>
          <w:rFonts w:ascii="Times New Roman" w:hAnsi="Times New Roman" w:cs="Times New Roman"/>
        </w:rPr>
        <w:t xml:space="preserve"> </w:t>
      </w:r>
      <w:r w:rsidRPr="007219A0">
        <w:rPr>
          <w:rFonts w:ascii="Times New Roman" w:hAnsi="Times New Roman" w:cs="Times New Roman"/>
        </w:rPr>
        <w:t xml:space="preserve">podle zákona </w:t>
      </w:r>
      <w:r w:rsidR="00B40F6C">
        <w:rPr>
          <w:rFonts w:ascii="Times New Roman" w:hAnsi="Times New Roman" w:cs="Times New Roman"/>
        </w:rPr>
        <w:br/>
      </w:r>
      <w:r w:rsidRPr="007219A0">
        <w:rPr>
          <w:rFonts w:ascii="Times New Roman" w:hAnsi="Times New Roman" w:cs="Times New Roman"/>
        </w:rPr>
        <w:t>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9">
    <w:p w:rsidR="005C5DE3" w:rsidRDefault="005C5DE3" w:rsidP="005C5DE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Pokud je požadována způsobilost seznamovat se s utajovanými informacemi stupně utajení Důvěrné, je žadatel</w:t>
      </w:r>
      <w:r w:rsidR="00B40F6C">
        <w:rPr>
          <w:rFonts w:ascii="Times New Roman" w:hAnsi="Times New Roman" w:cs="Times New Roman"/>
        </w:rPr>
        <w:t>/</w:t>
      </w:r>
      <w:proofErr w:type="spellStart"/>
      <w:r w:rsidR="00B40F6C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 nejpozději </w:t>
      </w:r>
      <w:r w:rsidRPr="00D547FE">
        <w:rPr>
          <w:rFonts w:ascii="Times New Roman" w:hAnsi="Times New Roman" w:cs="Times New Roman"/>
          <w:color w:val="000000" w:themeColor="text1"/>
        </w:rPr>
        <w:t xml:space="preserve">před </w:t>
      </w:r>
      <w:r w:rsidR="00D547FE" w:rsidRPr="00D547FE">
        <w:rPr>
          <w:rFonts w:ascii="Times New Roman" w:hAnsi="Times New Roman" w:cs="Times New Roman"/>
          <w:color w:val="000000" w:themeColor="text1"/>
        </w:rPr>
        <w:t xml:space="preserve">vydáním Rozhodnutí o přijetí do služebního poměru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</w:t>
      </w:r>
      <w:r w:rsidR="00B40F6C">
        <w:rPr>
          <w:rFonts w:ascii="Times New Roman" w:hAnsi="Times New Roman" w:cs="Times New Roman"/>
        </w:rPr>
        <w:t>/</w:t>
      </w:r>
      <w:proofErr w:type="spellStart"/>
      <w:r w:rsidR="00B40F6C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C5DE3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A1986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0F6C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605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4421D"/>
    <w:rsid w:val="00D547FE"/>
    <w:rsid w:val="00D609F6"/>
    <w:rsid w:val="00D70882"/>
    <w:rsid w:val="00D758E6"/>
    <w:rsid w:val="00D95926"/>
    <w:rsid w:val="00DA4AA1"/>
    <w:rsid w:val="00DC0D3A"/>
    <w:rsid w:val="00DC17ED"/>
    <w:rsid w:val="00DC3E7C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29E024-B3AD-4489-BE8D-F591B5628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6219F9-D49D-4A18-BC07-7169E7624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1025</Words>
  <Characters>6053</Characters>
  <Application>Microsoft Office Word</Application>
  <DocSecurity>0</DocSecurity>
  <Lines>50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16</cp:revision>
  <cp:lastPrinted>2017-07-25T06:51:00Z</cp:lastPrinted>
  <dcterms:created xsi:type="dcterms:W3CDTF">2017-07-10T12:10:00Z</dcterms:created>
  <dcterms:modified xsi:type="dcterms:W3CDTF">2018-06-09T15:47:00Z</dcterms:modified>
</cp:coreProperties>
</file>