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20DDC">
        <w:rPr>
          <w:rFonts w:ascii="Times New Roman" w:hAnsi="Times New Roman" w:cs="Times New Roman"/>
          <w:sz w:val="24"/>
          <w:szCs w:val="24"/>
        </w:rPr>
      </w:r>
      <w:r w:rsidR="00C20DDC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20DDC">
        <w:rPr>
          <w:rFonts w:ascii="Times New Roman" w:hAnsi="Times New Roman" w:cs="Times New Roman"/>
          <w:sz w:val="24"/>
          <w:szCs w:val="24"/>
        </w:rPr>
      </w:r>
      <w:r w:rsidR="00C20DDC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C20DDC">
              <w:rPr>
                <w:rFonts w:ascii="Times New Roman" w:hAnsi="Times New Roman" w:cs="Times New Roman"/>
              </w:rPr>
            </w:r>
            <w:r w:rsidR="00C20DDC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C20DDC">
              <w:rPr>
                <w:rFonts w:ascii="Times New Roman" w:hAnsi="Times New Roman" w:cs="Times New Roman"/>
              </w:rPr>
            </w:r>
            <w:r w:rsidR="00C20DDC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C20DDC">
        <w:rPr>
          <w:rFonts w:ascii="Times New Roman" w:hAnsi="Times New Roman" w:cs="Times New Roman"/>
          <w:b/>
          <w:bCs/>
        </w:rPr>
      </w:r>
      <w:r w:rsidR="00C20DDC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C20DDC">
        <w:rPr>
          <w:rFonts w:ascii="Times New Roman" w:hAnsi="Times New Roman" w:cs="Times New Roman"/>
          <w:b/>
          <w:bCs/>
        </w:rPr>
      </w:r>
      <w:r w:rsidR="00C20DDC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806C30">
        <w:rPr>
          <w:rFonts w:ascii="Times New Roman" w:hAnsi="Times New Roman" w:cs="Times New Roman"/>
        </w:rPr>
        <w:t>K</w:t>
      </w:r>
      <w:r w:rsidR="00806C30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806C30">
        <w:rPr>
          <w:rFonts w:ascii="Times New Roman" w:hAnsi="Times New Roman" w:cs="Times New Roman"/>
          <w:bCs/>
        </w:rPr>
        <w:t xml:space="preserve"> </w:t>
      </w:r>
      <w:r w:rsidR="00806C30" w:rsidRPr="00242D22">
        <w:rPr>
          <w:rFonts w:ascii="Times New Roman" w:hAnsi="Times New Roman" w:cs="Times New Roman"/>
          <w:bCs/>
        </w:rPr>
        <w:t xml:space="preserve">[§ 25 odst. 1 písm. a) </w:t>
      </w:r>
      <w:r w:rsidR="00806C30">
        <w:rPr>
          <w:rFonts w:ascii="Times New Roman" w:hAnsi="Times New Roman" w:cs="Times New Roman"/>
          <w:bCs/>
        </w:rPr>
        <w:t xml:space="preserve">ve spojení s § 26 </w:t>
      </w:r>
      <w:r w:rsidR="00806C30" w:rsidRPr="00242D22">
        <w:rPr>
          <w:rFonts w:ascii="Times New Roman" w:hAnsi="Times New Roman" w:cs="Times New Roman"/>
          <w:bCs/>
        </w:rPr>
        <w:t>zákona</w:t>
      </w:r>
      <w:r w:rsidR="00806C30">
        <w:rPr>
          <w:rFonts w:ascii="Times New Roman" w:hAnsi="Times New Roman" w:cs="Times New Roman"/>
          <w:bCs/>
        </w:rPr>
        <w:t xml:space="preserve"> o státní službě</w:t>
      </w:r>
      <w:r w:rsidR="00806C30" w:rsidRPr="00242D22">
        <w:rPr>
          <w:rFonts w:ascii="Times New Roman" w:hAnsi="Times New Roman" w:cs="Times New Roman"/>
          <w:bCs/>
        </w:rPr>
        <w:t>]</w:t>
      </w:r>
      <w:r w:rsidR="00806C30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0DDC">
        <w:rPr>
          <w:rFonts w:ascii="Times New Roman" w:hAnsi="Times New Roman" w:cs="Times New Roman"/>
          <w:b/>
          <w:bCs/>
        </w:rPr>
      </w:r>
      <w:r w:rsidR="00C20DD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0DDC">
        <w:rPr>
          <w:rFonts w:ascii="Times New Roman" w:hAnsi="Times New Roman" w:cs="Times New Roman"/>
          <w:b/>
          <w:bCs/>
        </w:rPr>
      </w:r>
      <w:r w:rsidR="00C20DD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0DDC">
        <w:rPr>
          <w:rFonts w:ascii="Times New Roman" w:hAnsi="Times New Roman" w:cs="Times New Roman"/>
          <w:b/>
          <w:bCs/>
        </w:rPr>
      </w:r>
      <w:r w:rsidR="00C20DD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720A5" w:rsidRPr="001720A5" w:rsidRDefault="001720A5" w:rsidP="001720A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4</w:t>
      </w:r>
      <w:r w:rsidR="00256894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Cs/>
        </w:rPr>
        <w:t xml:space="preserve">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 w:rsidRPr="001720A5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</w:t>
      </w:r>
      <w:r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C20DDC">
        <w:rPr>
          <w:rFonts w:ascii="Times New Roman" w:hAnsi="Times New Roman" w:cs="Times New Roman"/>
          <w:b/>
          <w:bCs/>
        </w:rPr>
      </w:r>
      <w:r w:rsidR="00C20DDC">
        <w:rPr>
          <w:rFonts w:ascii="Times New Roman" w:hAnsi="Times New Roman" w:cs="Times New Roman"/>
          <w:b/>
          <w:bCs/>
        </w:rPr>
        <w:fldChar w:fldCharType="separate"/>
      </w:r>
      <w:r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0DDC">
        <w:rPr>
          <w:rFonts w:ascii="Times New Roman" w:hAnsi="Times New Roman" w:cs="Times New Roman"/>
          <w:b/>
          <w:bCs/>
        </w:rPr>
      </w:r>
      <w:r w:rsidR="00C20DD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0DDC">
        <w:rPr>
          <w:rFonts w:ascii="Times New Roman" w:hAnsi="Times New Roman" w:cs="Times New Roman"/>
          <w:b/>
          <w:bCs/>
        </w:rPr>
      </w:r>
      <w:r w:rsidR="00C20DDC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Pr="004C3F32" w:rsidRDefault="00806C30" w:rsidP="004C3F3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806C30">
        <w:rPr>
          <w:rFonts w:ascii="Times New Roman" w:hAnsi="Times New Roman" w:cs="Times New Roman"/>
          <w:bCs/>
        </w:rPr>
        <w:t xml:space="preserve">7. </w:t>
      </w:r>
      <w:r w:rsidRPr="00806C30">
        <w:rPr>
          <w:rFonts w:ascii="Times New Roman" w:hAnsi="Times New Roman" w:cs="Times New Roman"/>
        </w:rPr>
        <w:t>Platné oznámení podle zákona č. 412/2005 Sb., o ochraně utajovaných informací a o</w:t>
      </w:r>
      <w:r>
        <w:rPr>
          <w:rFonts w:ascii="Times New Roman" w:hAnsi="Times New Roman" w:cs="Times New Roman"/>
        </w:rPr>
        <w:t xml:space="preserve"> </w:t>
      </w:r>
      <w:r w:rsidRPr="00806C30">
        <w:rPr>
          <w:rFonts w:ascii="Times New Roman" w:hAnsi="Times New Roman" w:cs="Times New Roman"/>
        </w:rPr>
        <w:t>bezpečnostní způsobilosti, ve znění pozdějších předpisů, na stupeň utajení „Vyhrazené“.</w:t>
      </w:r>
      <w:r>
        <w:rPr>
          <w:rFonts w:ascii="Times New Roman" w:hAnsi="Times New Roman" w:cs="Times New Roman"/>
        </w:rPr>
        <w:t xml:space="preserve"> </w:t>
      </w:r>
      <w:r w:rsidRPr="00806C30">
        <w:rPr>
          <w:rFonts w:ascii="Times New Roman" w:hAnsi="Times New Roman" w:cs="Times New Roman"/>
        </w:rPr>
        <w:t xml:space="preserve">Splnění tohoto požadavku se dokládá </w:t>
      </w:r>
      <w:r w:rsidR="007F0D01">
        <w:rPr>
          <w:rFonts w:ascii="Times New Roman" w:hAnsi="Times New Roman" w:cs="Times New Roman"/>
        </w:rPr>
        <w:t xml:space="preserve">úředně ověřenou </w:t>
      </w:r>
      <w:r w:rsidRPr="00806C30">
        <w:rPr>
          <w:rFonts w:ascii="Times New Roman" w:hAnsi="Times New Roman" w:cs="Times New Roman"/>
        </w:rPr>
        <w:t>kopií příslušného oznámení přiloženého k</w:t>
      </w:r>
      <w:r>
        <w:rPr>
          <w:rFonts w:ascii="Times New Roman" w:hAnsi="Times New Roman" w:cs="Times New Roman"/>
        </w:rPr>
        <w:t> </w:t>
      </w:r>
      <w:r w:rsidRPr="00806C30">
        <w:rPr>
          <w:rFonts w:ascii="Times New Roman" w:hAnsi="Times New Roman" w:cs="Times New Roman"/>
        </w:rPr>
        <w:t>žádosti</w:t>
      </w:r>
      <w:r>
        <w:rPr>
          <w:rFonts w:ascii="Times New Roman" w:hAnsi="Times New Roman" w:cs="Times New Roman"/>
        </w:rPr>
        <w:t>.</w:t>
      </w:r>
      <w:r w:rsidR="00DF1B70">
        <w:rPr>
          <w:rFonts w:ascii="Times New Roman" w:hAnsi="Times New Roman" w:cs="Times New Roman"/>
        </w:rPr>
        <w:t xml:space="preserve"> </w:t>
      </w:r>
      <w:r w:rsidRPr="00DF1B70">
        <w:rPr>
          <w:rFonts w:ascii="Times New Roman" w:hAnsi="Times New Roman" w:cs="Times New Roman"/>
          <w:color w:val="0D0D0D" w:themeColor="text1" w:themeTint="F2"/>
        </w:rPr>
        <w:t>Nedoložení tohoto dokladu není důvodem pro vyřazení žádosti podle § 27 odst. 2 zákona.</w:t>
      </w:r>
      <w:r w:rsidR="00E00B39">
        <w:rPr>
          <w:rFonts w:ascii="Times New Roman" w:hAnsi="Times New Roman" w:cs="Times New Roman"/>
        </w:rPr>
        <w:t xml:space="preserve"> </w:t>
      </w:r>
      <w:r w:rsidRPr="00DF1B70">
        <w:rPr>
          <w:rFonts w:ascii="Times New Roman" w:hAnsi="Times New Roman" w:cs="Times New Roman"/>
          <w:color w:val="0D0D0D" w:themeColor="text1" w:themeTint="F2"/>
        </w:rPr>
        <w:t>Pokud žadatel nedisponuje příslušným dokladem a zároveň jeho žádost nebude z</w:t>
      </w:r>
      <w:r w:rsidR="00E00B39">
        <w:rPr>
          <w:rFonts w:ascii="Times New Roman" w:hAnsi="Times New Roman" w:cs="Times New Roman"/>
          <w:color w:val="0D0D0D" w:themeColor="text1" w:themeTint="F2"/>
        </w:rPr>
        <w:t> </w:t>
      </w:r>
      <w:r w:rsidRPr="00DF1B70">
        <w:rPr>
          <w:rFonts w:ascii="Times New Roman" w:hAnsi="Times New Roman" w:cs="Times New Roman"/>
          <w:color w:val="0D0D0D" w:themeColor="text1" w:themeTint="F2"/>
        </w:rPr>
        <w:t>jiných</w:t>
      </w:r>
      <w:r w:rsidR="00E00B39">
        <w:rPr>
          <w:rFonts w:ascii="Times New Roman" w:hAnsi="Times New Roman" w:cs="Times New Roman"/>
        </w:rPr>
        <w:t xml:space="preserve"> </w:t>
      </w:r>
      <w:r w:rsidRPr="00DF1B70">
        <w:rPr>
          <w:rFonts w:ascii="Times New Roman" w:hAnsi="Times New Roman" w:cs="Times New Roman"/>
          <w:color w:val="0D0D0D" w:themeColor="text1" w:themeTint="F2"/>
        </w:rPr>
        <w:t>důvodů vyřazena postupem podle § 27 odst. 2 zákona, bude v případě jeho jmenování</w:t>
      </w:r>
      <w:r w:rsidR="00E00B39">
        <w:rPr>
          <w:rFonts w:ascii="Times New Roman" w:hAnsi="Times New Roman" w:cs="Times New Roman"/>
        </w:rPr>
        <w:t xml:space="preserve"> </w:t>
      </w:r>
      <w:r w:rsidRPr="00DF1B70">
        <w:rPr>
          <w:rFonts w:ascii="Times New Roman" w:hAnsi="Times New Roman" w:cs="Times New Roman"/>
          <w:color w:val="0D0D0D" w:themeColor="text1" w:themeTint="F2"/>
        </w:rPr>
        <w:t>následně postupováno v souladu s § 6</w:t>
      </w:r>
      <w:r w:rsidR="00DF1B70" w:rsidRPr="00DF1B70">
        <w:rPr>
          <w:rFonts w:ascii="Times New Roman" w:hAnsi="Times New Roman" w:cs="Times New Roman"/>
          <w:color w:val="0D0D0D" w:themeColor="text1" w:themeTint="F2"/>
        </w:rPr>
        <w:t xml:space="preserve"> odst. 3 zákona č. 412/2005 Sb.</w:t>
      </w:r>
      <w:r w:rsidR="00E00B39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</w:t>
      </w:r>
      <w:r w:rsidR="007F0D0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F0D0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0DDC">
        <w:rPr>
          <w:rFonts w:ascii="Times New Roman" w:hAnsi="Times New Roman" w:cs="Times New Roman"/>
          <w:b/>
          <w:bCs/>
        </w:rPr>
      </w:r>
      <w:r w:rsidR="00C20DDC">
        <w:rPr>
          <w:rFonts w:ascii="Times New Roman" w:hAnsi="Times New Roman" w:cs="Times New Roman"/>
          <w:b/>
          <w:bCs/>
        </w:rPr>
        <w:fldChar w:fldCharType="separate"/>
      </w:r>
      <w:r w:rsidR="007F0D01" w:rsidRPr="00EF375B">
        <w:rPr>
          <w:rFonts w:ascii="Times New Roman" w:hAnsi="Times New Roman" w:cs="Times New Roman"/>
          <w:b/>
          <w:bCs/>
        </w:rPr>
        <w:fldChar w:fldCharType="end"/>
      </w:r>
      <w:r w:rsidR="00E00B39">
        <w:rPr>
          <w:rFonts w:ascii="Times New Roman" w:hAnsi="Times New Roman" w:cs="Times New Roman"/>
          <w:b/>
          <w:bCs/>
        </w:rPr>
        <w:t xml:space="preserve">   </w:t>
      </w:r>
      <w:r w:rsidR="007F0D01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</w:t>
      </w:r>
    </w:p>
    <w:p w:rsidR="000512C4" w:rsidRDefault="000512C4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Listiny prokazující splnění předpokladu spočívajícího v nynějším výkonu funkce, resp. pracovním zařazení</w:t>
      </w:r>
      <w:r>
        <w:rPr>
          <w:rStyle w:val="Znakapoznpodarou"/>
          <w:rFonts w:ascii="Times New Roman" w:hAnsi="Times New Roman" w:cs="Times New Roman"/>
        </w:rPr>
        <w:footnoteReference w:id="16"/>
      </w:r>
    </w:p>
    <w:p w:rsidR="000512C4" w:rsidRDefault="000512C4" w:rsidP="000512C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9. Listiny prokazující splnění profesního kvalifikačního předpokladu (tzn. délku výkonu činností podle § 5 zákona o státní službě nebo činností obdobných vykonávaných v zákonem stanovených institucích)</w:t>
      </w:r>
      <w:r>
        <w:rPr>
          <w:rStyle w:val="Znakapoznpodarou"/>
          <w:rFonts w:ascii="Times New Roman" w:hAnsi="Times New Roman" w:cs="Times New Roman"/>
        </w:rPr>
        <w:footnoteReference w:id="17"/>
      </w:r>
      <w:r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0DDC">
        <w:rPr>
          <w:rFonts w:ascii="Times New Roman" w:hAnsi="Times New Roman" w:cs="Times New Roman"/>
          <w:b/>
          <w:bCs/>
        </w:rPr>
      </w:r>
      <w:r w:rsidR="00C20DD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0512C4" w:rsidRDefault="008E0FD8" w:rsidP="000512C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0DDC">
        <w:rPr>
          <w:rFonts w:ascii="Times New Roman" w:hAnsi="Times New Roman" w:cs="Times New Roman"/>
          <w:b/>
          <w:bCs/>
        </w:rPr>
      </w:r>
      <w:r w:rsidR="00C20DD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C20DDC">
        <w:rPr>
          <w:rFonts w:ascii="Times New Roman" w:hAnsi="Times New Roman" w:cs="Times New Roman"/>
          <w:b/>
          <w:bCs/>
        </w:rPr>
      </w:r>
      <w:r w:rsidR="00C20DDC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512C4" w:rsidRDefault="00462772" w:rsidP="006B4D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>mná práce v maximálním rozsahu 5</w:t>
      </w:r>
      <w:r w:rsidR="0000726D" w:rsidRPr="0000726D">
        <w:rPr>
          <w:rFonts w:ascii="Times New Roman" w:hAnsi="Times New Roman" w:cs="Times New Roman"/>
          <w:bCs/>
        </w:rPr>
        <w:t xml:space="preserve"> normostran na téma</w:t>
      </w:r>
      <w:r w:rsidR="0000726D" w:rsidRPr="004C3F32">
        <w:rPr>
          <w:rFonts w:ascii="Times New Roman" w:hAnsi="Times New Roman" w:cs="Times New Roman"/>
          <w:bCs/>
        </w:rPr>
        <w:t xml:space="preserve">: </w:t>
      </w:r>
      <w:r w:rsidR="00734CD0" w:rsidRPr="00734CD0">
        <w:rPr>
          <w:rFonts w:ascii="Times New Roman" w:eastAsia="Times New Roman" w:hAnsi="Times New Roman" w:cs="Times New Roman"/>
          <w:b/>
        </w:rPr>
        <w:t>"Další směřování oddělení komunikací</w:t>
      </w:r>
      <w:r w:rsidR="00734CD0">
        <w:rPr>
          <w:rFonts w:ascii="Times New Roman" w:eastAsia="Times New Roman" w:hAnsi="Times New Roman" w:cs="Times New Roman"/>
          <w:b/>
        </w:rPr>
        <w:t xml:space="preserve"> v odboru provozu informač</w:t>
      </w:r>
      <w:r w:rsidR="000512C4">
        <w:rPr>
          <w:rFonts w:ascii="Times New Roman" w:eastAsia="Times New Roman" w:hAnsi="Times New Roman" w:cs="Times New Roman"/>
          <w:b/>
        </w:rPr>
        <w:t>ních technologií a komunikací</w:t>
      </w:r>
      <w:r w:rsidR="00734CD0">
        <w:rPr>
          <w:rFonts w:ascii="Times New Roman" w:eastAsia="Times New Roman" w:hAnsi="Times New Roman" w:cs="Times New Roman"/>
          <w:b/>
        </w:rPr>
        <w:t>“</w:t>
      </w:r>
      <w:r w:rsidR="004C3F32" w:rsidRPr="004C3F32">
        <w:rPr>
          <w:rFonts w:ascii="Times New Roman" w:eastAsia="Times New Roman" w:hAnsi="Times New Roman" w:cs="Times New Roman"/>
          <w:b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 </w:t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966606">
        <w:rPr>
          <w:rFonts w:ascii="Times New Roman" w:hAnsi="Times New Roman" w:cs="Times New Roman"/>
          <w:bCs/>
        </w:rPr>
        <w:t xml:space="preserve">           </w:t>
      </w:r>
      <w:r w:rsidR="004C3F32">
        <w:rPr>
          <w:rFonts w:ascii="Times New Roman" w:hAnsi="Times New Roman" w:cs="Times New Roman"/>
          <w:bCs/>
        </w:rPr>
        <w:t xml:space="preserve">                              </w:t>
      </w:r>
      <w:r w:rsidR="006B4DCE">
        <w:rPr>
          <w:rFonts w:ascii="Times New Roman" w:hAnsi="Times New Roman" w:cs="Times New Roman"/>
          <w:bCs/>
        </w:rPr>
        <w:t xml:space="preserve"> </w:t>
      </w:r>
      <w:r w:rsidR="000512C4">
        <w:rPr>
          <w:rFonts w:ascii="Times New Roman" w:hAnsi="Times New Roman" w:cs="Times New Roman"/>
          <w:bCs/>
        </w:rPr>
        <w:t xml:space="preserve">            </w:t>
      </w:r>
    </w:p>
    <w:p w:rsidR="0000726D" w:rsidRPr="006B4DCE" w:rsidRDefault="000512C4" w:rsidP="006B4D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                     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C20DDC">
        <w:rPr>
          <w:rFonts w:ascii="Times New Roman" w:hAnsi="Times New Roman" w:cs="Times New Roman"/>
          <w:b/>
          <w:bCs/>
        </w:rPr>
      </w:r>
      <w:r w:rsidR="00C20DDC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DDC" w:rsidRDefault="00C20DDC" w:rsidP="00386203">
      <w:pPr>
        <w:spacing w:after="0" w:line="240" w:lineRule="auto"/>
      </w:pPr>
      <w:r>
        <w:separator/>
      </w:r>
    </w:p>
  </w:endnote>
  <w:endnote w:type="continuationSeparator" w:id="0">
    <w:p w:rsidR="00C20DDC" w:rsidRDefault="00C20DD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93AF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DDC" w:rsidRDefault="00C20DDC" w:rsidP="00386203">
      <w:pPr>
        <w:spacing w:after="0" w:line="240" w:lineRule="auto"/>
      </w:pPr>
      <w:r>
        <w:separator/>
      </w:r>
    </w:p>
  </w:footnote>
  <w:footnote w:type="continuationSeparator" w:id="0">
    <w:p w:rsidR="00C20DDC" w:rsidRDefault="00C20DDC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806C3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806C30" w:rsidRPr="00EE6E37">
        <w:rPr>
          <w:rFonts w:ascii="Times New Roman" w:hAnsi="Times New Roman" w:cs="Times New Roman"/>
        </w:rPr>
        <w:t>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806C30" w:rsidRPr="006B0A2C" w:rsidRDefault="00806C30" w:rsidP="00806C3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1720A5" w:rsidRPr="002C158D" w:rsidRDefault="001720A5" w:rsidP="001720A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0512C4" w:rsidRPr="006F1EAA" w:rsidRDefault="000512C4" w:rsidP="000512C4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0512C4" w:rsidRPr="006F1EAA" w:rsidRDefault="000512C4" w:rsidP="000512C4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9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A1E"/>
    <w:rsid w:val="0003023E"/>
    <w:rsid w:val="0003253A"/>
    <w:rsid w:val="00040FB2"/>
    <w:rsid w:val="000512C4"/>
    <w:rsid w:val="0007178D"/>
    <w:rsid w:val="00071C1A"/>
    <w:rsid w:val="00085547"/>
    <w:rsid w:val="000A5243"/>
    <w:rsid w:val="000B5BBD"/>
    <w:rsid w:val="000B660D"/>
    <w:rsid w:val="000B6872"/>
    <w:rsid w:val="000E4AE4"/>
    <w:rsid w:val="000F1868"/>
    <w:rsid w:val="001059F6"/>
    <w:rsid w:val="001135DB"/>
    <w:rsid w:val="00123F9E"/>
    <w:rsid w:val="00142342"/>
    <w:rsid w:val="00153355"/>
    <w:rsid w:val="001720A5"/>
    <w:rsid w:val="0017311E"/>
    <w:rsid w:val="001770DC"/>
    <w:rsid w:val="00183761"/>
    <w:rsid w:val="00183C4C"/>
    <w:rsid w:val="00191318"/>
    <w:rsid w:val="0019271A"/>
    <w:rsid w:val="001C599C"/>
    <w:rsid w:val="001D4F65"/>
    <w:rsid w:val="001E3B44"/>
    <w:rsid w:val="001E7EEA"/>
    <w:rsid w:val="00201935"/>
    <w:rsid w:val="002027BD"/>
    <w:rsid w:val="00211DC1"/>
    <w:rsid w:val="00246C4A"/>
    <w:rsid w:val="00256894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04368"/>
    <w:rsid w:val="00314E78"/>
    <w:rsid w:val="003208DF"/>
    <w:rsid w:val="00345FAB"/>
    <w:rsid w:val="0035223E"/>
    <w:rsid w:val="0035351C"/>
    <w:rsid w:val="00362953"/>
    <w:rsid w:val="00375C80"/>
    <w:rsid w:val="00382342"/>
    <w:rsid w:val="0038564A"/>
    <w:rsid w:val="00386203"/>
    <w:rsid w:val="00391F25"/>
    <w:rsid w:val="00393AF8"/>
    <w:rsid w:val="003A123F"/>
    <w:rsid w:val="003A7361"/>
    <w:rsid w:val="003C0C54"/>
    <w:rsid w:val="003D05D1"/>
    <w:rsid w:val="003E4714"/>
    <w:rsid w:val="004071AD"/>
    <w:rsid w:val="00447364"/>
    <w:rsid w:val="00452F1E"/>
    <w:rsid w:val="004576A5"/>
    <w:rsid w:val="00462772"/>
    <w:rsid w:val="00471BFD"/>
    <w:rsid w:val="00480260"/>
    <w:rsid w:val="00485D2D"/>
    <w:rsid w:val="00496939"/>
    <w:rsid w:val="004C1569"/>
    <w:rsid w:val="004C3F32"/>
    <w:rsid w:val="004C42FD"/>
    <w:rsid w:val="004C52F4"/>
    <w:rsid w:val="004F3BF1"/>
    <w:rsid w:val="0051697B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A0768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02CB"/>
    <w:rsid w:val="006A15A1"/>
    <w:rsid w:val="006A494C"/>
    <w:rsid w:val="006B4DCE"/>
    <w:rsid w:val="006B7ECC"/>
    <w:rsid w:val="006D3F4A"/>
    <w:rsid w:val="006F1EAA"/>
    <w:rsid w:val="00707B6A"/>
    <w:rsid w:val="00734CD0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E0C"/>
    <w:rsid w:val="007D6DBE"/>
    <w:rsid w:val="007E1638"/>
    <w:rsid w:val="007E6C17"/>
    <w:rsid w:val="007F0D01"/>
    <w:rsid w:val="007F287A"/>
    <w:rsid w:val="008018F1"/>
    <w:rsid w:val="00806C30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D4196"/>
    <w:rsid w:val="008E0FD8"/>
    <w:rsid w:val="008E573C"/>
    <w:rsid w:val="008F646D"/>
    <w:rsid w:val="00951CE9"/>
    <w:rsid w:val="00960B6C"/>
    <w:rsid w:val="00966606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53C95"/>
    <w:rsid w:val="00A61A3F"/>
    <w:rsid w:val="00A70798"/>
    <w:rsid w:val="00A82C55"/>
    <w:rsid w:val="00A972A6"/>
    <w:rsid w:val="00AA0874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0DDC"/>
    <w:rsid w:val="00C23B07"/>
    <w:rsid w:val="00C255D6"/>
    <w:rsid w:val="00C40703"/>
    <w:rsid w:val="00C4469E"/>
    <w:rsid w:val="00C44CE9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1B70"/>
    <w:rsid w:val="00DF4972"/>
    <w:rsid w:val="00E0097E"/>
    <w:rsid w:val="00E00B39"/>
    <w:rsid w:val="00E025D1"/>
    <w:rsid w:val="00E236FC"/>
    <w:rsid w:val="00E304EB"/>
    <w:rsid w:val="00E32509"/>
    <w:rsid w:val="00E41D01"/>
    <w:rsid w:val="00E45C0F"/>
    <w:rsid w:val="00E5085D"/>
    <w:rsid w:val="00E53CB3"/>
    <w:rsid w:val="00E56894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2164C"/>
    <w:rsid w:val="00F352A3"/>
    <w:rsid w:val="00F35F6D"/>
    <w:rsid w:val="00F44220"/>
    <w:rsid w:val="00F45004"/>
    <w:rsid w:val="00F55176"/>
    <w:rsid w:val="00F57F62"/>
    <w:rsid w:val="00F62C9E"/>
    <w:rsid w:val="00F655CA"/>
    <w:rsid w:val="00F67EB7"/>
    <w:rsid w:val="00F81218"/>
    <w:rsid w:val="00F91951"/>
    <w:rsid w:val="00F952D0"/>
    <w:rsid w:val="00F96019"/>
    <w:rsid w:val="00FA318D"/>
    <w:rsid w:val="00FC446F"/>
    <w:rsid w:val="00FD0CD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0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DB4845-64FA-43B1-9250-EC294F755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1235</Words>
  <Characters>7292</Characters>
  <Application>Microsoft Office Word</Application>
  <DocSecurity>0</DocSecurity>
  <Lines>60</Lines>
  <Paragraphs>17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2017-12-11T15:00:00Z</cp:lastPrinted>
  <dcterms:created xsi:type="dcterms:W3CDTF">2018-04-19T14:04:00Z</dcterms:created>
  <dcterms:modified xsi:type="dcterms:W3CDTF">2018-04-19T14:04:00Z</dcterms:modified>
</cp:coreProperties>
</file>