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F00" w:rsidRDefault="00717F00" w:rsidP="00647B31">
      <w:pPr>
        <w:spacing w:after="0" w:line="360" w:lineRule="auto"/>
        <w:ind w:left="4956" w:firstLine="708"/>
        <w:rPr>
          <w:rFonts w:ascii="Arial" w:hAnsi="Arial" w:cs="Arial"/>
          <w:color w:val="000000" w:themeColor="text1"/>
        </w:rPr>
      </w:pPr>
    </w:p>
    <w:tbl>
      <w:tblPr>
        <w:tblpPr w:leftFromText="141" w:rightFromText="141" w:vertAnchor="text" w:horzAnchor="margin" w:tblpXSpec="right" w:tblpY="-1798"/>
        <w:tblW w:w="0" w:type="auto"/>
        <w:tblLook w:val="01E0" w:firstRow="1" w:lastRow="1" w:firstColumn="1" w:lastColumn="1" w:noHBand="0" w:noVBand="0"/>
      </w:tblPr>
      <w:tblGrid>
        <w:gridCol w:w="3111"/>
      </w:tblGrid>
      <w:tr w:rsidR="00717F00" w:rsidRPr="00CD4782" w:rsidTr="000C6D96">
        <w:tc>
          <w:tcPr>
            <w:tcW w:w="0" w:type="auto"/>
          </w:tcPr>
          <w:p w:rsidR="00717F00" w:rsidRPr="00377C56" w:rsidRDefault="00717F00" w:rsidP="00FC33D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UBE9I"/>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MVCRX03UBE9I</w:t>
            </w:r>
            <w:r w:rsidRPr="00377C56">
              <w:rPr>
                <w:rFonts w:ascii="CKGinis" w:hAnsi="CKGinis"/>
                <w:bCs/>
                <w:sz w:val="72"/>
              </w:rPr>
              <w:fldChar w:fldCharType="end"/>
            </w:r>
            <w:bookmarkEnd w:id="0"/>
            <w:r>
              <w:rPr>
                <w:rFonts w:ascii="CKGinis" w:hAnsi="CKGinis"/>
                <w:bCs/>
                <w:sz w:val="72"/>
              </w:rPr>
              <w:t>*</w:t>
            </w:r>
          </w:p>
        </w:tc>
      </w:tr>
      <w:bookmarkStart w:id="1" w:name="ssl_pid1"/>
      <w:tr w:rsidR="00717F00" w:rsidRPr="00CD4782" w:rsidTr="000C6D96">
        <w:tc>
          <w:tcPr>
            <w:tcW w:w="0" w:type="auto"/>
          </w:tcPr>
          <w:p w:rsidR="00717F00" w:rsidRPr="005E7E43" w:rsidRDefault="00717F00" w:rsidP="00FC33DC">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UBE9I"/>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MVCRX03UBE9I</w:t>
            </w:r>
            <w:r w:rsidRPr="005E7E43">
              <w:rPr>
                <w:rFonts w:ascii="Arial" w:hAnsi="Arial"/>
                <w:bCs/>
                <w:sz w:val="20"/>
                <w:szCs w:val="20"/>
              </w:rPr>
              <w:fldChar w:fldCharType="end"/>
            </w:r>
            <w:bookmarkEnd w:id="1"/>
          </w:p>
        </w:tc>
      </w:tr>
      <w:tr w:rsidR="00717F00" w:rsidRPr="00CD4782" w:rsidTr="000C6D96">
        <w:tc>
          <w:tcPr>
            <w:tcW w:w="0" w:type="auto"/>
          </w:tcPr>
          <w:p w:rsidR="00717F00" w:rsidRPr="008321E0" w:rsidRDefault="00717F00" w:rsidP="00FC33DC">
            <w:pPr>
              <w:pStyle w:val="Text"/>
              <w:jc w:val="center"/>
              <w:rPr>
                <w:sz w:val="20"/>
                <w:szCs w:val="20"/>
              </w:rPr>
            </w:pPr>
            <w:r w:rsidRPr="008321E0">
              <w:rPr>
                <w:sz w:val="20"/>
                <w:szCs w:val="20"/>
              </w:rPr>
              <w:t>prvotní identifikátor</w:t>
            </w:r>
          </w:p>
        </w:tc>
      </w:tr>
    </w:tbl>
    <w:p w:rsidR="005A3F80" w:rsidRPr="00647B31" w:rsidRDefault="00C02D03" w:rsidP="00647B31">
      <w:pPr>
        <w:spacing w:after="0" w:line="360" w:lineRule="auto"/>
        <w:ind w:left="4956" w:firstLine="708"/>
        <w:rPr>
          <w:rFonts w:ascii="Arial" w:hAnsi="Arial" w:cs="Arial"/>
          <w:color w:val="000000" w:themeColor="text1"/>
        </w:rPr>
      </w:pPr>
      <w:r>
        <w:rPr>
          <w:rFonts w:ascii="Arial" w:hAnsi="Arial" w:cs="Arial"/>
          <w:color w:val="000000" w:themeColor="text1"/>
        </w:rPr>
        <w:t>Č. j. MV-20906-3/</w:t>
      </w:r>
      <w:r w:rsidR="005A3F80"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7E465D">
        <w:rPr>
          <w:rFonts w:ascii="Arial" w:hAnsi="Arial" w:cs="Arial"/>
          <w:b/>
          <w:sz w:val="24"/>
          <w:szCs w:val="24"/>
        </w:rPr>
        <w:t>ředitele</w:t>
      </w:r>
      <w:r w:rsidR="00BC1438">
        <w:rPr>
          <w:rFonts w:ascii="Arial" w:hAnsi="Arial" w:cs="Arial"/>
          <w:b/>
          <w:sz w:val="24"/>
          <w:szCs w:val="24"/>
        </w:rPr>
        <w:t>/</w:t>
      </w:r>
      <w:proofErr w:type="spellStart"/>
      <w:r w:rsidR="00BC1438">
        <w:rPr>
          <w:rFonts w:ascii="Arial" w:hAnsi="Arial" w:cs="Arial"/>
          <w:b/>
          <w:sz w:val="24"/>
          <w:szCs w:val="24"/>
        </w:rPr>
        <w:t>ky</w:t>
      </w:r>
      <w:proofErr w:type="spellEnd"/>
      <w:r w:rsidR="007E465D">
        <w:rPr>
          <w:rFonts w:ascii="Arial" w:hAnsi="Arial" w:cs="Arial"/>
          <w:b/>
          <w:sz w:val="24"/>
          <w:szCs w:val="24"/>
        </w:rPr>
        <w:t xml:space="preserve"> odboru </w:t>
      </w:r>
      <w:r w:rsidR="00C02D03">
        <w:rPr>
          <w:rFonts w:ascii="Arial" w:hAnsi="Arial" w:cs="Arial"/>
          <w:b/>
          <w:sz w:val="24"/>
          <w:szCs w:val="24"/>
        </w:rPr>
        <w:t>voleb</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3D6290">
        <w:rPr>
          <w:rFonts w:ascii="Arial" w:hAnsi="Arial" w:cs="Arial"/>
          <w:color w:val="000000" w:themeColor="text1"/>
        </w:rPr>
        <w:t>28</w:t>
      </w:r>
      <w:r w:rsidR="00A11FA5">
        <w:rPr>
          <w:rFonts w:ascii="Arial" w:hAnsi="Arial" w:cs="Arial"/>
          <w:color w:val="000000" w:themeColor="text1"/>
        </w:rPr>
        <w:t>. 2. 2018</w:t>
      </w:r>
    </w:p>
    <w:p w:rsidR="00BF59FC" w:rsidRDefault="00BF59FC" w:rsidP="00647B31">
      <w:pPr>
        <w:spacing w:after="0" w:line="360" w:lineRule="auto"/>
        <w:jc w:val="both"/>
        <w:rPr>
          <w:rFonts w:ascii="Arial" w:hAnsi="Arial" w:cs="Arial"/>
          <w:color w:val="000000" w:themeColor="text1"/>
        </w:rPr>
      </w:pPr>
    </w:p>
    <w:p w:rsidR="008F2AF9" w:rsidRPr="007E465D" w:rsidRDefault="008F2AF9" w:rsidP="007E465D">
      <w:pPr>
        <w:pStyle w:val="Text"/>
        <w:spacing w:line="360" w:lineRule="auto"/>
        <w:jc w:val="both"/>
        <w:rPr>
          <w:sz w:val="22"/>
          <w:szCs w:val="22"/>
        </w:rPr>
      </w:pPr>
      <w:r w:rsidRPr="007E465D">
        <w:rPr>
          <w:color w:val="000000" w:themeColor="text1"/>
          <w:sz w:val="22"/>
          <w:szCs w:val="22"/>
        </w:rPr>
        <w:t>Státní tajemník v Ministerstvu vnitra</w:t>
      </w:r>
      <w:r w:rsidR="00F94686" w:rsidRPr="007E465D">
        <w:rPr>
          <w:color w:val="000000" w:themeColor="text1"/>
          <w:sz w:val="22"/>
          <w:szCs w:val="22"/>
        </w:rPr>
        <w:t>,</w:t>
      </w:r>
      <w:r w:rsidR="00C0487A" w:rsidRPr="007E465D">
        <w:rPr>
          <w:color w:val="000000" w:themeColor="text1"/>
          <w:sz w:val="22"/>
          <w:szCs w:val="22"/>
        </w:rPr>
        <w:t xml:space="preserve"> jako s</w:t>
      </w:r>
      <w:r w:rsidR="00276ED4" w:rsidRPr="007E465D">
        <w:rPr>
          <w:color w:val="000000" w:themeColor="text1"/>
          <w:sz w:val="22"/>
          <w:szCs w:val="22"/>
        </w:rPr>
        <w:t>lužební orgán</w:t>
      </w:r>
      <w:r w:rsidR="00C0487A" w:rsidRPr="007E465D">
        <w:rPr>
          <w:color w:val="000000" w:themeColor="text1"/>
          <w:sz w:val="22"/>
          <w:szCs w:val="22"/>
        </w:rPr>
        <w:t xml:space="preserve"> příslušný podle § 10 odst. 1 písm. </w:t>
      </w:r>
      <w:r w:rsidRPr="007E465D">
        <w:rPr>
          <w:color w:val="000000" w:themeColor="text1"/>
          <w:sz w:val="22"/>
          <w:szCs w:val="22"/>
        </w:rPr>
        <w:t>f</w:t>
      </w:r>
      <w:r w:rsidR="00C0487A" w:rsidRPr="007E465D">
        <w:rPr>
          <w:color w:val="000000" w:themeColor="text1"/>
          <w:sz w:val="22"/>
          <w:szCs w:val="22"/>
        </w:rPr>
        <w:t xml:space="preserve">) </w:t>
      </w:r>
      <w:r w:rsidR="00C0487A" w:rsidRPr="007E465D">
        <w:rPr>
          <w:sz w:val="22"/>
          <w:szCs w:val="22"/>
        </w:rPr>
        <w:t>zákona č. 234/2014 Sb., o státní službě</w:t>
      </w:r>
      <w:r w:rsidR="00AF7B49">
        <w:rPr>
          <w:sz w:val="22"/>
          <w:szCs w:val="22"/>
        </w:rPr>
        <w:t xml:space="preserve"> </w:t>
      </w:r>
      <w:r w:rsidR="00C0487A" w:rsidRPr="007E465D">
        <w:rPr>
          <w:sz w:val="22"/>
          <w:szCs w:val="22"/>
        </w:rPr>
        <w:t>(dále jen „zákon“),</w:t>
      </w:r>
      <w:r w:rsidR="00276ED4" w:rsidRPr="007E465D">
        <w:rPr>
          <w:color w:val="FF0000"/>
          <w:sz w:val="22"/>
          <w:szCs w:val="22"/>
        </w:rPr>
        <w:t xml:space="preserve"> </w:t>
      </w:r>
      <w:r w:rsidR="00276ED4" w:rsidRPr="007E465D">
        <w:rPr>
          <w:sz w:val="22"/>
          <w:szCs w:val="22"/>
        </w:rPr>
        <w:t>vyhlašuje výběrové</w:t>
      </w:r>
      <w:r w:rsidR="00BC1438">
        <w:rPr>
          <w:sz w:val="22"/>
          <w:szCs w:val="22"/>
        </w:rPr>
        <w:t>ho</w:t>
      </w:r>
      <w:r w:rsidR="00276ED4" w:rsidRPr="007E465D">
        <w:rPr>
          <w:sz w:val="22"/>
          <w:szCs w:val="22"/>
        </w:rPr>
        <w:t xml:space="preserve"> řízení na</w:t>
      </w:r>
      <w:r w:rsidR="003E630C" w:rsidRPr="007E465D">
        <w:rPr>
          <w:sz w:val="22"/>
          <w:szCs w:val="22"/>
        </w:rPr>
        <w:t> </w:t>
      </w:r>
      <w:r w:rsidR="00276ED4" w:rsidRPr="007E465D">
        <w:rPr>
          <w:sz w:val="22"/>
          <w:szCs w:val="22"/>
        </w:rPr>
        <w:t xml:space="preserve">služební místo </w:t>
      </w:r>
      <w:r w:rsidR="00BC1438">
        <w:rPr>
          <w:sz w:val="22"/>
          <w:szCs w:val="22"/>
        </w:rPr>
        <w:t>ředitele/</w:t>
      </w:r>
      <w:proofErr w:type="spellStart"/>
      <w:r w:rsidR="00BC1438">
        <w:rPr>
          <w:sz w:val="22"/>
          <w:szCs w:val="22"/>
        </w:rPr>
        <w:t>ky</w:t>
      </w:r>
      <w:proofErr w:type="spellEnd"/>
      <w:r w:rsidR="00BC1438">
        <w:rPr>
          <w:sz w:val="22"/>
          <w:szCs w:val="22"/>
        </w:rPr>
        <w:t xml:space="preserve"> </w:t>
      </w:r>
      <w:r w:rsidR="00AF7B49" w:rsidRPr="00AF7B49">
        <w:rPr>
          <w:sz w:val="22"/>
          <w:szCs w:val="22"/>
        </w:rPr>
        <w:t xml:space="preserve">odboru </w:t>
      </w:r>
      <w:r w:rsidR="00C02D03">
        <w:rPr>
          <w:sz w:val="22"/>
          <w:szCs w:val="22"/>
        </w:rPr>
        <w:t>voleb</w:t>
      </w:r>
      <w:r w:rsidR="00944D98" w:rsidRPr="00AF7B49">
        <w:rPr>
          <w:sz w:val="22"/>
          <w:szCs w:val="22"/>
        </w:rPr>
        <w:t>,</w:t>
      </w:r>
      <w:r w:rsidR="00944D98" w:rsidRPr="007E465D">
        <w:rPr>
          <w:sz w:val="22"/>
          <w:szCs w:val="22"/>
        </w:rPr>
        <w:t xml:space="preserve"> ID</w:t>
      </w:r>
      <w:r w:rsidR="00C02D03">
        <w:rPr>
          <w:sz w:val="22"/>
          <w:szCs w:val="22"/>
        </w:rPr>
        <w:t xml:space="preserve"> 30356574</w:t>
      </w:r>
      <w:r w:rsidR="007E465D" w:rsidRPr="007E465D">
        <w:rPr>
          <w:sz w:val="22"/>
          <w:szCs w:val="22"/>
        </w:rPr>
        <w:t>, v oborech</w:t>
      </w:r>
      <w:r w:rsidR="00A0294A" w:rsidRPr="007E465D">
        <w:rPr>
          <w:sz w:val="22"/>
          <w:szCs w:val="22"/>
        </w:rPr>
        <w:t xml:space="preserve"> služby</w:t>
      </w:r>
      <w:r w:rsidR="00A0294A" w:rsidRPr="007E465D">
        <w:rPr>
          <w:i/>
          <w:sz w:val="22"/>
          <w:szCs w:val="22"/>
        </w:rPr>
        <w:t xml:space="preserve"> </w:t>
      </w:r>
      <w:r w:rsidR="00EB56DF" w:rsidRPr="007E465D">
        <w:rPr>
          <w:i/>
          <w:sz w:val="22"/>
          <w:szCs w:val="22"/>
        </w:rPr>
        <w:t>„</w:t>
      </w:r>
      <w:r w:rsidR="00BC1438">
        <w:rPr>
          <w:b/>
          <w:sz w:val="22"/>
          <w:szCs w:val="22"/>
        </w:rPr>
        <w:t xml:space="preserve">29. Legislativa </w:t>
      </w:r>
      <w:r w:rsidR="00AF7B49">
        <w:rPr>
          <w:b/>
          <w:sz w:val="22"/>
          <w:szCs w:val="22"/>
        </w:rPr>
        <w:t>a právní činnost</w:t>
      </w:r>
      <w:r w:rsidR="00C02D03">
        <w:rPr>
          <w:b/>
          <w:sz w:val="22"/>
          <w:szCs w:val="22"/>
        </w:rPr>
        <w:t>, 34. Všeobecná vnitřní správa</w:t>
      </w:r>
      <w:r w:rsidR="00EB56DF" w:rsidRPr="007E465D">
        <w:rPr>
          <w:sz w:val="22"/>
          <w:szCs w:val="22"/>
        </w:rPr>
        <w:t>“</w:t>
      </w:r>
      <w:r w:rsidR="007E465D" w:rsidRPr="007E465D">
        <w:rPr>
          <w:sz w:val="22"/>
          <w:szCs w:val="22"/>
        </w:rPr>
        <w:t>.</w:t>
      </w:r>
    </w:p>
    <w:p w:rsidR="00116FF9" w:rsidRPr="00647B31" w:rsidRDefault="00116FF9" w:rsidP="00647B31">
      <w:pPr>
        <w:spacing w:after="0" w:line="360" w:lineRule="auto"/>
        <w:jc w:val="both"/>
        <w:rPr>
          <w:rFonts w:ascii="Arial" w:eastAsia="Times New Roman" w:hAnsi="Arial" w:cs="Arial"/>
          <w:lang w:eastAsia="cs-CZ"/>
        </w:rPr>
      </w:pPr>
    </w:p>
    <w:p w:rsidR="00DD23EC" w:rsidRPr="00DD23EC" w:rsidRDefault="00DE0518" w:rsidP="00DD23EC">
      <w:pPr>
        <w:pStyle w:val="Text"/>
        <w:spacing w:line="360" w:lineRule="auto"/>
        <w:jc w:val="both"/>
        <w:rPr>
          <w:sz w:val="22"/>
          <w:szCs w:val="22"/>
        </w:rPr>
      </w:pPr>
      <w:r w:rsidRPr="00DD23EC">
        <w:rPr>
          <w:sz w:val="22"/>
          <w:szCs w:val="22"/>
        </w:rPr>
        <w:t xml:space="preserve">Služební místo je zařazeno </w:t>
      </w:r>
      <w:r w:rsidR="008E6A0B" w:rsidRPr="00DD23EC">
        <w:rPr>
          <w:sz w:val="22"/>
          <w:szCs w:val="22"/>
        </w:rPr>
        <w:t xml:space="preserve">podle </w:t>
      </w:r>
      <w:r w:rsidR="004B2025" w:rsidRPr="00DD23EC">
        <w:rPr>
          <w:sz w:val="22"/>
          <w:szCs w:val="22"/>
        </w:rPr>
        <w:t>p</w:t>
      </w:r>
      <w:r w:rsidR="008E6A0B" w:rsidRPr="00DD23EC">
        <w:rPr>
          <w:sz w:val="22"/>
          <w:szCs w:val="22"/>
        </w:rPr>
        <w:t xml:space="preserve">řílohy č. 1 k zákonu </w:t>
      </w:r>
      <w:r w:rsidRPr="00DD23EC">
        <w:rPr>
          <w:sz w:val="22"/>
          <w:szCs w:val="22"/>
        </w:rPr>
        <w:t>do</w:t>
      </w:r>
      <w:r w:rsidRPr="00DD23EC">
        <w:rPr>
          <w:i/>
          <w:sz w:val="22"/>
          <w:szCs w:val="22"/>
        </w:rPr>
        <w:t xml:space="preserve"> </w:t>
      </w:r>
      <w:r w:rsidR="00D768AC" w:rsidRPr="00DD23EC">
        <w:rPr>
          <w:b/>
          <w:color w:val="000000" w:themeColor="text1"/>
          <w:sz w:val="22"/>
          <w:szCs w:val="22"/>
        </w:rPr>
        <w:t>15</w:t>
      </w:r>
      <w:r w:rsidRPr="00DD23EC">
        <w:rPr>
          <w:b/>
          <w:color w:val="000000" w:themeColor="text1"/>
          <w:sz w:val="22"/>
          <w:szCs w:val="22"/>
        </w:rPr>
        <w:t>.</w:t>
      </w:r>
      <w:r w:rsidRPr="00DD23EC">
        <w:rPr>
          <w:b/>
          <w:i/>
          <w:color w:val="000000" w:themeColor="text1"/>
          <w:sz w:val="22"/>
          <w:szCs w:val="22"/>
        </w:rPr>
        <w:t xml:space="preserve"> </w:t>
      </w:r>
      <w:r w:rsidRPr="00DD23EC">
        <w:rPr>
          <w:b/>
          <w:sz w:val="22"/>
          <w:szCs w:val="22"/>
        </w:rPr>
        <w:t>platové třídy</w:t>
      </w:r>
      <w:r w:rsidRPr="00DD23EC">
        <w:rPr>
          <w:sz w:val="22"/>
          <w:szCs w:val="22"/>
        </w:rPr>
        <w:t>.</w:t>
      </w:r>
      <w:r w:rsidR="00C02D03" w:rsidRPr="00DD23EC">
        <w:rPr>
          <w:sz w:val="22"/>
          <w:szCs w:val="22"/>
        </w:rPr>
        <w:t xml:space="preserve"> </w:t>
      </w:r>
      <w:r w:rsidR="00EC4C40">
        <w:rPr>
          <w:sz w:val="22"/>
          <w:szCs w:val="22"/>
        </w:rPr>
        <w:br/>
      </w:r>
      <w:r w:rsidR="00C02D03" w:rsidRPr="00DD23EC">
        <w:rPr>
          <w:sz w:val="22"/>
          <w:szCs w:val="22"/>
        </w:rPr>
        <w:t>Služba na </w:t>
      </w:r>
      <w:r w:rsidR="00AB2226" w:rsidRPr="00DD23EC">
        <w:rPr>
          <w:sz w:val="22"/>
          <w:szCs w:val="22"/>
        </w:rPr>
        <w:t xml:space="preserve">tomto služebním místě bude vykonávána ve služebním poměru na dobu </w:t>
      </w:r>
      <w:r w:rsidR="00EC4C40" w:rsidRPr="00E71913">
        <w:rPr>
          <w:b/>
          <w:sz w:val="22"/>
          <w:szCs w:val="22"/>
        </w:rPr>
        <w:t>ne</w:t>
      </w:r>
      <w:r w:rsidR="00AB2226" w:rsidRPr="00DD23EC">
        <w:rPr>
          <w:b/>
          <w:color w:val="000000" w:themeColor="text1"/>
          <w:sz w:val="22"/>
          <w:szCs w:val="22"/>
        </w:rPr>
        <w:t>určitou</w:t>
      </w:r>
      <w:r w:rsidR="00C02D03" w:rsidRPr="00DD23EC">
        <w:rPr>
          <w:color w:val="0D0D0D" w:themeColor="text1" w:themeTint="F2"/>
          <w:sz w:val="22"/>
          <w:szCs w:val="22"/>
        </w:rPr>
        <w:t>.</w:t>
      </w:r>
      <w:r w:rsidR="00DD23EC" w:rsidRPr="00DD23EC">
        <w:rPr>
          <w:color w:val="0D0D0D" w:themeColor="text1" w:themeTint="F2"/>
          <w:sz w:val="22"/>
          <w:szCs w:val="22"/>
        </w:rPr>
        <w:t xml:space="preserve"> </w:t>
      </w:r>
      <w:r w:rsidR="00DD23EC" w:rsidRPr="00DD23EC">
        <w:rPr>
          <w:sz w:val="22"/>
          <w:szCs w:val="22"/>
        </w:rPr>
        <w:t xml:space="preserve">Místem výkonu služby je </w:t>
      </w:r>
      <w:r w:rsidR="00DD23EC" w:rsidRPr="00DD23EC">
        <w:rPr>
          <w:b/>
          <w:sz w:val="22"/>
          <w:szCs w:val="22"/>
        </w:rPr>
        <w:t>Praha</w:t>
      </w:r>
      <w:r w:rsidR="00DD23EC" w:rsidRPr="00DD23EC">
        <w:rPr>
          <w:b/>
          <w:color w:val="000000" w:themeColor="text1"/>
          <w:sz w:val="22"/>
          <w:szCs w:val="22"/>
        </w:rPr>
        <w:t>.</w:t>
      </w:r>
    </w:p>
    <w:p w:rsidR="00AB2226" w:rsidRPr="00C02D03" w:rsidRDefault="00AB2226" w:rsidP="00AB2226">
      <w:pPr>
        <w:spacing w:after="0" w:line="360" w:lineRule="auto"/>
        <w:jc w:val="both"/>
        <w:rPr>
          <w:rFonts w:ascii="Arial" w:hAnsi="Arial" w:cs="Arial"/>
        </w:rPr>
      </w:pPr>
    </w:p>
    <w:p w:rsidR="00AB2226" w:rsidRDefault="00AB2226" w:rsidP="00AB2226">
      <w:pPr>
        <w:spacing w:after="0" w:line="360" w:lineRule="auto"/>
        <w:jc w:val="both"/>
        <w:rPr>
          <w:rFonts w:ascii="Arial" w:hAnsi="Arial" w:cs="Arial"/>
          <w:i/>
          <w:color w:val="FF0000"/>
        </w:rPr>
      </w:pPr>
      <w:r w:rsidRPr="00647B31">
        <w:rPr>
          <w:rFonts w:ascii="Arial" w:hAnsi="Arial" w:cs="Arial"/>
        </w:rPr>
        <w:t xml:space="preserve">Předpokládaným </w:t>
      </w:r>
      <w:r>
        <w:rPr>
          <w:rFonts w:ascii="Arial" w:hAnsi="Arial" w:cs="Arial"/>
        </w:rPr>
        <w:t>termínem</w:t>
      </w:r>
      <w:r w:rsidRPr="00647B31">
        <w:rPr>
          <w:rFonts w:ascii="Arial" w:hAnsi="Arial" w:cs="Arial"/>
        </w:rPr>
        <w:t xml:space="preserve"> nástupu do služby na služebním místě je</w:t>
      </w:r>
      <w:r w:rsidRPr="00647B31">
        <w:rPr>
          <w:rFonts w:ascii="Arial" w:hAnsi="Arial" w:cs="Arial"/>
          <w:i/>
          <w:color w:val="FF0000"/>
        </w:rPr>
        <w:t xml:space="preserve"> </w:t>
      </w:r>
      <w:r w:rsidR="00C02D03">
        <w:rPr>
          <w:rFonts w:ascii="Arial" w:hAnsi="Arial" w:cs="Arial"/>
          <w:b/>
          <w:color w:val="000000" w:themeColor="text1"/>
        </w:rPr>
        <w:t>duben 2018</w:t>
      </w:r>
      <w:r w:rsidRPr="00647B31">
        <w:rPr>
          <w:rFonts w:ascii="Arial" w:hAnsi="Arial" w:cs="Arial"/>
          <w:b/>
          <w:color w:val="000000" w:themeColor="text1"/>
        </w:rPr>
        <w:t>.</w:t>
      </w:r>
      <w:r>
        <w:rPr>
          <w:rFonts w:ascii="Arial" w:hAnsi="Arial" w:cs="Arial"/>
          <w:i/>
          <w:color w:val="FF0000"/>
        </w:rPr>
        <w:t xml:space="preserve"> </w:t>
      </w:r>
    </w:p>
    <w:p w:rsidR="00D768AC" w:rsidRPr="0055054B" w:rsidRDefault="00D768AC" w:rsidP="00647B31">
      <w:pPr>
        <w:spacing w:after="0" w:line="360" w:lineRule="auto"/>
        <w:jc w:val="both"/>
        <w:rPr>
          <w:rFonts w:ascii="Arial" w:hAnsi="Arial" w:cs="Arial"/>
          <w:i/>
          <w:color w:val="FF0000"/>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EC4C40">
        <w:rPr>
          <w:rFonts w:ascii="Arial" w:eastAsia="Times New Roman" w:hAnsi="Arial" w:cs="Arial"/>
          <w:color w:val="000000" w:themeColor="text1"/>
          <w:lang w:eastAsia="cs-CZ"/>
        </w:rPr>
        <w:br/>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327BAE">
        <w:rPr>
          <w:rFonts w:ascii="Arial" w:hAnsi="Arial" w:cs="Arial"/>
          <w:b/>
          <w:color w:val="000000" w:themeColor="text1"/>
        </w:rPr>
        <w:t>12</w:t>
      </w:r>
      <w:r w:rsidR="00A11FA5">
        <w:rPr>
          <w:rFonts w:ascii="Arial" w:hAnsi="Arial" w:cs="Arial"/>
          <w:b/>
          <w:color w:val="000000" w:themeColor="text1"/>
        </w:rPr>
        <w:t>. 3. 2018</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BC1438" w:rsidRDefault="00276ED4" w:rsidP="00647B31">
      <w:pPr>
        <w:spacing w:after="0" w:line="360" w:lineRule="auto"/>
        <w:jc w:val="both"/>
        <w:rPr>
          <w:rFonts w:ascii="Arial" w:hAnsi="Arial" w:cs="Arial"/>
        </w:rPr>
      </w:pPr>
      <w:r w:rsidRPr="00BC1438">
        <w:rPr>
          <w:rFonts w:ascii="Arial" w:hAnsi="Arial" w:cs="Arial"/>
        </w:rPr>
        <w:t>Obálka</w:t>
      </w:r>
      <w:r w:rsidR="00B228A2" w:rsidRPr="00BC1438">
        <w:rPr>
          <w:rFonts w:ascii="Arial" w:hAnsi="Arial" w:cs="Arial"/>
        </w:rPr>
        <w:t>, resp. datová zpráva, obsahující žádost včetně požadovaných listin (příloh)</w:t>
      </w:r>
      <w:r w:rsidRPr="00BC1438">
        <w:rPr>
          <w:rFonts w:ascii="Arial" w:hAnsi="Arial" w:cs="Arial"/>
        </w:rPr>
        <w:t xml:space="preserve"> musí být označena slovy: „</w:t>
      </w:r>
      <w:r w:rsidRPr="00BC1438">
        <w:rPr>
          <w:rFonts w:ascii="Arial" w:hAnsi="Arial" w:cs="Arial"/>
          <w:b/>
        </w:rPr>
        <w:t>Neot</w:t>
      </w:r>
      <w:r w:rsidR="00CB1067" w:rsidRPr="00BC1438">
        <w:rPr>
          <w:rFonts w:ascii="Arial" w:hAnsi="Arial" w:cs="Arial"/>
          <w:b/>
        </w:rPr>
        <w:t>e</w:t>
      </w:r>
      <w:r w:rsidR="005A3F80" w:rsidRPr="00BC1438">
        <w:rPr>
          <w:rFonts w:ascii="Arial" w:hAnsi="Arial" w:cs="Arial"/>
          <w:b/>
        </w:rPr>
        <w:t>vírat</w:t>
      </w:r>
      <w:r w:rsidR="005A3F80" w:rsidRPr="00BC1438">
        <w:rPr>
          <w:rFonts w:ascii="Arial" w:hAnsi="Arial" w:cs="Arial"/>
        </w:rPr>
        <w:t>“ a slovy „</w:t>
      </w:r>
      <w:r w:rsidR="005A3F80" w:rsidRPr="00BC1438">
        <w:rPr>
          <w:rFonts w:ascii="Arial" w:eastAsia="Times New Roman" w:hAnsi="Arial" w:cs="Arial"/>
          <w:b/>
          <w:lang w:eastAsia="cs-CZ"/>
        </w:rPr>
        <w:t xml:space="preserve">Výběrové řízení na služební místo </w:t>
      </w:r>
      <w:r w:rsidR="000D2857">
        <w:rPr>
          <w:rFonts w:ascii="Arial" w:eastAsia="Times New Roman" w:hAnsi="Arial" w:cs="Arial"/>
          <w:b/>
          <w:lang w:eastAsia="cs-CZ"/>
        </w:rPr>
        <w:t>ředitele/</w:t>
      </w:r>
      <w:proofErr w:type="spellStart"/>
      <w:r w:rsidR="000D2857">
        <w:rPr>
          <w:rFonts w:ascii="Arial" w:eastAsia="Times New Roman" w:hAnsi="Arial" w:cs="Arial"/>
          <w:b/>
          <w:lang w:eastAsia="cs-CZ"/>
        </w:rPr>
        <w:t>ky</w:t>
      </w:r>
      <w:proofErr w:type="spellEnd"/>
      <w:r w:rsidR="000D2857">
        <w:rPr>
          <w:rFonts w:ascii="Arial" w:eastAsia="Times New Roman" w:hAnsi="Arial" w:cs="Arial"/>
          <w:b/>
          <w:lang w:eastAsia="cs-CZ"/>
        </w:rPr>
        <w:t xml:space="preserve">  odboru </w:t>
      </w:r>
      <w:r w:rsidR="00C02D03">
        <w:rPr>
          <w:rFonts w:ascii="Arial" w:hAnsi="Arial" w:cs="Arial"/>
          <w:b/>
        </w:rPr>
        <w:t>voleb</w:t>
      </w:r>
      <w:r w:rsidR="00BC1438" w:rsidRPr="00BC1438">
        <w:rPr>
          <w:rFonts w:ascii="Arial" w:hAnsi="Arial" w:cs="Arial"/>
          <w:b/>
        </w:rPr>
        <w:t>, ID</w:t>
      </w:r>
      <w:r w:rsidR="00554874">
        <w:rPr>
          <w:rFonts w:ascii="Arial" w:hAnsi="Arial" w:cs="Arial"/>
          <w:b/>
        </w:rPr>
        <w:t xml:space="preserve"> </w:t>
      </w:r>
      <w:r w:rsidR="00C02D03">
        <w:rPr>
          <w:rFonts w:ascii="Arial" w:hAnsi="Arial" w:cs="Arial"/>
          <w:b/>
        </w:rPr>
        <w:t>30356574</w:t>
      </w:r>
      <w:r w:rsidR="00BC1438" w:rsidRPr="00BC1438">
        <w:rPr>
          <w:rFonts w:ascii="Arial" w:hAnsi="Arial" w:cs="Arial"/>
          <w:b/>
        </w:rPr>
        <w:t>,</w:t>
      </w:r>
      <w:r w:rsidR="00BC1438" w:rsidRPr="00BC1438">
        <w:rPr>
          <w:rFonts w:ascii="Arial" w:hAnsi="Arial" w:cs="Arial"/>
        </w:rPr>
        <w:t xml:space="preserve"> </w:t>
      </w:r>
      <w:r w:rsidR="00D360BF" w:rsidRPr="00BC1438">
        <w:rPr>
          <w:rFonts w:ascii="Arial" w:hAnsi="Arial" w:cs="Arial"/>
          <w:b/>
        </w:rPr>
        <w:t xml:space="preserve"> </w:t>
      </w:r>
      <w:proofErr w:type="gramStart"/>
      <w:r w:rsidR="00D360BF" w:rsidRPr="00BC1438">
        <w:rPr>
          <w:rFonts w:ascii="Arial" w:hAnsi="Arial" w:cs="Arial"/>
          <w:b/>
        </w:rPr>
        <w:t>č.j.</w:t>
      </w:r>
      <w:proofErr w:type="gramEnd"/>
      <w:r w:rsidR="00D360BF" w:rsidRPr="00BC1438">
        <w:rPr>
          <w:rFonts w:ascii="Arial" w:hAnsi="Arial" w:cs="Arial"/>
          <w:b/>
        </w:rPr>
        <w:t>: MV-</w:t>
      </w:r>
      <w:r w:rsidR="00C02D03">
        <w:rPr>
          <w:rFonts w:ascii="Arial" w:hAnsi="Arial" w:cs="Arial"/>
          <w:b/>
        </w:rPr>
        <w:t>20906-3</w:t>
      </w:r>
      <w:r w:rsidR="00D360BF" w:rsidRPr="00BC1438">
        <w:rPr>
          <w:rFonts w:ascii="Arial" w:hAnsi="Arial" w:cs="Arial"/>
          <w:b/>
        </w:rPr>
        <w:t>/</w:t>
      </w:r>
      <w:r w:rsidR="00EB56DF" w:rsidRPr="00BC1438">
        <w:rPr>
          <w:rFonts w:ascii="Arial" w:hAnsi="Arial" w:cs="Arial"/>
          <w:b/>
        </w:rPr>
        <w:t>SST-2017</w:t>
      </w:r>
      <w:r w:rsidRPr="00BC1438">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r w:rsidRPr="00647B31">
        <w:rPr>
          <w:rFonts w:ascii="Arial" w:hAnsi="Arial" w:cs="Arial"/>
          <w:b/>
        </w:rPr>
        <w:t xml:space="preserve">Výběrového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003D6290">
        <w:rPr>
          <w:rFonts w:ascii="Arial" w:hAnsi="Arial" w:cs="Arial"/>
          <w:b/>
        </w:rPr>
        <w:t>/</w:t>
      </w:r>
      <w:proofErr w:type="spellStart"/>
      <w:r w:rsidR="003D6290">
        <w:rPr>
          <w:rFonts w:ascii="Arial" w:hAnsi="Arial" w:cs="Arial"/>
          <w:b/>
        </w:rPr>
        <w:t>ka</w:t>
      </w:r>
      <w:proofErr w:type="spellEnd"/>
      <w:r w:rsidRPr="00647B31">
        <w:rPr>
          <w:rFonts w:ascii="Arial" w:hAnsi="Arial" w:cs="Arial"/>
          <w:b/>
        </w:rPr>
        <w:t>, který</w:t>
      </w:r>
      <w:r w:rsidR="003D6290">
        <w:rPr>
          <w:rFonts w:ascii="Arial" w:hAnsi="Arial" w:cs="Arial"/>
          <w:b/>
        </w:rPr>
        <w:t>/á</w:t>
      </w:r>
      <w:r w:rsidRPr="00647B31">
        <w:rPr>
          <w:rFonts w:ascii="Arial" w:hAnsi="Arial" w:cs="Arial"/>
          <w:b/>
        </w:rPr>
        <w:t>:</w:t>
      </w:r>
    </w:p>
    <w:p w:rsidR="00BF59FC" w:rsidRPr="00647B31" w:rsidRDefault="00BF59FC" w:rsidP="00647B31">
      <w:pPr>
        <w:spacing w:after="0" w:line="360" w:lineRule="auto"/>
        <w:jc w:val="both"/>
        <w:rPr>
          <w:rFonts w:ascii="Arial" w:hAnsi="Arial" w:cs="Arial"/>
          <w:b/>
        </w:rPr>
      </w:pPr>
    </w:p>
    <w:p w:rsidR="00276ED4" w:rsidRPr="00647B31" w:rsidRDefault="00276ED4" w:rsidP="00940E2C">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82799D" w:rsidRPr="00647B31" w:rsidRDefault="003D6290" w:rsidP="0082799D">
      <w:pPr>
        <w:numPr>
          <w:ilvl w:val="0"/>
          <w:numId w:val="1"/>
        </w:numPr>
        <w:spacing w:after="0" w:line="360" w:lineRule="auto"/>
        <w:jc w:val="both"/>
        <w:rPr>
          <w:rFonts w:ascii="Arial" w:hAnsi="Arial" w:cs="Arial"/>
          <w:color w:val="000000" w:themeColor="text1"/>
        </w:rPr>
      </w:pPr>
      <w:r>
        <w:rPr>
          <w:rFonts w:ascii="Arial" w:hAnsi="Arial" w:cs="Arial"/>
          <w:color w:val="000000" w:themeColor="text1"/>
        </w:rPr>
        <w:t>je státním občanem/občankou</w:t>
      </w:r>
      <w:r w:rsidR="0082799D" w:rsidRPr="00647B31">
        <w:rPr>
          <w:rFonts w:ascii="Arial" w:hAnsi="Arial" w:cs="Arial"/>
          <w:color w:val="000000" w:themeColor="text1"/>
        </w:rPr>
        <w:t xml:space="preserve"> České republiky [§ 25 odst. 1 písm. a) zákona];</w:t>
      </w:r>
    </w:p>
    <w:p w:rsidR="0082799D" w:rsidRPr="00647B31" w:rsidRDefault="0082799D" w:rsidP="0082799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647B31">
        <w:rPr>
          <w:rStyle w:val="Znakapoznpodarou"/>
          <w:rFonts w:ascii="Arial" w:hAnsi="Arial" w:cs="Arial"/>
        </w:rPr>
        <w:footnoteReference w:id="2"/>
      </w:r>
      <w:r w:rsidRPr="00647B31">
        <w:rPr>
          <w:rFonts w:ascii="Arial" w:hAnsi="Arial" w:cs="Arial"/>
        </w:rPr>
        <w:t xml:space="preserve"> popř. prostou kopii průkazu totožnosti; uvedenou listinu je žadatel v takovém případě povinen doložit následně, nejpozději před konáním pohovoru;</w:t>
      </w:r>
    </w:p>
    <w:p w:rsidR="00D360BF" w:rsidRPr="00940E2C" w:rsidRDefault="00276ED4" w:rsidP="0029348C">
      <w:pPr>
        <w:pStyle w:val="Odstavecseseznamem"/>
        <w:numPr>
          <w:ilvl w:val="0"/>
          <w:numId w:val="11"/>
        </w:numPr>
        <w:spacing w:after="0" w:line="360" w:lineRule="auto"/>
        <w:ind w:left="567" w:hanging="283"/>
        <w:jc w:val="both"/>
        <w:rPr>
          <w:rFonts w:ascii="Arial" w:hAnsi="Arial" w:cs="Arial"/>
        </w:rPr>
      </w:pPr>
      <w:r w:rsidRPr="00940E2C">
        <w:rPr>
          <w:rFonts w:ascii="Arial" w:hAnsi="Arial" w:cs="Arial"/>
        </w:rPr>
        <w:t>dosáhl</w:t>
      </w:r>
      <w:r w:rsidR="003D6290">
        <w:rPr>
          <w:rFonts w:ascii="Arial" w:hAnsi="Arial" w:cs="Arial"/>
        </w:rPr>
        <w:t>/a</w:t>
      </w:r>
      <w:r w:rsidRPr="00940E2C">
        <w:rPr>
          <w:rFonts w:ascii="Arial" w:hAnsi="Arial" w:cs="Arial"/>
        </w:rPr>
        <w:t xml:space="preserve"> věku 18 let</w:t>
      </w:r>
      <w:r w:rsidR="00FA1431" w:rsidRPr="00940E2C">
        <w:rPr>
          <w:rFonts w:ascii="Arial" w:hAnsi="Arial" w:cs="Arial"/>
        </w:rPr>
        <w:t xml:space="preserve"> [§ 25 odst. 1 písm. b) zákona];</w:t>
      </w:r>
    </w:p>
    <w:p w:rsidR="00FA1431"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je plně svéprávný</w:t>
      </w:r>
      <w:r w:rsidR="003D6290">
        <w:rPr>
          <w:rFonts w:ascii="Arial" w:hAnsi="Arial" w:cs="Arial"/>
        </w:rPr>
        <w:t>/á</w:t>
      </w:r>
      <w:r w:rsidRPr="00647B31">
        <w:rPr>
          <w:rFonts w:ascii="Arial" w:hAnsi="Arial" w:cs="Arial"/>
        </w:rPr>
        <w:t xml:space="preserve">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je bezúhonný</w:t>
      </w:r>
      <w:r w:rsidR="003D6290">
        <w:rPr>
          <w:rFonts w:ascii="Arial" w:hAnsi="Arial" w:cs="Arial"/>
        </w:rPr>
        <w:t>/á</w:t>
      </w:r>
      <w:r w:rsidRPr="00647B31">
        <w:rPr>
          <w:rFonts w:ascii="Arial" w:hAnsi="Arial" w:cs="Arial"/>
        </w:rPr>
        <w:t xml:space="preserve">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99D" w:rsidRPr="00647B31" w:rsidRDefault="003D6290" w:rsidP="0082799D">
      <w:pPr>
        <w:numPr>
          <w:ilvl w:val="0"/>
          <w:numId w:val="2"/>
        </w:numPr>
        <w:spacing w:after="0" w:line="360" w:lineRule="auto"/>
        <w:ind w:left="567" w:hanging="283"/>
        <w:jc w:val="both"/>
        <w:rPr>
          <w:rFonts w:ascii="Arial" w:hAnsi="Arial" w:cs="Arial"/>
        </w:rPr>
      </w:pPr>
      <w:r>
        <w:rPr>
          <w:rFonts w:ascii="Arial" w:hAnsi="Arial" w:cs="Arial"/>
        </w:rPr>
        <w:t xml:space="preserve">dosáhl/a </w:t>
      </w:r>
      <w:r w:rsidR="0082799D" w:rsidRPr="00647B31">
        <w:rPr>
          <w:rFonts w:ascii="Arial" w:hAnsi="Arial" w:cs="Arial"/>
        </w:rPr>
        <w:t>vzdělání stanoveného zákonem pro toto služební místo</w:t>
      </w:r>
      <w:r w:rsidR="00BD6BA6">
        <w:rPr>
          <w:rFonts w:ascii="Arial" w:hAnsi="Arial" w:cs="Arial"/>
        </w:rPr>
        <w:t xml:space="preserve"> </w:t>
      </w:r>
      <w:r w:rsidR="00BD6BA6" w:rsidRPr="00647B31">
        <w:rPr>
          <w:rFonts w:ascii="Arial" w:hAnsi="Arial" w:cs="Arial"/>
        </w:rPr>
        <w:t>[§ 25 odst. 1 písm. e) zákona]</w:t>
      </w:r>
      <w:r w:rsidR="00BD6BA6">
        <w:rPr>
          <w:rFonts w:ascii="Arial" w:hAnsi="Arial" w:cs="Arial"/>
        </w:rPr>
        <w:t xml:space="preserve"> a společným služebním předpisem náměstka ministra vnitra pro státní službu a státního tajemníka v Ministerstvu vnitra č. 40/2017,</w:t>
      </w:r>
      <w:r w:rsidR="00EC4C40">
        <w:rPr>
          <w:rFonts w:ascii="Arial" w:hAnsi="Arial" w:cs="Arial"/>
        </w:rPr>
        <w:t xml:space="preserve"> kterým se stanoví požadavky na </w:t>
      </w:r>
      <w:r w:rsidR="00BD6BA6">
        <w:rPr>
          <w:rFonts w:ascii="Arial" w:hAnsi="Arial" w:cs="Arial"/>
        </w:rPr>
        <w:t>služební a pracovní místa v Ministerstvu vnitra, ve znění pozdějších předpisů, tj. </w:t>
      </w:r>
      <w:r w:rsidR="0082799D" w:rsidRPr="00647B31">
        <w:rPr>
          <w:rFonts w:ascii="Arial" w:hAnsi="Arial" w:cs="Arial"/>
          <w:b/>
          <w:color w:val="000000" w:themeColor="text1"/>
        </w:rPr>
        <w:t>vysokoškolské vzdělání v magisterském studijním programu</w:t>
      </w:r>
      <w:r w:rsidR="005B39C5">
        <w:rPr>
          <w:rFonts w:ascii="Arial" w:hAnsi="Arial" w:cs="Arial"/>
          <w:b/>
          <w:color w:val="000000" w:themeColor="text1"/>
        </w:rPr>
        <w:t xml:space="preserve"> v o</w:t>
      </w:r>
      <w:r w:rsidR="00BD6BA6">
        <w:rPr>
          <w:rFonts w:ascii="Arial" w:hAnsi="Arial" w:cs="Arial"/>
          <w:b/>
          <w:color w:val="000000" w:themeColor="text1"/>
        </w:rPr>
        <w:t>boru právo</w:t>
      </w:r>
      <w:r w:rsidR="0082799D" w:rsidRPr="00647B31">
        <w:rPr>
          <w:rFonts w:ascii="Arial" w:hAnsi="Arial" w:cs="Arial"/>
        </w:rPr>
        <w:t xml:space="preserve">; </w:t>
      </w:r>
    </w:p>
    <w:p w:rsidR="000B6A48" w:rsidRDefault="0082799D" w:rsidP="00BD6BA6">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Při podání žádosti lze podle § 26 odst. 2 zákona doložit pouze písemné čestné prohlášení o dosaženém vzdělání</w:t>
      </w:r>
      <w:r w:rsidRPr="00647B31">
        <w:rPr>
          <w:rStyle w:val="Znakapoznpodarou"/>
          <w:rFonts w:ascii="Arial" w:hAnsi="Arial" w:cs="Arial"/>
        </w:rPr>
        <w:footnoteReference w:id="5"/>
      </w:r>
      <w:r w:rsidRPr="00647B31">
        <w:rPr>
          <w:rFonts w:ascii="Arial" w:hAnsi="Arial" w:cs="Arial"/>
        </w:rPr>
        <w:t xml:space="preserve">; uvedenou listinu </w:t>
      </w:r>
      <w:r w:rsidRPr="00647B31">
        <w:rPr>
          <w:rFonts w:ascii="Arial" w:hAnsi="Arial" w:cs="Arial"/>
        </w:rPr>
        <w:br/>
        <w:t>v takovém případě je nutné doložit následně, nejpozději před konáním pohovoru;</w:t>
      </w:r>
    </w:p>
    <w:p w:rsidR="008278D5"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lastRenderedPageBreak/>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w:t>
      </w:r>
      <w:r w:rsidR="003D6290">
        <w:rPr>
          <w:rFonts w:ascii="Arial" w:hAnsi="Arial" w:cs="Arial"/>
        </w:rPr>
        <w:t>/</w:t>
      </w:r>
      <w:proofErr w:type="spellStart"/>
      <w:r w:rsidR="003D6290">
        <w:rPr>
          <w:rFonts w:ascii="Arial" w:hAnsi="Arial" w:cs="Arial"/>
        </w:rPr>
        <w:t>ky</w:t>
      </w:r>
      <w:proofErr w:type="spellEnd"/>
      <w:r w:rsidR="0085428E" w:rsidRPr="00647B31">
        <w:rPr>
          <w:rFonts w:ascii="Arial" w:hAnsi="Arial" w:cs="Arial"/>
        </w:rPr>
        <w:t xml:space="preserv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BF59FC" w:rsidRPr="00647B31" w:rsidRDefault="00BF59FC" w:rsidP="00DD23EC">
      <w:pPr>
        <w:autoSpaceDE w:val="0"/>
        <w:autoSpaceDN w:val="0"/>
        <w:adjustRightInd w:val="0"/>
        <w:spacing w:after="0" w:line="360" w:lineRule="auto"/>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99558E" w:rsidRDefault="00F33781" w:rsidP="0099558E">
      <w:pPr>
        <w:pStyle w:val="Odstavecseseznamem"/>
        <w:numPr>
          <w:ilvl w:val="0"/>
          <w:numId w:val="12"/>
        </w:numPr>
        <w:spacing w:after="0" w:line="360" w:lineRule="auto"/>
        <w:ind w:left="284" w:hanging="284"/>
        <w:jc w:val="both"/>
        <w:rPr>
          <w:rFonts w:ascii="Arial" w:hAnsi="Arial" w:cs="Arial"/>
        </w:rPr>
      </w:pPr>
      <w:r w:rsidRPr="0099558E">
        <w:rPr>
          <w:rFonts w:ascii="Arial" w:hAnsi="Arial" w:cs="Arial"/>
        </w:rPr>
        <w:t>je-li narozen</w:t>
      </w:r>
      <w:r w:rsidR="003D6290">
        <w:rPr>
          <w:rFonts w:ascii="Arial" w:hAnsi="Arial" w:cs="Arial"/>
        </w:rPr>
        <w:t>/a</w:t>
      </w:r>
      <w:r w:rsidRPr="0099558E">
        <w:rPr>
          <w:rFonts w:ascii="Arial" w:hAnsi="Arial" w:cs="Arial"/>
        </w:rPr>
        <w:t xml:space="preserve"> přede dnem 1. prosince 1971, </w:t>
      </w:r>
      <w:r w:rsidR="006C7AEF" w:rsidRPr="0099558E">
        <w:rPr>
          <w:rFonts w:ascii="Arial" w:hAnsi="Arial" w:cs="Arial"/>
        </w:rPr>
        <w:t xml:space="preserve">předloží originál nebo úředně ověřenou kopii osvědčení </w:t>
      </w:r>
      <w:r w:rsidR="00276ED4" w:rsidRPr="0099558E">
        <w:rPr>
          <w:rFonts w:ascii="Arial" w:hAnsi="Arial" w:cs="Arial"/>
        </w:rPr>
        <w:t>podle § 4 odst. 1 zákona č.</w:t>
      </w:r>
      <w:r w:rsidR="00CB6F58" w:rsidRPr="0099558E">
        <w:rPr>
          <w:rFonts w:ascii="Arial" w:hAnsi="Arial" w:cs="Arial"/>
        </w:rPr>
        <w:t> </w:t>
      </w:r>
      <w:r w:rsidR="00276ED4" w:rsidRPr="0099558E">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9558E">
        <w:rPr>
          <w:rFonts w:ascii="Arial" w:hAnsi="Arial" w:cs="Arial"/>
        </w:rPr>
        <w:t> </w:t>
      </w:r>
      <w:r w:rsidR="00276ED4" w:rsidRPr="0099558E">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w:t>
      </w:r>
      <w:r w:rsidR="003D6290">
        <w:rPr>
          <w:rFonts w:ascii="Arial" w:hAnsi="Arial" w:cs="Arial"/>
        </w:rPr>
        <w:t>/a</w:t>
      </w:r>
      <w:r w:rsidRPr="00647B31">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žadatel</w:t>
      </w:r>
      <w:r w:rsidR="003D6290">
        <w:rPr>
          <w:rFonts w:ascii="Arial" w:hAnsi="Arial" w:cs="Arial"/>
        </w:rPr>
        <w:t>/</w:t>
      </w:r>
      <w:proofErr w:type="spellStart"/>
      <w:r w:rsidR="003D6290">
        <w:rPr>
          <w:rFonts w:ascii="Arial" w:hAnsi="Arial" w:cs="Arial"/>
        </w:rPr>
        <w:t>ka</w:t>
      </w:r>
      <w:proofErr w:type="spellEnd"/>
      <w:r w:rsidR="00EE1577" w:rsidRPr="00647B31">
        <w:rPr>
          <w:rFonts w:ascii="Arial" w:hAnsi="Arial" w:cs="Arial"/>
        </w:rPr>
        <w:t xml:space="preserve"> </w:t>
      </w:r>
      <w:r w:rsidRPr="00647B31">
        <w:rPr>
          <w:rFonts w:ascii="Arial" w:hAnsi="Arial" w:cs="Arial"/>
        </w:rPr>
        <w:t>o vydání osvědčení požádal</w:t>
      </w:r>
      <w:r w:rsidR="003D6290">
        <w:rPr>
          <w:rFonts w:ascii="Arial" w:hAnsi="Arial" w:cs="Arial"/>
        </w:rPr>
        <w:t>/a</w:t>
      </w:r>
      <w:r w:rsidRPr="00647B31">
        <w:rPr>
          <w:rFonts w:ascii="Arial" w:hAnsi="Arial" w:cs="Arial"/>
        </w:rPr>
        <w:t xml:space="preserve">. Osvědčení je </w:t>
      </w:r>
      <w:r w:rsidR="00EE1577" w:rsidRPr="00647B31">
        <w:rPr>
          <w:rFonts w:ascii="Arial" w:hAnsi="Arial" w:cs="Arial"/>
        </w:rPr>
        <w:t>však žadatel</w:t>
      </w:r>
      <w:r w:rsidR="003D6290">
        <w:rPr>
          <w:rFonts w:ascii="Arial" w:hAnsi="Arial" w:cs="Arial"/>
        </w:rPr>
        <w:t>/</w:t>
      </w:r>
      <w:proofErr w:type="spellStart"/>
      <w:r w:rsidR="003D6290">
        <w:rPr>
          <w:rFonts w:ascii="Arial" w:hAnsi="Arial" w:cs="Arial"/>
        </w:rPr>
        <w:t>ka</w:t>
      </w:r>
      <w:proofErr w:type="spellEnd"/>
      <w:r w:rsidR="00EE1577" w:rsidRPr="00647B31">
        <w:rPr>
          <w:rFonts w:ascii="Arial" w:hAnsi="Arial" w:cs="Arial"/>
        </w:rPr>
        <w:t xml:space="preserve"> </w:t>
      </w:r>
      <w:r w:rsidRPr="00647B31">
        <w:rPr>
          <w:rFonts w:ascii="Arial" w:hAnsi="Arial" w:cs="Arial"/>
        </w:rPr>
        <w:t>povinen</w:t>
      </w:r>
      <w:r w:rsidR="003D6290">
        <w:rPr>
          <w:rFonts w:ascii="Arial" w:hAnsi="Arial" w:cs="Arial"/>
        </w:rPr>
        <w:t>/povinna</w:t>
      </w:r>
      <w:r w:rsidRPr="00647B31">
        <w:rPr>
          <w:rFonts w:ascii="Arial" w:hAnsi="Arial" w:cs="Arial"/>
        </w:rPr>
        <w:t xml:space="preserve">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99558E" w:rsidRDefault="00F33781" w:rsidP="0099558E">
      <w:pPr>
        <w:pStyle w:val="Odstavecseseznamem"/>
        <w:numPr>
          <w:ilvl w:val="0"/>
          <w:numId w:val="12"/>
        </w:numPr>
        <w:spacing w:after="0" w:line="360" w:lineRule="auto"/>
        <w:ind w:left="284" w:hanging="284"/>
        <w:jc w:val="both"/>
        <w:rPr>
          <w:rFonts w:ascii="Arial" w:hAnsi="Arial" w:cs="Arial"/>
        </w:rPr>
      </w:pPr>
      <w:r w:rsidRPr="0099558E">
        <w:rPr>
          <w:rFonts w:ascii="Arial" w:hAnsi="Arial" w:cs="Arial"/>
        </w:rPr>
        <w:t>je-li narozen</w:t>
      </w:r>
      <w:r w:rsidR="003D6290">
        <w:rPr>
          <w:rFonts w:ascii="Arial" w:hAnsi="Arial" w:cs="Arial"/>
        </w:rPr>
        <w:t>/a</w:t>
      </w:r>
      <w:r w:rsidRPr="0099558E">
        <w:rPr>
          <w:rFonts w:ascii="Arial" w:hAnsi="Arial" w:cs="Arial"/>
        </w:rPr>
        <w:t xml:space="preserve"> přede dnem 1. prosince 1971, </w:t>
      </w:r>
      <w:r w:rsidR="00276ED4" w:rsidRPr="0099558E">
        <w:rPr>
          <w:rFonts w:ascii="Arial" w:hAnsi="Arial" w:cs="Arial"/>
        </w:rPr>
        <w:t>předloží čestné prohlášení</w:t>
      </w:r>
      <w:r w:rsidR="001A353E" w:rsidRPr="00647B31">
        <w:rPr>
          <w:rStyle w:val="Znakapoznpodarou"/>
          <w:rFonts w:ascii="Arial" w:hAnsi="Arial" w:cs="Arial"/>
        </w:rPr>
        <w:footnoteReference w:id="7"/>
      </w:r>
      <w:r w:rsidR="00276ED4" w:rsidRPr="0099558E">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lastRenderedPageBreak/>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C62213" w:rsidRDefault="00C62213" w:rsidP="00C62213">
      <w:pPr>
        <w:spacing w:after="0" w:line="360" w:lineRule="auto"/>
        <w:ind w:left="568"/>
        <w:jc w:val="both"/>
        <w:rPr>
          <w:rFonts w:ascii="Arial" w:hAnsi="Arial" w:cs="Arial"/>
        </w:rPr>
      </w:pPr>
    </w:p>
    <w:p w:rsidR="00BF59FC" w:rsidRDefault="0082799D" w:rsidP="00C62213">
      <w:pPr>
        <w:spacing w:after="0" w:line="360" w:lineRule="auto"/>
        <w:jc w:val="both"/>
        <w:rPr>
          <w:rFonts w:ascii="Arial" w:hAnsi="Arial" w:cs="Arial"/>
          <w:b/>
          <w:color w:val="000000" w:themeColor="text1"/>
          <w:u w:val="single"/>
        </w:rPr>
      </w:pPr>
      <w:r>
        <w:rPr>
          <w:rFonts w:ascii="Arial" w:hAnsi="Arial" w:cs="Arial"/>
          <w:b/>
          <w:color w:val="000000" w:themeColor="text1"/>
          <w:u w:val="single"/>
        </w:rPr>
        <w:t>V</w:t>
      </w:r>
      <w:r w:rsidR="00C62213">
        <w:rPr>
          <w:rFonts w:ascii="Arial" w:hAnsi="Arial" w:cs="Arial"/>
          <w:b/>
          <w:color w:val="000000" w:themeColor="text1"/>
          <w:u w:val="single"/>
        </w:rPr>
        <w:t xml:space="preserve">ýběrového řízení </w:t>
      </w:r>
      <w:r w:rsidR="00C62213" w:rsidRPr="00C62213">
        <w:rPr>
          <w:rFonts w:ascii="Arial" w:hAnsi="Arial" w:cs="Arial"/>
          <w:b/>
          <w:color w:val="000000" w:themeColor="text1"/>
          <w:u w:val="single"/>
        </w:rPr>
        <w:t>se může účastnit</w:t>
      </w:r>
      <w:r w:rsidR="00C62213">
        <w:rPr>
          <w:rFonts w:ascii="Arial" w:hAnsi="Arial" w:cs="Arial"/>
          <w:b/>
          <w:color w:val="000000" w:themeColor="text1"/>
          <w:u w:val="single"/>
        </w:rPr>
        <w:t xml:space="preserve"> žadatel splňující předpokla</w:t>
      </w:r>
      <w:r>
        <w:rPr>
          <w:rFonts w:ascii="Arial" w:hAnsi="Arial" w:cs="Arial"/>
          <w:b/>
          <w:color w:val="000000" w:themeColor="text1"/>
          <w:u w:val="single"/>
        </w:rPr>
        <w:t xml:space="preserve">d uvedený v § 57 odst. 3 zákona, </w:t>
      </w:r>
      <w:r w:rsidR="00E663F4">
        <w:rPr>
          <w:rFonts w:ascii="Arial" w:hAnsi="Arial" w:cs="Arial"/>
          <w:b/>
          <w:color w:val="000000" w:themeColor="text1"/>
          <w:u w:val="single"/>
        </w:rPr>
        <w:t xml:space="preserve">který </w:t>
      </w:r>
      <w:r w:rsidR="00C62213">
        <w:rPr>
          <w:rFonts w:ascii="Arial" w:hAnsi="Arial" w:cs="Arial"/>
          <w:b/>
          <w:color w:val="000000" w:themeColor="text1"/>
          <w:u w:val="single"/>
        </w:rPr>
        <w:t>spl</w:t>
      </w:r>
      <w:r w:rsidR="00E663F4">
        <w:rPr>
          <w:rFonts w:ascii="Arial" w:hAnsi="Arial" w:cs="Arial"/>
          <w:b/>
          <w:color w:val="000000" w:themeColor="text1"/>
          <w:u w:val="single"/>
        </w:rPr>
        <w:t>ňuje</w:t>
      </w:r>
      <w:r w:rsidR="00C62213">
        <w:rPr>
          <w:rFonts w:ascii="Arial" w:hAnsi="Arial" w:cs="Arial"/>
          <w:b/>
          <w:color w:val="000000" w:themeColor="text1"/>
          <w:u w:val="single"/>
        </w:rPr>
        <w:t xml:space="preserve"> </w:t>
      </w:r>
      <w:r w:rsidR="00E663F4">
        <w:rPr>
          <w:rFonts w:ascii="Arial" w:hAnsi="Arial" w:cs="Arial"/>
          <w:b/>
          <w:color w:val="000000" w:themeColor="text1"/>
          <w:u w:val="single"/>
        </w:rPr>
        <w:t xml:space="preserve">profesní </w:t>
      </w:r>
      <w:r w:rsidR="00C62213">
        <w:rPr>
          <w:rFonts w:ascii="Arial" w:hAnsi="Arial" w:cs="Arial"/>
          <w:b/>
          <w:color w:val="000000" w:themeColor="text1"/>
          <w:u w:val="single"/>
        </w:rPr>
        <w:t xml:space="preserve">kvalifikační předpoklad </w:t>
      </w:r>
      <w:r w:rsidR="00E663F4" w:rsidRPr="00E663F4">
        <w:rPr>
          <w:rFonts w:ascii="Arial" w:hAnsi="Arial" w:cs="Arial"/>
          <w:b/>
          <w:u w:val="single"/>
        </w:rPr>
        <w:t>podle §</w:t>
      </w:r>
      <w:r>
        <w:rPr>
          <w:rFonts w:ascii="Arial" w:hAnsi="Arial" w:cs="Arial"/>
          <w:b/>
          <w:color w:val="000000" w:themeColor="text1"/>
          <w:u w:val="single"/>
        </w:rPr>
        <w:t xml:space="preserve"> 57 odst. 3</w:t>
      </w:r>
      <w:r w:rsidR="00E663F4" w:rsidRPr="00E663F4">
        <w:rPr>
          <w:rFonts w:ascii="Arial" w:hAnsi="Arial" w:cs="Arial"/>
          <w:b/>
          <w:color w:val="000000" w:themeColor="text1"/>
          <w:u w:val="single"/>
        </w:rPr>
        <w:t xml:space="preserve"> zákona</w:t>
      </w:r>
      <w:r w:rsidR="00C62213" w:rsidRPr="00E663F4">
        <w:rPr>
          <w:rFonts w:ascii="Arial" w:hAnsi="Arial" w:cs="Arial"/>
          <w:b/>
          <w:color w:val="000000" w:themeColor="text1"/>
          <w:u w:val="single"/>
        </w:rPr>
        <w:t>:</w:t>
      </w:r>
    </w:p>
    <w:p w:rsidR="00C62213" w:rsidRPr="00C62213" w:rsidRDefault="00C62213" w:rsidP="00C62213">
      <w:pPr>
        <w:spacing w:after="0" w:line="360" w:lineRule="auto"/>
        <w:ind w:left="568" w:hanging="568"/>
        <w:jc w:val="both"/>
        <w:rPr>
          <w:rFonts w:ascii="Arial" w:hAnsi="Arial" w:cs="Arial"/>
          <w:b/>
          <w:color w:val="000000" w:themeColor="text1"/>
          <w:u w:val="single"/>
        </w:rPr>
      </w:pPr>
    </w:p>
    <w:p w:rsidR="00BF59FC" w:rsidRDefault="00A8763A" w:rsidP="009E2956">
      <w:pPr>
        <w:numPr>
          <w:ilvl w:val="0"/>
          <w:numId w:val="12"/>
        </w:numPr>
        <w:spacing w:after="0" w:line="360" w:lineRule="auto"/>
        <w:ind w:left="284" w:hanging="284"/>
        <w:jc w:val="both"/>
        <w:rPr>
          <w:rFonts w:ascii="Arial" w:hAnsi="Arial" w:cs="Arial"/>
          <w:color w:val="000000" w:themeColor="text1"/>
        </w:rPr>
      </w:pPr>
      <w:r w:rsidRPr="009E2956">
        <w:rPr>
          <w:rFonts w:ascii="Arial" w:hAnsi="Arial" w:cs="Arial"/>
          <w:color w:val="000000" w:themeColor="text1"/>
        </w:rPr>
        <w:t>podle</w:t>
      </w:r>
      <w:r w:rsidRPr="009E2956">
        <w:rPr>
          <w:rFonts w:ascii="Arial" w:hAnsi="Arial" w:cs="Arial"/>
          <w:b/>
          <w:color w:val="000000" w:themeColor="text1"/>
        </w:rPr>
        <w:t xml:space="preserve"> § </w:t>
      </w:r>
      <w:r w:rsidR="00CB74D9" w:rsidRPr="009E2956">
        <w:rPr>
          <w:rFonts w:ascii="Arial" w:hAnsi="Arial" w:cs="Arial"/>
          <w:b/>
          <w:color w:val="000000" w:themeColor="text1"/>
        </w:rPr>
        <w:t>57</w:t>
      </w:r>
      <w:r w:rsidRPr="009E2956">
        <w:rPr>
          <w:rFonts w:ascii="Arial" w:hAnsi="Arial" w:cs="Arial"/>
          <w:b/>
          <w:color w:val="000000" w:themeColor="text1"/>
        </w:rPr>
        <w:t xml:space="preserve"> odst. </w:t>
      </w:r>
      <w:r w:rsidR="00C052F8" w:rsidRPr="009E2956">
        <w:rPr>
          <w:rFonts w:ascii="Arial" w:hAnsi="Arial" w:cs="Arial"/>
          <w:b/>
          <w:color w:val="000000" w:themeColor="text1"/>
        </w:rPr>
        <w:t>3</w:t>
      </w:r>
      <w:r w:rsidRPr="009E2956">
        <w:rPr>
          <w:rFonts w:ascii="Arial" w:hAnsi="Arial" w:cs="Arial"/>
          <w:b/>
          <w:color w:val="000000" w:themeColor="text1"/>
        </w:rPr>
        <w:t xml:space="preserve"> </w:t>
      </w:r>
      <w:r w:rsidR="00784170" w:rsidRPr="009E2956">
        <w:rPr>
          <w:rFonts w:ascii="Arial" w:hAnsi="Arial" w:cs="Arial"/>
          <w:b/>
          <w:color w:val="000000" w:themeColor="text1"/>
        </w:rPr>
        <w:t>zákona</w:t>
      </w:r>
      <w:r w:rsidR="00784170" w:rsidRPr="009E2956">
        <w:rPr>
          <w:rFonts w:ascii="Arial" w:hAnsi="Arial" w:cs="Arial"/>
          <w:color w:val="000000" w:themeColor="text1"/>
        </w:rPr>
        <w:t xml:space="preserve"> </w:t>
      </w:r>
      <w:r w:rsidR="009E2956">
        <w:rPr>
          <w:rFonts w:ascii="Arial" w:hAnsi="Arial" w:cs="Arial"/>
          <w:color w:val="000000" w:themeColor="text1"/>
        </w:rPr>
        <w:t xml:space="preserve">je </w:t>
      </w:r>
      <w:r w:rsidR="009E2956" w:rsidRPr="009E2956">
        <w:rPr>
          <w:rFonts w:ascii="Arial" w:hAnsi="Arial" w:cs="Arial"/>
          <w:color w:val="000000" w:themeColor="text1"/>
        </w:rPr>
        <w:t>státní zaměstnanec</w:t>
      </w:r>
      <w:r w:rsidR="003D6290">
        <w:rPr>
          <w:rFonts w:ascii="Arial" w:hAnsi="Arial" w:cs="Arial"/>
          <w:color w:val="000000" w:themeColor="text1"/>
        </w:rPr>
        <w:t>/zaměstnankyně</w:t>
      </w:r>
      <w:r w:rsidR="009E2956" w:rsidRPr="009E2956">
        <w:rPr>
          <w:rFonts w:ascii="Arial" w:hAnsi="Arial" w:cs="Arial"/>
          <w:color w:val="000000" w:themeColor="text1"/>
        </w:rPr>
        <w:t xml:space="preserve"> vykonávající službu na služebním místě představeného v oboru služby, jehož se obsazované služební místo týká,</w:t>
      </w:r>
      <w:r w:rsidR="009E2956">
        <w:rPr>
          <w:rFonts w:ascii="Arial" w:hAnsi="Arial" w:cs="Arial"/>
          <w:color w:val="000000" w:themeColor="text1"/>
        </w:rPr>
        <w:t xml:space="preserve"> </w:t>
      </w:r>
      <w:r w:rsidR="009E2956" w:rsidRPr="009E2956">
        <w:rPr>
          <w:rFonts w:ascii="Arial" w:hAnsi="Arial" w:cs="Arial"/>
          <w:color w:val="000000" w:themeColor="text1"/>
        </w:rPr>
        <w:t>úředník</w:t>
      </w:r>
      <w:r w:rsidR="003D6290">
        <w:rPr>
          <w:rFonts w:ascii="Arial" w:hAnsi="Arial" w:cs="Arial"/>
          <w:color w:val="000000" w:themeColor="text1"/>
        </w:rPr>
        <w:t>/úřednice</w:t>
      </w:r>
      <w:r w:rsidR="009E2956" w:rsidRPr="009E2956">
        <w:rPr>
          <w:rFonts w:ascii="Arial" w:hAnsi="Arial" w:cs="Arial"/>
          <w:color w:val="000000" w:themeColor="text1"/>
        </w:rPr>
        <w:t xml:space="preserve"> územního samosprávného celku zařazený</w:t>
      </w:r>
      <w:r w:rsidR="003D6290">
        <w:rPr>
          <w:rFonts w:ascii="Arial" w:hAnsi="Arial" w:cs="Arial"/>
          <w:color w:val="000000" w:themeColor="text1"/>
        </w:rPr>
        <w:t>/á</w:t>
      </w:r>
      <w:r w:rsidR="009E2956" w:rsidRPr="009E2956">
        <w:rPr>
          <w:rFonts w:ascii="Arial" w:hAnsi="Arial" w:cs="Arial"/>
          <w:color w:val="000000" w:themeColor="text1"/>
        </w:rPr>
        <w:t xml:space="preserve"> na pracovním místě alespoň vedoucího odboru krajského úřadu nebo obecního úřadu obce s rozšířenou působností, vykonává-li správní činnost obdobnou oboru služby, jehož se obsazované služební místo týká,</w:t>
      </w:r>
      <w:r w:rsidR="009E2956">
        <w:rPr>
          <w:rFonts w:ascii="Arial" w:hAnsi="Arial" w:cs="Arial"/>
          <w:color w:val="000000" w:themeColor="text1"/>
        </w:rPr>
        <w:t xml:space="preserve"> </w:t>
      </w:r>
      <w:r w:rsidR="009E2956" w:rsidRPr="009E2956">
        <w:rPr>
          <w:rFonts w:ascii="Arial" w:hAnsi="Arial" w:cs="Arial"/>
          <w:color w:val="000000" w:themeColor="text1"/>
        </w:rPr>
        <w:t>vedoucí zaměstnanec</w:t>
      </w:r>
      <w:r w:rsidR="003D6290">
        <w:rPr>
          <w:rFonts w:ascii="Arial" w:hAnsi="Arial" w:cs="Arial"/>
          <w:color w:val="000000" w:themeColor="text1"/>
        </w:rPr>
        <w:t>/zaměstnankyně</w:t>
      </w:r>
      <w:r w:rsidR="009E2956" w:rsidRPr="009E2956">
        <w:rPr>
          <w:rFonts w:ascii="Arial" w:hAnsi="Arial" w:cs="Arial"/>
          <w:color w:val="000000" w:themeColor="text1"/>
        </w:rPr>
        <w:t xml:space="preserve"> regionální rady zařazený</w:t>
      </w:r>
      <w:r w:rsidR="003D6290">
        <w:rPr>
          <w:rFonts w:ascii="Arial" w:hAnsi="Arial" w:cs="Arial"/>
          <w:color w:val="000000" w:themeColor="text1"/>
        </w:rPr>
        <w:t>/á v </w:t>
      </w:r>
      <w:r w:rsidR="009E2956" w:rsidRPr="009E2956">
        <w:rPr>
          <w:rFonts w:ascii="Arial" w:hAnsi="Arial" w:cs="Arial"/>
          <w:color w:val="000000" w:themeColor="text1"/>
        </w:rPr>
        <w:t>úřadu regionální rady, který</w:t>
      </w:r>
      <w:r w:rsidR="003D6290">
        <w:rPr>
          <w:rFonts w:ascii="Arial" w:hAnsi="Arial" w:cs="Arial"/>
          <w:color w:val="000000" w:themeColor="text1"/>
        </w:rPr>
        <w:t>/á</w:t>
      </w:r>
      <w:r w:rsidR="009E2956" w:rsidRPr="009E2956">
        <w:rPr>
          <w:rFonts w:ascii="Arial" w:hAnsi="Arial" w:cs="Arial"/>
          <w:color w:val="000000" w:themeColor="text1"/>
        </w:rPr>
        <w:t xml:space="preserve"> řídí jiné vedoucí zaměstnance, vykonává-li správní činnost obdobnou oboru služby, jehož se obsazované služební místo týká,</w:t>
      </w:r>
      <w:r w:rsidR="009E2956">
        <w:rPr>
          <w:rFonts w:ascii="Arial" w:hAnsi="Arial" w:cs="Arial"/>
          <w:color w:val="000000" w:themeColor="text1"/>
        </w:rPr>
        <w:t xml:space="preserve"> </w:t>
      </w:r>
      <w:r w:rsidR="009E2956" w:rsidRPr="009E2956">
        <w:rPr>
          <w:rFonts w:ascii="Arial" w:hAnsi="Arial" w:cs="Arial"/>
          <w:color w:val="000000" w:themeColor="text1"/>
        </w:rPr>
        <w:t>akademický</w:t>
      </w:r>
      <w:r w:rsidR="003D6290">
        <w:rPr>
          <w:rFonts w:ascii="Arial" w:hAnsi="Arial" w:cs="Arial"/>
          <w:color w:val="000000" w:themeColor="text1"/>
        </w:rPr>
        <w:t>/á</w:t>
      </w:r>
      <w:r w:rsidR="009E2956" w:rsidRPr="009E2956">
        <w:rPr>
          <w:rFonts w:ascii="Arial" w:hAnsi="Arial" w:cs="Arial"/>
          <w:color w:val="000000" w:themeColor="text1"/>
        </w:rPr>
        <w:t xml:space="preserve"> pracovník</w:t>
      </w:r>
      <w:r w:rsidR="003D6290">
        <w:rPr>
          <w:rFonts w:ascii="Arial" w:hAnsi="Arial" w:cs="Arial"/>
          <w:color w:val="000000" w:themeColor="text1"/>
        </w:rPr>
        <w:t>/pracovnice</w:t>
      </w:r>
      <w:r w:rsidR="009E2956" w:rsidRPr="009E2956">
        <w:rPr>
          <w:rFonts w:ascii="Arial" w:hAnsi="Arial" w:cs="Arial"/>
          <w:color w:val="000000" w:themeColor="text1"/>
        </w:rPr>
        <w:t>, který</w:t>
      </w:r>
      <w:r w:rsidR="003D6290">
        <w:rPr>
          <w:rFonts w:ascii="Arial" w:hAnsi="Arial" w:cs="Arial"/>
          <w:color w:val="000000" w:themeColor="text1"/>
        </w:rPr>
        <w:t>/á</w:t>
      </w:r>
      <w:r w:rsidR="009E2956" w:rsidRPr="009E2956">
        <w:rPr>
          <w:rFonts w:ascii="Arial" w:hAnsi="Arial" w:cs="Arial"/>
          <w:color w:val="000000" w:themeColor="text1"/>
        </w:rPr>
        <w:t xml:space="preserve"> řídí jiné zaměstnance,</w:t>
      </w:r>
      <w:r w:rsidR="009E2956">
        <w:rPr>
          <w:rFonts w:ascii="Arial" w:hAnsi="Arial" w:cs="Arial"/>
          <w:color w:val="000000" w:themeColor="text1"/>
        </w:rPr>
        <w:t xml:space="preserve"> </w:t>
      </w:r>
      <w:r w:rsidR="00AF087D">
        <w:rPr>
          <w:rFonts w:ascii="Arial" w:hAnsi="Arial" w:cs="Arial"/>
          <w:color w:val="000000" w:themeColor="text1"/>
        </w:rPr>
        <w:t xml:space="preserve">vedoucí </w:t>
      </w:r>
      <w:bookmarkStart w:id="2" w:name="_GoBack"/>
      <w:bookmarkEnd w:id="2"/>
      <w:r w:rsidR="009E2956" w:rsidRPr="009E2956">
        <w:rPr>
          <w:rFonts w:ascii="Arial" w:hAnsi="Arial" w:cs="Arial"/>
          <w:color w:val="000000" w:themeColor="text1"/>
        </w:rPr>
        <w:t>zaměstnanec</w:t>
      </w:r>
      <w:r w:rsidR="003D6290">
        <w:rPr>
          <w:rFonts w:ascii="Arial" w:hAnsi="Arial" w:cs="Arial"/>
          <w:color w:val="000000" w:themeColor="text1"/>
        </w:rPr>
        <w:t>/zaměstnankyně</w:t>
      </w:r>
      <w:r w:rsidR="009E2956" w:rsidRPr="009E2956">
        <w:rPr>
          <w:rFonts w:ascii="Arial" w:hAnsi="Arial" w:cs="Arial"/>
          <w:color w:val="000000" w:themeColor="text1"/>
        </w:rPr>
        <w:t xml:space="preserve"> mezinárodní organizace, který</w:t>
      </w:r>
      <w:r w:rsidR="003D6290">
        <w:rPr>
          <w:rFonts w:ascii="Arial" w:hAnsi="Arial" w:cs="Arial"/>
          <w:color w:val="000000" w:themeColor="text1"/>
        </w:rPr>
        <w:t>/á</w:t>
      </w:r>
      <w:r w:rsidR="009E2956" w:rsidRPr="009E2956">
        <w:rPr>
          <w:rFonts w:ascii="Arial" w:hAnsi="Arial" w:cs="Arial"/>
          <w:color w:val="000000" w:themeColor="text1"/>
        </w:rPr>
        <w:t xml:space="preserve"> řídí vedoucí zaměstnance,</w:t>
      </w:r>
      <w:r w:rsidR="009E2956">
        <w:rPr>
          <w:rFonts w:ascii="Arial" w:hAnsi="Arial" w:cs="Arial"/>
          <w:color w:val="000000" w:themeColor="text1"/>
        </w:rPr>
        <w:t xml:space="preserve"> </w:t>
      </w:r>
      <w:r w:rsidR="009E2956" w:rsidRPr="009E2956">
        <w:rPr>
          <w:rFonts w:ascii="Arial" w:hAnsi="Arial" w:cs="Arial"/>
          <w:color w:val="000000" w:themeColor="text1"/>
        </w:rPr>
        <w:t>vedoucí úředník</w:t>
      </w:r>
      <w:r w:rsidR="003D6290">
        <w:rPr>
          <w:rFonts w:ascii="Arial" w:hAnsi="Arial" w:cs="Arial"/>
          <w:color w:val="000000" w:themeColor="text1"/>
        </w:rPr>
        <w:t>/úřednice</w:t>
      </w:r>
      <w:r w:rsidR="009E2956" w:rsidRPr="009E2956">
        <w:rPr>
          <w:rFonts w:ascii="Arial" w:hAnsi="Arial" w:cs="Arial"/>
          <w:color w:val="000000" w:themeColor="text1"/>
        </w:rPr>
        <w:t xml:space="preserve"> Evropské unie, který</w:t>
      </w:r>
      <w:r w:rsidR="003D6290">
        <w:rPr>
          <w:rFonts w:ascii="Arial" w:hAnsi="Arial" w:cs="Arial"/>
          <w:color w:val="000000" w:themeColor="text1"/>
        </w:rPr>
        <w:t>/á</w:t>
      </w:r>
      <w:r w:rsidR="009E2956" w:rsidRPr="009E2956">
        <w:rPr>
          <w:rFonts w:ascii="Arial" w:hAnsi="Arial" w:cs="Arial"/>
          <w:color w:val="000000" w:themeColor="text1"/>
        </w:rPr>
        <w:t xml:space="preserve"> řídí jiné vedoucí úředníky Evropské unie, nebo</w:t>
      </w:r>
      <w:r w:rsidR="009E2956">
        <w:rPr>
          <w:rFonts w:ascii="Arial" w:hAnsi="Arial" w:cs="Arial"/>
          <w:color w:val="000000" w:themeColor="text1"/>
        </w:rPr>
        <w:t xml:space="preserve"> </w:t>
      </w:r>
      <w:r w:rsidR="009E2956" w:rsidRPr="009E2956">
        <w:rPr>
          <w:rFonts w:ascii="Arial" w:hAnsi="Arial" w:cs="Arial"/>
          <w:color w:val="000000" w:themeColor="text1"/>
        </w:rPr>
        <w:t>vedoucí zaměstnanec</w:t>
      </w:r>
      <w:r w:rsidR="003D6290">
        <w:rPr>
          <w:rFonts w:ascii="Arial" w:hAnsi="Arial" w:cs="Arial"/>
          <w:color w:val="000000" w:themeColor="text1"/>
        </w:rPr>
        <w:t>/zaměstnankyně</w:t>
      </w:r>
      <w:r w:rsidR="009E2956" w:rsidRPr="009E2956">
        <w:rPr>
          <w:rFonts w:ascii="Arial" w:hAnsi="Arial" w:cs="Arial"/>
          <w:color w:val="000000" w:themeColor="text1"/>
        </w:rPr>
        <w:t xml:space="preserve"> zařazený</w:t>
      </w:r>
      <w:r w:rsidR="003D6290">
        <w:rPr>
          <w:rFonts w:ascii="Arial" w:hAnsi="Arial" w:cs="Arial"/>
          <w:color w:val="000000" w:themeColor="text1"/>
        </w:rPr>
        <w:t>/á</w:t>
      </w:r>
      <w:r w:rsidR="009E2956" w:rsidRPr="009E2956">
        <w:rPr>
          <w:rFonts w:ascii="Arial" w:hAnsi="Arial" w:cs="Arial"/>
          <w:color w:val="000000" w:themeColor="text1"/>
        </w:rPr>
        <w:t xml:space="preserve"> v Kanceláři prezidenta republiky, Kanceláři Poslanecké sněmovny nebo Kanceláři Senátu, který</w:t>
      </w:r>
      <w:r w:rsidR="003D6290">
        <w:rPr>
          <w:rFonts w:ascii="Arial" w:hAnsi="Arial" w:cs="Arial"/>
          <w:color w:val="000000" w:themeColor="text1"/>
        </w:rPr>
        <w:t>/á</w:t>
      </w:r>
      <w:r w:rsidR="009E2956" w:rsidRPr="009E2956">
        <w:rPr>
          <w:rFonts w:ascii="Arial" w:hAnsi="Arial" w:cs="Arial"/>
          <w:color w:val="000000" w:themeColor="text1"/>
        </w:rPr>
        <w:t xml:space="preserve"> řídí jiné vedoucí zaměstnance, vykonává-li správní činnost obdobnou oboru služby, jehož se obsazované služební místo týká,</w:t>
      </w:r>
    </w:p>
    <w:p w:rsidR="009E2956" w:rsidRPr="009E2956" w:rsidRDefault="009E2956" w:rsidP="009E2956">
      <w:pPr>
        <w:spacing w:after="0" w:line="360" w:lineRule="auto"/>
        <w:ind w:left="644"/>
        <w:jc w:val="both"/>
        <w:rPr>
          <w:rFonts w:ascii="Arial" w:hAnsi="Arial" w:cs="Arial"/>
          <w:color w:val="000000" w:themeColor="text1"/>
        </w:rPr>
      </w:pPr>
    </w:p>
    <w:p w:rsidR="00CB74D9" w:rsidRPr="00CB74D9" w:rsidRDefault="00276ED4" w:rsidP="0073190F">
      <w:pPr>
        <w:numPr>
          <w:ilvl w:val="0"/>
          <w:numId w:val="12"/>
        </w:numPr>
        <w:spacing w:after="0" w:line="360" w:lineRule="auto"/>
        <w:ind w:left="284" w:hanging="284"/>
        <w:jc w:val="both"/>
        <w:rPr>
          <w:rFonts w:ascii="Arial" w:hAnsi="Arial" w:cs="Arial"/>
        </w:rPr>
      </w:pPr>
      <w:r w:rsidRPr="00784170">
        <w:rPr>
          <w:rFonts w:ascii="Arial" w:hAnsi="Arial" w:cs="Arial"/>
          <w:b/>
        </w:rPr>
        <w:t>splňuje profesní kvalifikační předpoklad podle §</w:t>
      </w:r>
      <w:r w:rsidRPr="00784170">
        <w:rPr>
          <w:rFonts w:ascii="Arial" w:hAnsi="Arial" w:cs="Arial"/>
          <w:b/>
          <w:color w:val="000000" w:themeColor="text1"/>
        </w:rPr>
        <w:t xml:space="preserve"> </w:t>
      </w:r>
      <w:r w:rsidR="00CB74D9" w:rsidRPr="00784170">
        <w:rPr>
          <w:rFonts w:ascii="Arial" w:hAnsi="Arial" w:cs="Arial"/>
          <w:b/>
          <w:color w:val="000000" w:themeColor="text1"/>
        </w:rPr>
        <w:t>57</w:t>
      </w:r>
      <w:r w:rsidR="008757FA" w:rsidRPr="00784170">
        <w:rPr>
          <w:rFonts w:ascii="Arial" w:hAnsi="Arial" w:cs="Arial"/>
          <w:b/>
          <w:color w:val="000000" w:themeColor="text1"/>
        </w:rPr>
        <w:t xml:space="preserve"> odst. </w:t>
      </w:r>
      <w:r w:rsidR="0082799D">
        <w:rPr>
          <w:rFonts w:ascii="Arial" w:hAnsi="Arial" w:cs="Arial"/>
          <w:b/>
          <w:color w:val="000000" w:themeColor="text1"/>
        </w:rPr>
        <w:t>3</w:t>
      </w:r>
      <w:r w:rsidRPr="00784170">
        <w:rPr>
          <w:rFonts w:ascii="Arial" w:hAnsi="Arial" w:cs="Arial"/>
          <w:b/>
          <w:color w:val="000000" w:themeColor="text1"/>
        </w:rPr>
        <w:t xml:space="preserve"> zákona</w:t>
      </w:r>
      <w:r w:rsidR="0082799D">
        <w:rPr>
          <w:rFonts w:ascii="Arial" w:hAnsi="Arial" w:cs="Arial"/>
          <w:color w:val="000000" w:themeColor="text1"/>
        </w:rPr>
        <w:t>,</w:t>
      </w:r>
      <w:r w:rsidR="0082799D" w:rsidRPr="0082799D">
        <w:rPr>
          <w:rFonts w:ascii="Arial" w:hAnsi="Arial" w:cs="Arial"/>
        </w:rPr>
        <w:t xml:space="preserve"> </w:t>
      </w:r>
      <w:r w:rsidR="0082799D">
        <w:rPr>
          <w:rFonts w:ascii="Arial" w:hAnsi="Arial" w:cs="Arial"/>
        </w:rPr>
        <w:br/>
      </w:r>
      <w:r w:rsidR="000D2857">
        <w:rPr>
          <w:rFonts w:ascii="Arial" w:hAnsi="Arial" w:cs="Arial"/>
        </w:rPr>
        <w:t xml:space="preserve">pokud </w:t>
      </w:r>
      <w:r w:rsidR="0082799D" w:rsidRPr="0082799D">
        <w:rPr>
          <w:rFonts w:ascii="Arial" w:hAnsi="Arial" w:cs="Arial"/>
        </w:rPr>
        <w:t>v uplynulých 6 letech vykonával</w:t>
      </w:r>
      <w:r w:rsidR="003D6290">
        <w:rPr>
          <w:rFonts w:ascii="Arial" w:hAnsi="Arial" w:cs="Arial"/>
        </w:rPr>
        <w:t>/a</w:t>
      </w:r>
      <w:r w:rsidR="0082799D" w:rsidRPr="0082799D">
        <w:rPr>
          <w:rFonts w:ascii="Arial" w:hAnsi="Arial" w:cs="Arial"/>
        </w:rPr>
        <w:t xml:space="preserve"> nejméně po dobu 3 let ve správním úřadu, </w:t>
      </w:r>
      <w:r w:rsidR="000D2857">
        <w:rPr>
          <w:rFonts w:ascii="Arial" w:hAnsi="Arial" w:cs="Arial"/>
        </w:rPr>
        <w:br/>
      </w:r>
      <w:r w:rsidR="0082799D" w:rsidRPr="0082799D">
        <w:rPr>
          <w:rFonts w:ascii="Arial" w:hAnsi="Arial" w:cs="Arial"/>
        </w:rPr>
        <w:t>v krajském úřadu, obecním úřadu obce s rozšířenou působností, regionální radě, instituci Evropské unie, mezinárodní organizaci, na vysoké škole, v Kanceláři prezidenta republiky, Kanceláři Poslanecké sněmovny, Kanceláři Senátu nebo jako uvolněný</w:t>
      </w:r>
      <w:r w:rsidR="003D6290">
        <w:rPr>
          <w:rFonts w:ascii="Arial" w:hAnsi="Arial" w:cs="Arial"/>
        </w:rPr>
        <w:t>/á</w:t>
      </w:r>
      <w:r w:rsidR="0082799D" w:rsidRPr="0082799D">
        <w:rPr>
          <w:rFonts w:ascii="Arial" w:hAnsi="Arial" w:cs="Arial"/>
        </w:rPr>
        <w:t xml:space="preserve"> člen</w:t>
      </w:r>
      <w:r w:rsidR="003D6290">
        <w:rPr>
          <w:rFonts w:ascii="Arial" w:hAnsi="Arial" w:cs="Arial"/>
        </w:rPr>
        <w:t>/ka</w:t>
      </w:r>
      <w:r w:rsidR="0082799D" w:rsidRPr="0082799D">
        <w:rPr>
          <w:rFonts w:ascii="Arial" w:hAnsi="Arial" w:cs="Arial"/>
        </w:rPr>
        <w:t xml:space="preserve"> zastupitelstva kraje nebo obce s rozšířenou působností činnosti </w:t>
      </w:r>
      <w:r w:rsidR="0073190F">
        <w:rPr>
          <w:rFonts w:ascii="Arial" w:hAnsi="Arial" w:cs="Arial"/>
        </w:rPr>
        <w:t xml:space="preserve">podle § 5 </w:t>
      </w:r>
      <w:r w:rsidR="009E2956">
        <w:rPr>
          <w:rFonts w:ascii="Arial" w:hAnsi="Arial" w:cs="Arial"/>
        </w:rPr>
        <w:t xml:space="preserve">zákona </w:t>
      </w:r>
      <w:r w:rsidR="0073190F">
        <w:rPr>
          <w:rFonts w:ascii="Arial" w:hAnsi="Arial" w:cs="Arial"/>
        </w:rPr>
        <w:t>nebo činnosti obdobné,</w:t>
      </w:r>
      <w:r w:rsidR="00CB74D9">
        <w:rPr>
          <w:rFonts w:ascii="Arial" w:hAnsi="Arial" w:cs="Arial"/>
        </w:rPr>
        <w:t xml:space="preserve"> </w:t>
      </w:r>
      <w:proofErr w:type="spellStart"/>
      <w:r w:rsidR="00CB74D9">
        <w:rPr>
          <w:rFonts w:ascii="Arial" w:hAnsi="Arial" w:cs="Arial"/>
        </w:rPr>
        <w:t>tj</w:t>
      </w:r>
      <w:proofErr w:type="spellEnd"/>
      <w:r w:rsidR="00CB74D9">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FC33DC" w:rsidRDefault="00FC33DC" w:rsidP="00647B31">
      <w:pPr>
        <w:spacing w:after="0" w:line="360" w:lineRule="auto"/>
        <w:ind w:left="284"/>
        <w:jc w:val="both"/>
        <w:rPr>
          <w:rFonts w:ascii="Arial" w:hAnsi="Arial" w:cs="Arial"/>
        </w:rPr>
      </w:pP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w:t>
      </w:r>
      <w:r w:rsidR="009D4C86" w:rsidRPr="00647B31">
        <w:rPr>
          <w:rFonts w:ascii="Arial" w:eastAsia="Times New Roman" w:hAnsi="Arial" w:cs="Arial"/>
          <w:color w:val="000000" w:themeColor="text1"/>
        </w:rPr>
        <w:lastRenderedPageBreak/>
        <w:t>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FC33DC" w:rsidRDefault="00FC33DC" w:rsidP="00647B31">
      <w:pPr>
        <w:spacing w:after="0" w:line="360" w:lineRule="auto"/>
        <w:jc w:val="both"/>
        <w:rPr>
          <w:rFonts w:ascii="Arial" w:hAnsi="Arial" w:cs="Arial"/>
          <w:b/>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DB6F2E" w:rsidRPr="00DD23EC"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 xml:space="preserve">na téma: </w:t>
      </w:r>
      <w:r w:rsidR="00DB6F2E" w:rsidRPr="00DD23EC">
        <w:rPr>
          <w:rFonts w:ascii="Arial" w:eastAsia="Times New Roman" w:hAnsi="Arial" w:cs="Arial"/>
          <w:color w:val="000000" w:themeColor="text1"/>
          <w:lang w:eastAsia="cs-CZ"/>
        </w:rPr>
        <w:t>"</w:t>
      </w:r>
      <w:r w:rsidR="00DD23EC" w:rsidRPr="00DD23EC">
        <w:rPr>
          <w:rFonts w:ascii="Arial" w:eastAsia="Times New Roman" w:hAnsi="Arial" w:cs="Arial"/>
          <w:b/>
        </w:rPr>
        <w:t>Naplňování působnosti odboru voleb na Ministerstvu vnitra</w:t>
      </w:r>
      <w:r w:rsidR="00DB6F2E" w:rsidRPr="00DD23EC">
        <w:rPr>
          <w:rFonts w:ascii="Arial" w:eastAsia="Times New Roman" w:hAnsi="Arial" w:cs="Arial"/>
          <w:color w:val="000000" w:themeColor="text1"/>
          <w:lang w:eastAsia="cs-CZ"/>
        </w:rPr>
        <w:t>"</w:t>
      </w:r>
      <w:r w:rsidR="009D4C86" w:rsidRPr="00DD23EC">
        <w:rPr>
          <w:rFonts w:ascii="Arial" w:hAnsi="Arial" w:cs="Arial"/>
          <w:color w:val="000000" w:themeColor="text1"/>
        </w:rPr>
        <w:t>.</w:t>
      </w:r>
    </w:p>
    <w:p w:rsidR="00BF59FC" w:rsidRDefault="00BF59FC" w:rsidP="00647B31">
      <w:pPr>
        <w:spacing w:after="0" w:line="360" w:lineRule="auto"/>
        <w:jc w:val="both"/>
        <w:rPr>
          <w:rFonts w:ascii="Arial" w:eastAsia="Times New Roman" w:hAnsi="Arial" w:cs="Arial"/>
          <w:lang w:eastAsia="cs-CZ"/>
        </w:rPr>
      </w:pPr>
    </w:p>
    <w:p w:rsidR="00EB0DC8" w:rsidRDefault="00EB0DC8" w:rsidP="00647B31">
      <w:pPr>
        <w:spacing w:after="0" w:line="360" w:lineRule="auto"/>
        <w:jc w:val="both"/>
        <w:rPr>
          <w:rFonts w:ascii="Arial" w:eastAsia="Times New Roman" w:hAnsi="Arial" w:cs="Arial"/>
          <w:lang w:eastAsia="cs-CZ"/>
        </w:rPr>
      </w:pP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991A01" w:rsidRDefault="00991A01" w:rsidP="00991A01">
      <w:pPr>
        <w:spacing w:after="0" w:line="360" w:lineRule="auto"/>
        <w:rPr>
          <w:rFonts w:ascii="Arial" w:hAnsi="Arial" w:cs="Arial"/>
          <w:color w:val="0D0D0D" w:themeColor="text1" w:themeTint="F2"/>
        </w:rPr>
      </w:pPr>
      <w:r w:rsidRPr="00991A01">
        <w:rPr>
          <w:rFonts w:ascii="Arial" w:hAnsi="Arial" w:cs="Arial"/>
          <w:color w:val="0D0D0D" w:themeColor="text1" w:themeTint="F2"/>
        </w:rPr>
        <w:t xml:space="preserve">                                                                                        (podepsáno elektronicky)</w:t>
      </w:r>
    </w:p>
    <w:p w:rsidR="000426D7" w:rsidRDefault="000426D7" w:rsidP="00647B31">
      <w:pPr>
        <w:spacing w:after="0" w:line="360" w:lineRule="auto"/>
        <w:jc w:val="both"/>
        <w:rPr>
          <w:rFonts w:ascii="Arial" w:hAnsi="Arial" w:cs="Arial"/>
          <w:b/>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784170" w:rsidRDefault="00DB6F2E" w:rsidP="00784170">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sectPr w:rsidR="00DB6F2E" w:rsidRPr="00784170" w:rsidSect="00EB0DC8">
      <w:headerReference w:type="default" r:id="rId10"/>
      <w:footerReference w:type="default" r:id="rId11"/>
      <w:pgSz w:w="11906" w:h="16838"/>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30F" w:rsidRDefault="005F630F" w:rsidP="00276ED4">
      <w:pPr>
        <w:spacing w:after="0" w:line="240" w:lineRule="auto"/>
      </w:pPr>
      <w:r>
        <w:separator/>
      </w:r>
    </w:p>
  </w:endnote>
  <w:endnote w:type="continuationSeparator" w:id="0">
    <w:p w:rsidR="005F630F" w:rsidRDefault="005F630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F087D">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30F" w:rsidRDefault="005F630F" w:rsidP="00276ED4">
      <w:pPr>
        <w:spacing w:after="0" w:line="240" w:lineRule="auto"/>
      </w:pPr>
      <w:r>
        <w:separator/>
      </w:r>
    </w:p>
  </w:footnote>
  <w:footnote w:type="continuationSeparator" w:id="0">
    <w:p w:rsidR="005F630F" w:rsidRDefault="005F630F"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82799D" w:rsidRPr="00EE40B4" w:rsidRDefault="0082799D" w:rsidP="0082799D">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82799D" w:rsidRPr="00F43722" w:rsidRDefault="0082799D" w:rsidP="0082799D">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1"/>
  </w:num>
  <w:num w:numId="10">
    <w:abstractNumId w:val="5"/>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769B"/>
    <w:rsid w:val="00073FE5"/>
    <w:rsid w:val="00084E8E"/>
    <w:rsid w:val="00084FFE"/>
    <w:rsid w:val="00085A0B"/>
    <w:rsid w:val="0009592B"/>
    <w:rsid w:val="000A227C"/>
    <w:rsid w:val="000B6A48"/>
    <w:rsid w:val="000C0B8A"/>
    <w:rsid w:val="000D2857"/>
    <w:rsid w:val="000D30E6"/>
    <w:rsid w:val="000E3029"/>
    <w:rsid w:val="000E665F"/>
    <w:rsid w:val="000F2D84"/>
    <w:rsid w:val="000F4FF2"/>
    <w:rsid w:val="00116FF9"/>
    <w:rsid w:val="001219CA"/>
    <w:rsid w:val="001270D8"/>
    <w:rsid w:val="00144156"/>
    <w:rsid w:val="00153A84"/>
    <w:rsid w:val="001560CB"/>
    <w:rsid w:val="00156603"/>
    <w:rsid w:val="00183CAD"/>
    <w:rsid w:val="0019253D"/>
    <w:rsid w:val="001A353E"/>
    <w:rsid w:val="001C1DA1"/>
    <w:rsid w:val="001D3C86"/>
    <w:rsid w:val="001D537E"/>
    <w:rsid w:val="001E49AA"/>
    <w:rsid w:val="001E5E7C"/>
    <w:rsid w:val="00203F7F"/>
    <w:rsid w:val="00210F0F"/>
    <w:rsid w:val="0022346E"/>
    <w:rsid w:val="00240188"/>
    <w:rsid w:val="00242E6B"/>
    <w:rsid w:val="00272336"/>
    <w:rsid w:val="0027343F"/>
    <w:rsid w:val="00276ED4"/>
    <w:rsid w:val="00282115"/>
    <w:rsid w:val="0028519E"/>
    <w:rsid w:val="0029348C"/>
    <w:rsid w:val="002B1EA2"/>
    <w:rsid w:val="002B410A"/>
    <w:rsid w:val="002E2A92"/>
    <w:rsid w:val="002F22EC"/>
    <w:rsid w:val="002F75D4"/>
    <w:rsid w:val="003059FD"/>
    <w:rsid w:val="003278EE"/>
    <w:rsid w:val="00327BAE"/>
    <w:rsid w:val="00336923"/>
    <w:rsid w:val="00363007"/>
    <w:rsid w:val="00363AEF"/>
    <w:rsid w:val="003A0AB3"/>
    <w:rsid w:val="003B692B"/>
    <w:rsid w:val="003D6290"/>
    <w:rsid w:val="003E630C"/>
    <w:rsid w:val="00410BF1"/>
    <w:rsid w:val="00417DD3"/>
    <w:rsid w:val="00430257"/>
    <w:rsid w:val="00433DB0"/>
    <w:rsid w:val="0043623A"/>
    <w:rsid w:val="0044040E"/>
    <w:rsid w:val="004528E5"/>
    <w:rsid w:val="004B2025"/>
    <w:rsid w:val="004C03D9"/>
    <w:rsid w:val="004C07B4"/>
    <w:rsid w:val="00527A3A"/>
    <w:rsid w:val="005447EF"/>
    <w:rsid w:val="00545139"/>
    <w:rsid w:val="005504EA"/>
    <w:rsid w:val="0055054B"/>
    <w:rsid w:val="00550EF3"/>
    <w:rsid w:val="005544FC"/>
    <w:rsid w:val="00554874"/>
    <w:rsid w:val="005A3F80"/>
    <w:rsid w:val="005A42D6"/>
    <w:rsid w:val="005B39C5"/>
    <w:rsid w:val="005C4DC4"/>
    <w:rsid w:val="005E4B5E"/>
    <w:rsid w:val="005E7FC2"/>
    <w:rsid w:val="005F630F"/>
    <w:rsid w:val="00602D5E"/>
    <w:rsid w:val="006060F0"/>
    <w:rsid w:val="0061716D"/>
    <w:rsid w:val="006245EE"/>
    <w:rsid w:val="0064419A"/>
    <w:rsid w:val="00647B31"/>
    <w:rsid w:val="00667C5D"/>
    <w:rsid w:val="00673497"/>
    <w:rsid w:val="00677CE1"/>
    <w:rsid w:val="006879D8"/>
    <w:rsid w:val="006A50ED"/>
    <w:rsid w:val="006B3A38"/>
    <w:rsid w:val="006C7AEF"/>
    <w:rsid w:val="006D0359"/>
    <w:rsid w:val="006F282E"/>
    <w:rsid w:val="00704EFE"/>
    <w:rsid w:val="0070778B"/>
    <w:rsid w:val="0071306A"/>
    <w:rsid w:val="00717F00"/>
    <w:rsid w:val="00726ACB"/>
    <w:rsid w:val="0073190F"/>
    <w:rsid w:val="00750040"/>
    <w:rsid w:val="007525D0"/>
    <w:rsid w:val="00755FF6"/>
    <w:rsid w:val="00767D32"/>
    <w:rsid w:val="0078045D"/>
    <w:rsid w:val="00784170"/>
    <w:rsid w:val="007A1C61"/>
    <w:rsid w:val="007A294E"/>
    <w:rsid w:val="007B30F5"/>
    <w:rsid w:val="007D1E9B"/>
    <w:rsid w:val="007E465D"/>
    <w:rsid w:val="007E4D9B"/>
    <w:rsid w:val="007E5A22"/>
    <w:rsid w:val="008278D5"/>
    <w:rsid w:val="0082799D"/>
    <w:rsid w:val="00853241"/>
    <w:rsid w:val="0085428E"/>
    <w:rsid w:val="00860641"/>
    <w:rsid w:val="0087512E"/>
    <w:rsid w:val="008757FA"/>
    <w:rsid w:val="00893C49"/>
    <w:rsid w:val="00897E21"/>
    <w:rsid w:val="008C3B5F"/>
    <w:rsid w:val="008E6A0B"/>
    <w:rsid w:val="008F08A1"/>
    <w:rsid w:val="008F2AF9"/>
    <w:rsid w:val="00902385"/>
    <w:rsid w:val="009043EE"/>
    <w:rsid w:val="009062CC"/>
    <w:rsid w:val="0092136A"/>
    <w:rsid w:val="0092402A"/>
    <w:rsid w:val="00940E2C"/>
    <w:rsid w:val="00944D98"/>
    <w:rsid w:val="00955869"/>
    <w:rsid w:val="009767E0"/>
    <w:rsid w:val="00982E4E"/>
    <w:rsid w:val="00991A01"/>
    <w:rsid w:val="0099558E"/>
    <w:rsid w:val="009A732F"/>
    <w:rsid w:val="009B697F"/>
    <w:rsid w:val="009D4C86"/>
    <w:rsid w:val="009E2956"/>
    <w:rsid w:val="009F7262"/>
    <w:rsid w:val="00A0294A"/>
    <w:rsid w:val="00A10E8C"/>
    <w:rsid w:val="00A11FA5"/>
    <w:rsid w:val="00A13AFA"/>
    <w:rsid w:val="00A34D3B"/>
    <w:rsid w:val="00A53BAF"/>
    <w:rsid w:val="00A63D07"/>
    <w:rsid w:val="00A813A7"/>
    <w:rsid w:val="00A8763A"/>
    <w:rsid w:val="00A906E8"/>
    <w:rsid w:val="00AB2226"/>
    <w:rsid w:val="00AC085E"/>
    <w:rsid w:val="00AC2FB9"/>
    <w:rsid w:val="00AF087D"/>
    <w:rsid w:val="00AF7B49"/>
    <w:rsid w:val="00B16633"/>
    <w:rsid w:val="00B170B6"/>
    <w:rsid w:val="00B228A2"/>
    <w:rsid w:val="00B233FD"/>
    <w:rsid w:val="00B249DE"/>
    <w:rsid w:val="00B31116"/>
    <w:rsid w:val="00B41DD1"/>
    <w:rsid w:val="00B63A65"/>
    <w:rsid w:val="00B74273"/>
    <w:rsid w:val="00B95806"/>
    <w:rsid w:val="00BB35C9"/>
    <w:rsid w:val="00BC1438"/>
    <w:rsid w:val="00BD6BA6"/>
    <w:rsid w:val="00BE0997"/>
    <w:rsid w:val="00BF59FC"/>
    <w:rsid w:val="00C02D03"/>
    <w:rsid w:val="00C0487A"/>
    <w:rsid w:val="00C052F8"/>
    <w:rsid w:val="00C11E99"/>
    <w:rsid w:val="00C15D34"/>
    <w:rsid w:val="00C31A8E"/>
    <w:rsid w:val="00C62213"/>
    <w:rsid w:val="00C63E1F"/>
    <w:rsid w:val="00C73AF2"/>
    <w:rsid w:val="00C75DF2"/>
    <w:rsid w:val="00C809F3"/>
    <w:rsid w:val="00CB1067"/>
    <w:rsid w:val="00CB3918"/>
    <w:rsid w:val="00CB4D15"/>
    <w:rsid w:val="00CB6F58"/>
    <w:rsid w:val="00CB74D9"/>
    <w:rsid w:val="00CC35D5"/>
    <w:rsid w:val="00CD0FAE"/>
    <w:rsid w:val="00D21560"/>
    <w:rsid w:val="00D360BF"/>
    <w:rsid w:val="00D44A1A"/>
    <w:rsid w:val="00D44EC6"/>
    <w:rsid w:val="00D45128"/>
    <w:rsid w:val="00D768AC"/>
    <w:rsid w:val="00D773F0"/>
    <w:rsid w:val="00D85BE6"/>
    <w:rsid w:val="00DB6F2E"/>
    <w:rsid w:val="00DC47FE"/>
    <w:rsid w:val="00DD23EC"/>
    <w:rsid w:val="00DD494D"/>
    <w:rsid w:val="00DE0518"/>
    <w:rsid w:val="00DE317A"/>
    <w:rsid w:val="00DE3EA5"/>
    <w:rsid w:val="00DF3DB3"/>
    <w:rsid w:val="00E127A8"/>
    <w:rsid w:val="00E323B3"/>
    <w:rsid w:val="00E57B44"/>
    <w:rsid w:val="00E663F4"/>
    <w:rsid w:val="00E71913"/>
    <w:rsid w:val="00E74B8C"/>
    <w:rsid w:val="00E81BB4"/>
    <w:rsid w:val="00E865C5"/>
    <w:rsid w:val="00EB07CA"/>
    <w:rsid w:val="00EB0DC8"/>
    <w:rsid w:val="00EB56DF"/>
    <w:rsid w:val="00EC0787"/>
    <w:rsid w:val="00EC4C40"/>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415C"/>
    <w:rsid w:val="00FC33D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A3652-DE1E-4EDC-9695-FCE48C502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1627</Words>
  <Characters>9603</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3</cp:revision>
  <cp:lastPrinted>2018-02-15T10:24:00Z</cp:lastPrinted>
  <dcterms:created xsi:type="dcterms:W3CDTF">2018-02-28T12:21:00Z</dcterms:created>
  <dcterms:modified xsi:type="dcterms:W3CDTF">2018-02-28T12:25:00Z</dcterms:modified>
</cp:coreProperties>
</file>