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B2647">
        <w:rPr>
          <w:rFonts w:ascii="Arial" w:hAnsi="Arial" w:cs="Arial"/>
          <w:b/>
          <w:color w:val="000000" w:themeColor="text1"/>
          <w:sz w:val="24"/>
          <w:szCs w:val="24"/>
        </w:rPr>
        <w:t>centrálního výpočetního střediska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B2647">
        <w:rPr>
          <w:rFonts w:ascii="Arial" w:hAnsi="Arial" w:cs="Arial"/>
          <w:b/>
          <w:color w:val="000000" w:themeColor="text1"/>
          <w:sz w:val="24"/>
          <w:szCs w:val="24"/>
        </w:rPr>
        <w:t>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B2647">
        <w:rPr>
          <w:rFonts w:ascii="Arial" w:hAnsi="Arial" w:cs="Arial"/>
          <w:color w:val="000000" w:themeColor="text1"/>
        </w:rPr>
        <w:t>1</w:t>
      </w:r>
      <w:r w:rsidR="002F1E76">
        <w:rPr>
          <w:rFonts w:ascii="Arial" w:hAnsi="Arial" w:cs="Arial"/>
          <w:color w:val="000000" w:themeColor="text1"/>
        </w:rPr>
        <w:t>856</w:t>
      </w:r>
      <w:r w:rsidR="005B2647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B2647">
        <w:rPr>
          <w:rFonts w:ascii="Arial" w:hAnsi="Arial" w:cs="Arial"/>
          <w:color w:val="000000" w:themeColor="text1"/>
        </w:rPr>
        <w:t>15. 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B2647" w:rsidRPr="005B2647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B2647">
        <w:rPr>
          <w:rFonts w:ascii="Arial" w:hAnsi="Arial" w:cs="Arial"/>
          <w:b/>
          <w:color w:val="000000" w:themeColor="text1"/>
        </w:rPr>
        <w:t>30012</w:t>
      </w:r>
      <w:r w:rsidR="002F1E76">
        <w:rPr>
          <w:rFonts w:ascii="Arial" w:hAnsi="Arial" w:cs="Arial"/>
          <w:b/>
          <w:color w:val="000000" w:themeColor="text1"/>
        </w:rPr>
        <w:t>890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5B264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B2647">
        <w:rPr>
          <w:rFonts w:ascii="Arial" w:hAnsi="Arial" w:cs="Arial"/>
          <w:b/>
          <w:color w:val="000000" w:themeColor="text1"/>
        </w:rPr>
        <w:t>duben</w:t>
      </w:r>
      <w:r w:rsidR="00C11DE6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B2647">
        <w:rPr>
          <w:rFonts w:ascii="Arial" w:hAnsi="Arial" w:cs="Arial"/>
          <w:color w:val="000000" w:themeColor="text1"/>
        </w:rPr>
        <w:t>z</w:t>
      </w:r>
      <w:r w:rsidR="005B2647" w:rsidRPr="005B2647">
        <w:rPr>
          <w:rFonts w:ascii="Arial" w:hAnsi="Arial" w:cs="Arial"/>
          <w:color w:val="000000" w:themeColor="text1"/>
        </w:rPr>
        <w:t>ajišťování administrace nepřetržitého provozu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 xml:space="preserve">centrálních </w:t>
      </w:r>
      <w:proofErr w:type="spellStart"/>
      <w:r w:rsidR="005B2647" w:rsidRPr="005B2647">
        <w:rPr>
          <w:rFonts w:ascii="Arial" w:hAnsi="Arial" w:cs="Arial"/>
          <w:color w:val="000000" w:themeColor="text1"/>
        </w:rPr>
        <w:t>agendových</w:t>
      </w:r>
      <w:proofErr w:type="spellEnd"/>
      <w:r w:rsidR="005B2647" w:rsidRPr="005B2647">
        <w:rPr>
          <w:rFonts w:ascii="Arial" w:hAnsi="Arial" w:cs="Arial"/>
          <w:color w:val="000000" w:themeColor="text1"/>
        </w:rPr>
        <w:t xml:space="preserve"> informačních systémů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>správních evidencí (rutinní správa a údržba SW</w:t>
      </w:r>
      <w:r w:rsidR="005B2647">
        <w:rPr>
          <w:rFonts w:ascii="Arial" w:hAnsi="Arial" w:cs="Arial"/>
          <w:color w:val="000000" w:themeColor="text1"/>
        </w:rPr>
        <w:t xml:space="preserve"> </w:t>
      </w:r>
      <w:proofErr w:type="gramStart"/>
      <w:r w:rsidR="005B2647" w:rsidRPr="005B2647">
        <w:rPr>
          <w:rFonts w:ascii="Arial" w:hAnsi="Arial" w:cs="Arial"/>
          <w:color w:val="000000" w:themeColor="text1"/>
        </w:rPr>
        <w:t>UNIX</w:t>
      </w:r>
      <w:proofErr w:type="gramEnd"/>
      <w:r w:rsidR="005B2647" w:rsidRPr="005B2647">
        <w:rPr>
          <w:rFonts w:ascii="Arial" w:hAnsi="Arial" w:cs="Arial"/>
          <w:color w:val="000000" w:themeColor="text1"/>
        </w:rPr>
        <w:t>–</w:t>
      </w:r>
      <w:proofErr w:type="spellStart"/>
      <w:proofErr w:type="gramStart"/>
      <w:r w:rsidR="005B2647" w:rsidRPr="005B2647">
        <w:rPr>
          <w:rFonts w:ascii="Arial" w:hAnsi="Arial" w:cs="Arial"/>
          <w:color w:val="000000" w:themeColor="text1"/>
        </w:rPr>
        <w:t>Solaris</w:t>
      </w:r>
      <w:proofErr w:type="spellEnd"/>
      <w:proofErr w:type="gramEnd"/>
      <w:r w:rsidR="005B2647" w:rsidRPr="005B2647">
        <w:rPr>
          <w:rFonts w:ascii="Arial" w:hAnsi="Arial" w:cs="Arial"/>
          <w:color w:val="000000" w:themeColor="text1"/>
        </w:rPr>
        <w:t xml:space="preserve">, SW DB Informix, SW </w:t>
      </w:r>
      <w:proofErr w:type="spellStart"/>
      <w:r w:rsidR="005B2647" w:rsidRPr="005B2647">
        <w:rPr>
          <w:rFonts w:ascii="Arial" w:hAnsi="Arial" w:cs="Arial"/>
          <w:color w:val="000000" w:themeColor="text1"/>
        </w:rPr>
        <w:t>GlassFish</w:t>
      </w:r>
      <w:proofErr w:type="spellEnd"/>
      <w:r w:rsidR="005B2647" w:rsidRPr="005B2647">
        <w:rPr>
          <w:rFonts w:ascii="Arial" w:hAnsi="Arial" w:cs="Arial"/>
          <w:color w:val="000000" w:themeColor="text1"/>
        </w:rPr>
        <w:t>,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>aplikací)</w:t>
      </w:r>
      <w:r w:rsidR="005B2647">
        <w:rPr>
          <w:rFonts w:ascii="Arial" w:hAnsi="Arial" w:cs="Arial"/>
          <w:color w:val="000000" w:themeColor="text1"/>
        </w:rPr>
        <w:t>. Z</w:t>
      </w:r>
      <w:r w:rsidR="007F0CF3" w:rsidRPr="00033C70">
        <w:rPr>
          <w:rFonts w:ascii="Arial" w:hAnsi="Arial" w:cs="Arial"/>
          <w:color w:val="000000" w:themeColor="text1"/>
        </w:rPr>
        <w:t xml:space="preserve">nalost </w:t>
      </w:r>
      <w:r w:rsidR="005B2647" w:rsidRPr="005B2647">
        <w:rPr>
          <w:rFonts w:ascii="Arial" w:hAnsi="Arial" w:cs="Arial"/>
          <w:color w:val="000000" w:themeColor="text1"/>
        </w:rPr>
        <w:t>Informix; OS UNIX-</w:t>
      </w:r>
      <w:proofErr w:type="spellStart"/>
      <w:r w:rsidR="005B2647" w:rsidRPr="005B2647">
        <w:rPr>
          <w:rFonts w:ascii="Arial" w:hAnsi="Arial" w:cs="Arial"/>
          <w:color w:val="000000" w:themeColor="text1"/>
        </w:rPr>
        <w:t>Solaris</w:t>
      </w:r>
      <w:proofErr w:type="spellEnd"/>
      <w:r w:rsidR="005B2647">
        <w:rPr>
          <w:rFonts w:ascii="Arial" w:hAnsi="Arial" w:cs="Arial"/>
          <w:color w:val="000000" w:themeColor="text1"/>
        </w:rPr>
        <w:t xml:space="preserve"> a anglický jazyk</w:t>
      </w:r>
      <w:r w:rsidR="005B2647" w:rsidRPr="005B2647">
        <w:rPr>
          <w:rFonts w:ascii="Arial" w:hAnsi="Arial" w:cs="Arial"/>
          <w:color w:val="000000" w:themeColor="text1"/>
        </w:rPr>
        <w:t xml:space="preserve"> na úrovni práce s</w:t>
      </w:r>
      <w:r w:rsidR="005B2647">
        <w:rPr>
          <w:rFonts w:ascii="Arial" w:hAnsi="Arial" w:cs="Arial"/>
          <w:color w:val="000000" w:themeColor="text1"/>
        </w:rPr>
        <w:t> </w:t>
      </w:r>
      <w:r w:rsidR="005B2647" w:rsidRPr="005B2647">
        <w:rPr>
          <w:rFonts w:ascii="Arial" w:hAnsi="Arial" w:cs="Arial"/>
          <w:color w:val="000000" w:themeColor="text1"/>
        </w:rPr>
        <w:t>technickou</w:t>
      </w:r>
      <w:r w:rsidR="005B2647">
        <w:rPr>
          <w:rFonts w:ascii="Arial" w:hAnsi="Arial" w:cs="Arial"/>
          <w:color w:val="000000" w:themeColor="text1"/>
        </w:rPr>
        <w:t xml:space="preserve"> </w:t>
      </w:r>
      <w:r w:rsidR="005B2647" w:rsidRPr="005B2647">
        <w:rPr>
          <w:rFonts w:ascii="Arial" w:hAnsi="Arial" w:cs="Arial"/>
          <w:color w:val="000000" w:themeColor="text1"/>
        </w:rPr>
        <w:t>dokumentací</w:t>
      </w:r>
      <w:r w:rsidR="005B2647">
        <w:rPr>
          <w:rFonts w:ascii="Arial" w:hAnsi="Arial" w:cs="Arial"/>
          <w:color w:val="000000" w:themeColor="text1"/>
        </w:rPr>
        <w:t xml:space="preserve"> a vzdělání v oboru informační systémy </w:t>
      </w:r>
      <w:r w:rsidR="007F0CF3" w:rsidRPr="00033C70">
        <w:rPr>
          <w:rFonts w:ascii="Arial" w:hAnsi="Arial" w:cs="Arial"/>
          <w:color w:val="000000" w:themeColor="text1"/>
        </w:rPr>
        <w:t>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11DE6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5B2647">
        <w:rPr>
          <w:rFonts w:ascii="Arial" w:hAnsi="Arial" w:cs="Arial"/>
          <w:b/>
          <w:color w:val="000000" w:themeColor="text1"/>
        </w:rPr>
        <w:t>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B2647" w:rsidRPr="005B2647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5B2647" w:rsidRPr="005B2647">
        <w:t xml:space="preserve"> </w:t>
      </w:r>
      <w:r w:rsidR="005B2647" w:rsidRPr="005B2647">
        <w:rPr>
          <w:rFonts w:ascii="Arial" w:hAnsi="Arial" w:cs="Arial"/>
          <w:b/>
          <w:color w:val="000000" w:themeColor="text1"/>
        </w:rPr>
        <w:t>centrálních informačních systémů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5B2647">
        <w:rPr>
          <w:rFonts w:ascii="Arial" w:hAnsi="Arial" w:cs="Arial"/>
          <w:b/>
          <w:color w:val="000000" w:themeColor="text1"/>
        </w:rPr>
        <w:t>30012</w:t>
      </w:r>
      <w:r w:rsidR="002F1E76">
        <w:rPr>
          <w:rFonts w:ascii="Arial" w:hAnsi="Arial" w:cs="Arial"/>
          <w:b/>
          <w:color w:val="000000" w:themeColor="text1"/>
        </w:rPr>
        <w:t>890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B2647">
        <w:rPr>
          <w:rFonts w:ascii="Arial" w:hAnsi="Arial" w:cs="Arial"/>
          <w:b/>
          <w:color w:val="000000" w:themeColor="text1"/>
        </w:rPr>
        <w:t>1</w:t>
      </w:r>
      <w:r w:rsidR="002F1E76">
        <w:rPr>
          <w:rFonts w:ascii="Arial" w:hAnsi="Arial" w:cs="Arial"/>
          <w:b/>
          <w:color w:val="000000" w:themeColor="text1"/>
        </w:rPr>
        <w:t>856</w:t>
      </w:r>
      <w:r w:rsidR="005B2647">
        <w:rPr>
          <w:rFonts w:ascii="Arial" w:hAnsi="Arial" w:cs="Arial"/>
          <w:b/>
          <w:color w:val="000000" w:themeColor="text1"/>
        </w:rPr>
        <w:t>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>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Marcela Kasperová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>odbor personální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tel.: +420 974 849 345 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C25E6">
          <w:rPr>
            <w:rFonts w:ascii="Arial" w:hAnsi="Arial" w:cs="Arial"/>
            <w:color w:val="0000FF"/>
            <w:u w:val="single"/>
          </w:rPr>
          <w:t>marcela.kasperova@mvcr</w:t>
        </w:r>
      </w:hyperlink>
      <w:r w:rsidRPr="00AC25E6">
        <w:rPr>
          <w:rFonts w:ascii="Arial" w:hAnsi="Arial" w:cs="Arial"/>
          <w:color w:val="0000FF"/>
          <w:u w:val="single"/>
        </w:rPr>
        <w:t>.cz</w:t>
      </w:r>
    </w:p>
    <w:p w:rsidR="00033C70" w:rsidRDefault="00033C70" w:rsidP="00AC25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C1C" w:rsidRDefault="00EF5C1C" w:rsidP="00276ED4">
      <w:pPr>
        <w:spacing w:after="0" w:line="240" w:lineRule="auto"/>
      </w:pPr>
      <w:r>
        <w:separator/>
      </w:r>
    </w:p>
  </w:endnote>
  <w:endnote w:type="continuationSeparator" w:id="0">
    <w:p w:rsidR="00EF5C1C" w:rsidRDefault="00EF5C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1E7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C1C" w:rsidRDefault="00EF5C1C" w:rsidP="00276ED4">
      <w:pPr>
        <w:spacing w:after="0" w:line="240" w:lineRule="auto"/>
      </w:pPr>
      <w:r>
        <w:separator/>
      </w:r>
    </w:p>
  </w:footnote>
  <w:footnote w:type="continuationSeparator" w:id="0">
    <w:p w:rsidR="00EF5C1C" w:rsidRDefault="00EF5C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1E76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B2647"/>
    <w:rsid w:val="005C4DC4"/>
    <w:rsid w:val="005D0B36"/>
    <w:rsid w:val="005E4B5E"/>
    <w:rsid w:val="005E7FC2"/>
    <w:rsid w:val="005F0796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EF5C1C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83914-6AC1-4F65-90A4-E131FBC1A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906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2017-07-18T05:07:00Z</cp:lastPrinted>
  <dcterms:created xsi:type="dcterms:W3CDTF">2017-07-12T04:53:00Z</dcterms:created>
  <dcterms:modified xsi:type="dcterms:W3CDTF">2018-01-11T11:43:00Z</dcterms:modified>
</cp:coreProperties>
</file>