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464BD">
        <w:rPr>
          <w:rFonts w:ascii="Arial" w:hAnsi="Arial" w:cs="Arial"/>
          <w:b/>
          <w:color w:val="000000" w:themeColor="text1"/>
          <w:sz w:val="24"/>
          <w:szCs w:val="24"/>
        </w:rPr>
        <w:t>vývoje informačních systémů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464BD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D4198">
        <w:rPr>
          <w:rFonts w:ascii="Arial" w:hAnsi="Arial" w:cs="Arial"/>
          <w:color w:val="000000" w:themeColor="text1"/>
        </w:rPr>
        <w:t>14</w:t>
      </w:r>
      <w:r w:rsidR="004464BD">
        <w:rPr>
          <w:rFonts w:ascii="Arial" w:hAnsi="Arial" w:cs="Arial"/>
          <w:color w:val="000000" w:themeColor="text1"/>
        </w:rPr>
        <w:t>9303</w:t>
      </w:r>
      <w:r w:rsidR="00ED4198">
        <w:rPr>
          <w:rFonts w:ascii="Arial" w:hAnsi="Arial" w:cs="Arial"/>
          <w:color w:val="000000" w:themeColor="text1"/>
        </w:rPr>
        <w:t>-</w:t>
      </w:r>
      <w:r w:rsidR="00020F00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20F00">
        <w:rPr>
          <w:rFonts w:ascii="Arial" w:hAnsi="Arial" w:cs="Arial"/>
          <w:color w:val="000000" w:themeColor="text1"/>
        </w:rPr>
        <w:t>1</w:t>
      </w:r>
      <w:r w:rsidR="005C59E0">
        <w:rPr>
          <w:rFonts w:ascii="Arial" w:hAnsi="Arial" w:cs="Arial"/>
          <w:color w:val="000000" w:themeColor="text1"/>
        </w:rPr>
        <w:t>5</w:t>
      </w:r>
      <w:r w:rsidR="004464BD">
        <w:rPr>
          <w:rFonts w:ascii="Arial" w:hAnsi="Arial" w:cs="Arial"/>
          <w:color w:val="000000" w:themeColor="text1"/>
        </w:rPr>
        <w:t>. 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464BD" w:rsidRPr="004464BD">
        <w:rPr>
          <w:rFonts w:ascii="Arial" w:hAnsi="Arial" w:cs="Arial"/>
          <w:b/>
          <w:color w:val="000000" w:themeColor="text1"/>
        </w:rPr>
        <w:t>vývoje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464BD">
        <w:rPr>
          <w:rFonts w:ascii="Arial" w:hAnsi="Arial" w:cs="Arial"/>
          <w:b/>
          <w:color w:val="000000" w:themeColor="text1"/>
        </w:rPr>
        <w:t>17019191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64B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4464BD">
        <w:rPr>
          <w:rFonts w:ascii="Arial" w:hAnsi="Arial" w:cs="Arial"/>
          <w:i/>
          <w:color w:val="000000" w:themeColor="text1"/>
        </w:rPr>
        <w:t>6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4464BD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C59E0">
        <w:rPr>
          <w:rFonts w:ascii="Arial" w:hAnsi="Arial" w:cs="Arial"/>
          <w:b/>
          <w:color w:val="000000" w:themeColor="text1"/>
        </w:rPr>
        <w:t>duben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464BD">
        <w:rPr>
          <w:rFonts w:ascii="Arial" w:hAnsi="Arial" w:cs="Arial"/>
          <w:color w:val="000000" w:themeColor="text1"/>
        </w:rPr>
        <w:t>programování a správu aplikací v agentových informačních systémech správních evidencí. Z</w:t>
      </w:r>
      <w:bookmarkStart w:id="0" w:name="_GoBack"/>
      <w:bookmarkEnd w:id="0"/>
      <w:r w:rsidR="004464BD">
        <w:rPr>
          <w:rFonts w:ascii="Arial" w:hAnsi="Arial" w:cs="Arial"/>
          <w:color w:val="000000" w:themeColor="text1"/>
        </w:rPr>
        <w:t>nalost Java nebo C</w:t>
      </w:r>
      <w:r w:rsidR="004464BD">
        <w:rPr>
          <w:rFonts w:ascii="Arial" w:hAnsi="Arial" w:cs="Arial"/>
          <w:color w:val="000000" w:themeColor="text1"/>
        </w:rPr>
        <w:sym w:font="Symbol" w:char="F023"/>
      </w:r>
      <w:r w:rsidR="004464BD">
        <w:rPr>
          <w:rFonts w:ascii="Arial" w:hAnsi="Arial" w:cs="Arial"/>
          <w:color w:val="000000" w:themeColor="text1"/>
        </w:rPr>
        <w:t>, databází, Informix (4GL), vzdělání v oboru informační systémy, programování jsou výhodou</w:t>
      </w:r>
      <w:r w:rsidR="00966AAF" w:rsidRPr="00966AAF">
        <w:rPr>
          <w:rFonts w:ascii="Arial" w:hAnsi="Arial" w:cs="Arial"/>
          <w:color w:val="000000" w:themeColor="text1"/>
        </w:rPr>
        <w:t>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C59E0">
        <w:rPr>
          <w:rFonts w:ascii="Arial" w:hAnsi="Arial" w:cs="Arial"/>
          <w:b/>
          <w:color w:val="000000" w:themeColor="text1"/>
        </w:rPr>
        <w:t>5</w:t>
      </w:r>
      <w:r w:rsidR="00020F00">
        <w:rPr>
          <w:rFonts w:ascii="Arial" w:hAnsi="Arial" w:cs="Arial"/>
          <w:b/>
          <w:color w:val="000000" w:themeColor="text1"/>
        </w:rPr>
        <w:t>. února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464BD" w:rsidRPr="004464BD">
        <w:rPr>
          <w:rFonts w:ascii="Arial" w:hAnsi="Arial" w:cs="Arial"/>
          <w:b/>
          <w:color w:val="000000" w:themeColor="text1"/>
        </w:rPr>
        <w:t>vývoje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464BD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464BD">
        <w:rPr>
          <w:rFonts w:ascii="Arial" w:hAnsi="Arial" w:cs="Arial"/>
          <w:b/>
          <w:color w:val="000000" w:themeColor="text1"/>
        </w:rPr>
        <w:t>17019191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</w:t>
      </w:r>
      <w:r w:rsidR="004464BD">
        <w:rPr>
          <w:rFonts w:ascii="Arial" w:hAnsi="Arial" w:cs="Arial"/>
          <w:b/>
          <w:color w:val="000000" w:themeColor="text1"/>
        </w:rPr>
        <w:t>49303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4464BD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464BD" w:rsidRPr="004464BD" w:rsidRDefault="004464BD" w:rsidP="004464B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4BD">
        <w:rPr>
          <w:rFonts w:ascii="Arial" w:hAnsi="Arial" w:cs="Arial"/>
          <w:color w:val="000000" w:themeColor="text1"/>
        </w:rPr>
        <w:t xml:space="preserve">Marcela Kasperová   </w:t>
      </w:r>
    </w:p>
    <w:p w:rsidR="004464BD" w:rsidRPr="004464BD" w:rsidRDefault="004464BD" w:rsidP="004464B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4BD">
        <w:rPr>
          <w:rFonts w:ascii="Arial" w:hAnsi="Arial" w:cs="Arial"/>
          <w:color w:val="000000" w:themeColor="text1"/>
        </w:rPr>
        <w:t>odbor personální</w:t>
      </w:r>
    </w:p>
    <w:p w:rsidR="004464BD" w:rsidRPr="004464BD" w:rsidRDefault="004464BD" w:rsidP="004464B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4BD">
        <w:rPr>
          <w:rFonts w:ascii="Arial" w:hAnsi="Arial" w:cs="Arial"/>
          <w:color w:val="000000" w:themeColor="text1"/>
        </w:rPr>
        <w:t xml:space="preserve">tel.: +420 974 849 345    </w:t>
      </w:r>
    </w:p>
    <w:p w:rsidR="00033C70" w:rsidRDefault="004464BD" w:rsidP="004464B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464B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B2959">
          <w:rPr>
            <w:rStyle w:val="Hypertextovodkaz"/>
            <w:rFonts w:ascii="Arial" w:hAnsi="Arial" w:cs="Arial"/>
          </w:rPr>
          <w:t>marcela.kasperova@mvcr.cz</w:t>
        </w:r>
      </w:hyperlink>
    </w:p>
    <w:p w:rsidR="004464BD" w:rsidRDefault="004464BD" w:rsidP="004464BD">
      <w:pPr>
        <w:spacing w:after="0" w:line="360" w:lineRule="auto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DB4" w:rsidRDefault="00CF4DB4" w:rsidP="00276ED4">
      <w:pPr>
        <w:spacing w:after="0" w:line="240" w:lineRule="auto"/>
      </w:pPr>
      <w:r>
        <w:separator/>
      </w:r>
    </w:p>
  </w:endnote>
  <w:endnote w:type="continuationSeparator" w:id="0">
    <w:p w:rsidR="00CF4DB4" w:rsidRDefault="00CF4D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59E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DB4" w:rsidRDefault="00CF4DB4" w:rsidP="00276ED4">
      <w:pPr>
        <w:spacing w:after="0" w:line="240" w:lineRule="auto"/>
      </w:pPr>
      <w:r>
        <w:separator/>
      </w:r>
    </w:p>
  </w:footnote>
  <w:footnote w:type="continuationSeparator" w:id="0">
    <w:p w:rsidR="00CF4DB4" w:rsidRDefault="00CF4D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0F00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1F6F7F"/>
    <w:rsid w:val="00200FB7"/>
    <w:rsid w:val="00202DDB"/>
    <w:rsid w:val="00203F7F"/>
    <w:rsid w:val="00210F0F"/>
    <w:rsid w:val="0022346E"/>
    <w:rsid w:val="00240188"/>
    <w:rsid w:val="00242E6B"/>
    <w:rsid w:val="00251516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464BD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C59E0"/>
    <w:rsid w:val="005D0B36"/>
    <w:rsid w:val="005E4B5E"/>
    <w:rsid w:val="005E7FC2"/>
    <w:rsid w:val="006060F0"/>
    <w:rsid w:val="0061716D"/>
    <w:rsid w:val="0064419A"/>
    <w:rsid w:val="006843F2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CF4DB4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B7B43-3DAC-4B11-962E-013ABF2B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994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2017-09-21T18:21:00Z</cp:lastPrinted>
  <dcterms:created xsi:type="dcterms:W3CDTF">2017-07-12T04:53:00Z</dcterms:created>
  <dcterms:modified xsi:type="dcterms:W3CDTF">2018-01-11T11:45:00Z</dcterms:modified>
</cp:coreProperties>
</file>