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91F">
        <w:rPr>
          <w:rFonts w:ascii="Times New Roman" w:hAnsi="Times New Roman" w:cs="Times New Roman"/>
          <w:sz w:val="24"/>
          <w:szCs w:val="24"/>
        </w:rPr>
      </w:r>
      <w:r w:rsidR="0005391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91F">
        <w:rPr>
          <w:rFonts w:ascii="Times New Roman" w:hAnsi="Times New Roman" w:cs="Times New Roman"/>
          <w:sz w:val="24"/>
          <w:szCs w:val="24"/>
        </w:rPr>
      </w:r>
      <w:r w:rsidR="0005391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5391F">
              <w:rPr>
                <w:rFonts w:ascii="Times New Roman" w:hAnsi="Times New Roman" w:cs="Times New Roman"/>
              </w:rPr>
            </w:r>
            <w:r w:rsidR="0005391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5391F">
              <w:rPr>
                <w:rFonts w:ascii="Times New Roman" w:hAnsi="Times New Roman" w:cs="Times New Roman"/>
              </w:rPr>
            </w:r>
            <w:r w:rsidR="0005391F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122F69">
        <w:rPr>
          <w:rFonts w:ascii="Times New Roman" w:hAnsi="Times New Roman" w:cs="Times New Roman"/>
        </w:rPr>
        <w:t>Vyhrazené</w:t>
      </w:r>
      <w:r>
        <w:rPr>
          <w:rFonts w:ascii="Times New Roman" w:hAnsi="Times New Roman" w:cs="Times New Roman"/>
        </w:rPr>
        <w:t>“. Splnění tohoto požadavku se dok</w:t>
      </w:r>
      <w:r w:rsidR="00122F69">
        <w:rPr>
          <w:rFonts w:ascii="Times New Roman" w:hAnsi="Times New Roman" w:cs="Times New Roman"/>
        </w:rPr>
        <w:t>ládá kopií příslušného oznámení</w:t>
      </w:r>
      <w:r>
        <w:rPr>
          <w:rFonts w:ascii="Times New Roman" w:hAnsi="Times New Roman" w:cs="Times New Roman"/>
        </w:rPr>
        <w:t xml:space="preserve"> přiloženého k ž</w:t>
      </w:r>
      <w:r w:rsidR="00122F69">
        <w:rPr>
          <w:rFonts w:ascii="Times New Roman" w:hAnsi="Times New Roman" w:cs="Times New Roman"/>
        </w:rPr>
        <w:t>ádosti. V případě, že uchazeč</w:t>
      </w:r>
      <w:r>
        <w:rPr>
          <w:rFonts w:ascii="Times New Roman" w:hAnsi="Times New Roman" w:cs="Times New Roman"/>
        </w:rPr>
        <w:t xml:space="preserve"> nedisponuje příslušným</w:t>
      </w:r>
      <w:r w:rsidR="00122F69">
        <w:rPr>
          <w:rFonts w:ascii="Times New Roman" w:hAnsi="Times New Roman" w:cs="Times New Roman"/>
        </w:rPr>
        <w:t xml:space="preserve"> osvědčením a zároveň jeho </w:t>
      </w:r>
      <w:r>
        <w:rPr>
          <w:rFonts w:ascii="Times New Roman" w:hAnsi="Times New Roman" w:cs="Times New Roman"/>
        </w:rPr>
        <w:t>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Pr="00055CD2">
        <w:rPr>
          <w:rFonts w:ascii="Times New Roman" w:hAnsi="Times New Roman" w:cs="Times New Roman"/>
        </w:rPr>
        <w:t xml:space="preserve"> </w:t>
      </w:r>
      <w:r w:rsidR="00122F69">
        <w:rPr>
          <w:rFonts w:ascii="Times New Roman" w:hAnsi="Times New Roman" w:cs="Times New Roman"/>
        </w:rPr>
        <w:t>oznámení</w:t>
      </w:r>
      <w:r>
        <w:rPr>
          <w:rFonts w:ascii="Times New Roman" w:hAnsi="Times New Roman" w:cs="Times New Roman"/>
        </w:rPr>
        <w:t xml:space="preserve"> bud</w:t>
      </w:r>
      <w:r w:rsidR="00122F69">
        <w:rPr>
          <w:rFonts w:ascii="Times New Roman" w:hAnsi="Times New Roman" w:cs="Times New Roman"/>
        </w:rPr>
        <w:t>e konkrétní žadatel</w:t>
      </w:r>
      <w:r>
        <w:rPr>
          <w:rFonts w:ascii="Times New Roman" w:hAnsi="Times New Roman" w:cs="Times New Roman"/>
        </w:rPr>
        <w:t xml:space="preserve"> vyzván služeb</w:t>
      </w:r>
      <w:r w:rsidR="00122F69">
        <w:rPr>
          <w:rFonts w:ascii="Times New Roman" w:hAnsi="Times New Roman" w:cs="Times New Roman"/>
        </w:rPr>
        <w:t>ním orgánem až poté, co o něm</w:t>
      </w:r>
      <w:r>
        <w:rPr>
          <w:rFonts w:ascii="Times New Roman" w:hAnsi="Times New Roman" w:cs="Times New Roman"/>
        </w:rPr>
        <w:t xml:space="preserve"> bude </w:t>
      </w:r>
      <w:r w:rsidR="00122F69">
        <w:rPr>
          <w:rFonts w:ascii="Times New Roman" w:hAnsi="Times New Roman" w:cs="Times New Roman"/>
        </w:rPr>
        <w:t>jako o nejvhodnějším uchazeči</w:t>
      </w:r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>
        <w:rPr>
          <w:rFonts w:ascii="Times New Roman" w:hAnsi="Times New Roman" w:cs="Times New Roman"/>
        </w:rPr>
        <w:t>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</w:t>
      </w:r>
      <w:r w:rsidR="00122F69">
        <w:rPr>
          <w:rFonts w:ascii="Times New Roman" w:hAnsi="Times New Roman" w:cs="Times New Roman"/>
          <w:b/>
          <w:bCs/>
        </w:rPr>
        <w:t xml:space="preserve">             </w:t>
      </w:r>
      <w:r w:rsidR="00EA3ADE">
        <w:rPr>
          <w:rFonts w:ascii="Times New Roman" w:hAnsi="Times New Roman" w:cs="Times New Roman"/>
          <w:b/>
          <w:bCs/>
        </w:rPr>
        <w:t xml:space="preserve">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122F69">
        <w:rPr>
          <w:rFonts w:ascii="Times New Roman" w:hAnsi="Times New Roman" w:cs="Times New Roman"/>
          <w:b/>
          <w:bCs/>
        </w:rPr>
        <w:t>Další směřování organizačního oddělení odboru všeobecné správy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B4BB2">
        <w:rPr>
          <w:rFonts w:ascii="Times New Roman" w:hAnsi="Times New Roman" w:cs="Times New Roman"/>
          <w:bCs/>
        </w:rPr>
        <w:t xml:space="preserve">       </w:t>
      </w:r>
      <w:r w:rsidR="009C6867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                                  </w:t>
      </w:r>
      <w:r w:rsidR="00122F69">
        <w:rPr>
          <w:rFonts w:ascii="Times New Roman" w:hAnsi="Times New Roman" w:cs="Times New Roman"/>
          <w:bCs/>
        </w:rPr>
        <w:t xml:space="preserve">  </w:t>
      </w:r>
      <w:bookmarkStart w:id="0" w:name="_GoBack"/>
      <w:bookmarkEnd w:id="0"/>
      <w:r w:rsidR="000221AA">
        <w:rPr>
          <w:rFonts w:ascii="Times New Roman" w:hAnsi="Times New Roman" w:cs="Times New Roman"/>
          <w:bCs/>
        </w:rPr>
        <w:t xml:space="preserve">                  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5391F">
        <w:rPr>
          <w:rFonts w:ascii="Times New Roman" w:hAnsi="Times New Roman" w:cs="Times New Roman"/>
          <w:b/>
          <w:bCs/>
        </w:rPr>
      </w:r>
      <w:r w:rsidR="0005391F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91F" w:rsidRDefault="0005391F" w:rsidP="00386203">
      <w:pPr>
        <w:spacing w:after="0" w:line="240" w:lineRule="auto"/>
      </w:pPr>
      <w:r>
        <w:separator/>
      </w:r>
    </w:p>
  </w:endnote>
  <w:endnote w:type="continuationSeparator" w:id="0">
    <w:p w:rsidR="0005391F" w:rsidRDefault="000539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2F6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91F" w:rsidRDefault="0005391F" w:rsidP="00386203">
      <w:pPr>
        <w:spacing w:after="0" w:line="240" w:lineRule="auto"/>
      </w:pPr>
      <w:r>
        <w:separator/>
      </w:r>
    </w:p>
  </w:footnote>
  <w:footnote w:type="continuationSeparator" w:id="0">
    <w:p w:rsidR="0005391F" w:rsidRDefault="0005391F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221AA"/>
    <w:rsid w:val="0003023E"/>
    <w:rsid w:val="0003253A"/>
    <w:rsid w:val="000368DE"/>
    <w:rsid w:val="00040FB2"/>
    <w:rsid w:val="0005391F"/>
    <w:rsid w:val="0007178D"/>
    <w:rsid w:val="00071C1A"/>
    <w:rsid w:val="00085547"/>
    <w:rsid w:val="000A5243"/>
    <w:rsid w:val="000B5BBD"/>
    <w:rsid w:val="000B660D"/>
    <w:rsid w:val="000B6872"/>
    <w:rsid w:val="000C4B7F"/>
    <w:rsid w:val="000E4AE4"/>
    <w:rsid w:val="000F1868"/>
    <w:rsid w:val="001135DB"/>
    <w:rsid w:val="00122F69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E01A4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45C4CB-15F1-4C2B-906E-8F3FD40E1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1181</Words>
  <Characters>6970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2017-07-25T12:38:00Z</cp:lastPrinted>
  <dcterms:created xsi:type="dcterms:W3CDTF">2017-07-24T09:36:00Z</dcterms:created>
  <dcterms:modified xsi:type="dcterms:W3CDTF">2017-12-29T10:16:00Z</dcterms:modified>
</cp:coreProperties>
</file>