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 oddělení Azylového, migračního a integračního fondu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a Fondu pro vnitřní bezpečnost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7ACA">
        <w:rPr>
          <w:rFonts w:ascii="Times New Roman" w:hAnsi="Times New Roman" w:cs="Times New Roman"/>
          <w:sz w:val="24"/>
          <w:szCs w:val="24"/>
        </w:rPr>
      </w:r>
      <w:r w:rsidR="00587A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 oddělení Azylového, migračního a integračního fondu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a Fondu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87ACA">
        <w:rPr>
          <w:rFonts w:ascii="Times New Roman" w:hAnsi="Times New Roman" w:cs="Times New Roman"/>
          <w:sz w:val="24"/>
          <w:szCs w:val="24"/>
        </w:rPr>
      </w:r>
      <w:r w:rsidR="00587AC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87ACA">
              <w:rPr>
                <w:rFonts w:ascii="Times New Roman" w:hAnsi="Times New Roman" w:cs="Times New Roman"/>
                <w:sz w:val="24"/>
                <w:szCs w:val="24"/>
              </w:rPr>
            </w:r>
            <w:r w:rsidR="00587AC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4E695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>10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87ACA">
        <w:rPr>
          <w:rFonts w:ascii="Times New Roman" w:hAnsi="Times New Roman" w:cs="Times New Roman"/>
          <w:b/>
          <w:bCs/>
        </w:rPr>
      </w:r>
      <w:r w:rsidR="00587AC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0AD" w:rsidRDefault="002300AD" w:rsidP="00386203">
      <w:pPr>
        <w:spacing w:after="0" w:line="240" w:lineRule="auto"/>
      </w:pPr>
      <w:r>
        <w:separator/>
      </w:r>
    </w:p>
  </w:endnote>
  <w:endnote w:type="continuationSeparator" w:id="0">
    <w:p w:rsidR="002300AD" w:rsidRDefault="002300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7AC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0AD" w:rsidRDefault="002300AD" w:rsidP="00386203">
      <w:pPr>
        <w:spacing w:after="0" w:line="240" w:lineRule="auto"/>
      </w:pPr>
      <w:r>
        <w:separator/>
      </w:r>
    </w:p>
  </w:footnote>
  <w:footnote w:type="continuationSeparator" w:id="0">
    <w:p w:rsidR="002300AD" w:rsidRDefault="002300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C7C56"/>
    <w:rsid w:val="004D14A6"/>
    <w:rsid w:val="004E6954"/>
    <w:rsid w:val="004F5BC2"/>
    <w:rsid w:val="00522DE4"/>
    <w:rsid w:val="00542A59"/>
    <w:rsid w:val="00585402"/>
    <w:rsid w:val="00587ACA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C5D834-321F-43FA-A94F-62D04907A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5F1AC-D1F1-494C-B3A7-3D372D64C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898</Words>
  <Characters>5300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5</cp:revision>
  <cp:lastPrinted>2017-07-12T05:47:00Z</cp:lastPrinted>
  <dcterms:created xsi:type="dcterms:W3CDTF">2017-07-10T12:10:00Z</dcterms:created>
  <dcterms:modified xsi:type="dcterms:W3CDTF">2017-12-25T09:42:00Z</dcterms:modified>
</cp:coreProperties>
</file>