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32C0D" w:rsidRPr="00232C0D">
        <w:rPr>
          <w:rFonts w:ascii="Times New Roman" w:hAnsi="Times New Roman" w:cs="Times New Roman"/>
          <w:b/>
          <w:sz w:val="24"/>
          <w:szCs w:val="24"/>
        </w:rPr>
        <w:t>přezkumu dlouhodobých pobytů I.</w:t>
      </w:r>
      <w:r w:rsidR="00232C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0ADA">
        <w:rPr>
          <w:rFonts w:ascii="Times New Roman" w:hAnsi="Times New Roman" w:cs="Times New Roman"/>
          <w:sz w:val="24"/>
          <w:szCs w:val="24"/>
        </w:rPr>
      </w:r>
      <w:r w:rsidR="00270A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32C0D" w:rsidRPr="00232C0D">
        <w:rPr>
          <w:rFonts w:ascii="Times New Roman" w:hAnsi="Times New Roman" w:cs="Times New Roman"/>
          <w:b/>
          <w:sz w:val="24"/>
          <w:szCs w:val="24"/>
        </w:rPr>
        <w:t>přezkumu dlouhodobých pobytů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21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F9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32C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6D1F9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0ADA">
        <w:rPr>
          <w:rFonts w:ascii="Times New Roman" w:hAnsi="Times New Roman" w:cs="Times New Roman"/>
          <w:sz w:val="24"/>
          <w:szCs w:val="24"/>
        </w:rPr>
      </w:r>
      <w:r w:rsidR="00270A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0ADA">
              <w:rPr>
                <w:rFonts w:ascii="Times New Roman" w:hAnsi="Times New Roman" w:cs="Times New Roman"/>
                <w:sz w:val="24"/>
                <w:szCs w:val="24"/>
              </w:rPr>
            </w:r>
            <w:r w:rsidR="00270AD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0ADA">
        <w:rPr>
          <w:rFonts w:ascii="Times New Roman" w:hAnsi="Times New Roman" w:cs="Times New Roman"/>
          <w:b/>
          <w:bCs/>
        </w:rPr>
      </w:r>
      <w:r w:rsidR="00270A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0ADA">
        <w:rPr>
          <w:rFonts w:ascii="Times New Roman" w:hAnsi="Times New Roman" w:cs="Times New Roman"/>
          <w:b/>
          <w:bCs/>
        </w:rPr>
      </w:r>
      <w:r w:rsidR="00270A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0ADA">
        <w:rPr>
          <w:rFonts w:ascii="Times New Roman" w:hAnsi="Times New Roman" w:cs="Times New Roman"/>
          <w:b/>
          <w:bCs/>
        </w:rPr>
      </w:r>
      <w:r w:rsidR="00270AD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0ADA">
        <w:rPr>
          <w:rFonts w:ascii="Times New Roman" w:hAnsi="Times New Roman" w:cs="Times New Roman"/>
          <w:b/>
          <w:bCs/>
        </w:rPr>
      </w:r>
      <w:r w:rsidR="00270AD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0ADA">
        <w:rPr>
          <w:rFonts w:ascii="Times New Roman" w:hAnsi="Times New Roman" w:cs="Times New Roman"/>
          <w:b/>
          <w:bCs/>
        </w:rPr>
      </w:r>
      <w:r w:rsidR="00270AD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70ADA">
        <w:rPr>
          <w:rFonts w:ascii="Times New Roman" w:hAnsi="Times New Roman" w:cs="Times New Roman"/>
          <w:b/>
          <w:bCs/>
          <w:color w:val="000000" w:themeColor="text1"/>
        </w:rPr>
      </w:r>
      <w:r w:rsidR="00270AD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0ADA">
        <w:rPr>
          <w:rFonts w:ascii="Times New Roman" w:hAnsi="Times New Roman" w:cs="Times New Roman"/>
          <w:b/>
          <w:bCs/>
        </w:rPr>
      </w:r>
      <w:r w:rsidR="00270A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ADA" w:rsidRDefault="00270ADA" w:rsidP="00386203">
      <w:pPr>
        <w:spacing w:after="0" w:line="240" w:lineRule="auto"/>
      </w:pPr>
      <w:r>
        <w:separator/>
      </w:r>
    </w:p>
  </w:endnote>
  <w:endnote w:type="continuationSeparator" w:id="0">
    <w:p w:rsidR="00270ADA" w:rsidRDefault="00270A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2C0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ADA" w:rsidRDefault="00270ADA" w:rsidP="00386203">
      <w:pPr>
        <w:spacing w:after="0" w:line="240" w:lineRule="auto"/>
      </w:pPr>
      <w:r>
        <w:separator/>
      </w:r>
    </w:p>
  </w:footnote>
  <w:footnote w:type="continuationSeparator" w:id="0">
    <w:p w:rsidR="00270ADA" w:rsidRDefault="00270AD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2C0D"/>
    <w:rsid w:val="00237867"/>
    <w:rsid w:val="0025280A"/>
    <w:rsid w:val="00270046"/>
    <w:rsid w:val="00270429"/>
    <w:rsid w:val="00270ADA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1F9D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21B5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C32A40-249D-4C57-907B-315BC4100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873</Words>
  <Characters>5155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2017-07-12T05:47:00Z</cp:lastPrinted>
  <dcterms:created xsi:type="dcterms:W3CDTF">2017-07-10T12:10:00Z</dcterms:created>
  <dcterms:modified xsi:type="dcterms:W3CDTF">2017-10-11T07:21:00Z</dcterms:modified>
</cp:coreProperties>
</file>