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AD4AAD">
        <w:rPr>
          <w:rFonts w:ascii="Arial" w:hAnsi="Arial" w:cs="Arial"/>
          <w:b/>
          <w:color w:val="000000" w:themeColor="text1"/>
          <w:sz w:val="24"/>
          <w:szCs w:val="24"/>
        </w:rPr>
        <w:t>odborného referenta</w:t>
      </w:r>
      <w:r w:rsidR="00A47579">
        <w:rPr>
          <w:rFonts w:ascii="Arial" w:hAnsi="Arial" w:cs="Arial"/>
          <w:b/>
          <w:color w:val="000000" w:themeColor="text1"/>
          <w:sz w:val="24"/>
          <w:szCs w:val="24"/>
        </w:rPr>
        <w:t>/vrchního referenta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A47579">
        <w:rPr>
          <w:rFonts w:ascii="Arial" w:hAnsi="Arial" w:cs="Arial"/>
          <w:b/>
          <w:color w:val="000000" w:themeColor="text1"/>
          <w:sz w:val="24"/>
          <w:szCs w:val="24"/>
        </w:rPr>
        <w:t>centrální spisovny a správního archivu</w:t>
      </w:r>
      <w:r w:rsidR="00386429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A47579">
        <w:rPr>
          <w:rFonts w:ascii="Arial" w:hAnsi="Arial" w:cs="Arial"/>
          <w:color w:val="000000" w:themeColor="text1"/>
        </w:rPr>
        <w:t>1065</w:t>
      </w:r>
      <w:r w:rsidR="00DE6E59">
        <w:rPr>
          <w:rFonts w:ascii="Arial" w:hAnsi="Arial" w:cs="Arial"/>
          <w:color w:val="000000" w:themeColor="text1"/>
        </w:rPr>
        <w:t>6</w:t>
      </w:r>
      <w:r w:rsidR="007B5948">
        <w:rPr>
          <w:rFonts w:ascii="Arial" w:hAnsi="Arial" w:cs="Arial"/>
          <w:color w:val="000000" w:themeColor="text1"/>
        </w:rPr>
        <w:t>7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A47579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A12AD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A12AD">
        <w:rPr>
          <w:rFonts w:ascii="Arial" w:hAnsi="Arial" w:cs="Arial"/>
          <w:color w:val="000000" w:themeColor="text1"/>
        </w:rPr>
        <w:t xml:space="preserve">Praha </w:t>
      </w:r>
      <w:r w:rsidR="00A47579">
        <w:rPr>
          <w:rFonts w:ascii="Arial" w:hAnsi="Arial" w:cs="Arial"/>
          <w:color w:val="000000" w:themeColor="text1"/>
        </w:rPr>
        <w:t>12</w:t>
      </w:r>
      <w:r w:rsidR="000A12AD" w:rsidRPr="000A12AD">
        <w:rPr>
          <w:rFonts w:ascii="Arial" w:hAnsi="Arial" w:cs="Arial"/>
          <w:color w:val="000000" w:themeColor="text1"/>
        </w:rPr>
        <w:t xml:space="preserve">. </w:t>
      </w:r>
      <w:r w:rsidR="00A47579">
        <w:rPr>
          <w:rFonts w:ascii="Arial" w:hAnsi="Arial" w:cs="Arial"/>
          <w:color w:val="000000" w:themeColor="text1"/>
        </w:rPr>
        <w:t>září</w:t>
      </w:r>
      <w:r w:rsidRPr="000A12AD">
        <w:rPr>
          <w:rFonts w:ascii="Arial" w:hAnsi="Arial" w:cs="Arial"/>
          <w:color w:val="000000" w:themeColor="text1"/>
        </w:rPr>
        <w:t xml:space="preserve"> 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odborného referenta/vrchního referenta </w:t>
      </w:r>
      <w:r w:rsidR="00A47579">
        <w:rPr>
          <w:rFonts w:ascii="Arial" w:hAnsi="Arial" w:cs="Arial"/>
          <w:b/>
          <w:color w:val="000000" w:themeColor="text1"/>
        </w:rPr>
        <w:br/>
      </w:r>
      <w:r w:rsidR="00A47579" w:rsidRPr="00A47579">
        <w:rPr>
          <w:rFonts w:ascii="Arial" w:hAnsi="Arial" w:cs="Arial"/>
          <w:b/>
          <w:color w:val="000000" w:themeColor="text1"/>
        </w:rPr>
        <w:t>v oddělení centrální spisovny a správního archivu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7B5948">
        <w:rPr>
          <w:rFonts w:ascii="Arial" w:hAnsi="Arial" w:cs="Arial"/>
          <w:b/>
          <w:color w:val="000000" w:themeColor="text1"/>
        </w:rPr>
        <w:t>30353264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AD4AAD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86429" w:rsidRDefault="00AD4AAD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35. Archivnictví a spisová služba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A47579">
        <w:rPr>
          <w:rFonts w:ascii="Arial" w:hAnsi="Arial" w:cs="Arial"/>
          <w:b/>
          <w:color w:val="000000" w:themeColor="text1"/>
        </w:rPr>
        <w:t>prosinec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A47579" w:rsidRPr="00A47579">
        <w:rPr>
          <w:rFonts w:ascii="Arial" w:hAnsi="Arial" w:cs="Arial"/>
          <w:b/>
          <w:color w:val="000000" w:themeColor="text1"/>
        </w:rPr>
        <w:t>9</w:t>
      </w:r>
      <w:r w:rsidRPr="00A47579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A47579">
        <w:rPr>
          <w:rFonts w:ascii="Arial" w:hAnsi="Arial" w:cs="Arial"/>
          <w:color w:val="000000" w:themeColor="text1"/>
        </w:rPr>
        <w:t>z</w:t>
      </w:r>
      <w:r w:rsidR="00A47579" w:rsidRPr="00A47579">
        <w:rPr>
          <w:rFonts w:ascii="Arial" w:hAnsi="Arial" w:cs="Arial"/>
          <w:color w:val="000000" w:themeColor="text1"/>
        </w:rPr>
        <w:t>ajišťování centrálního ukládání dokumentů ministerstva</w:t>
      </w:r>
      <w:r w:rsidR="00A47579">
        <w:rPr>
          <w:rFonts w:ascii="Arial" w:hAnsi="Arial" w:cs="Arial"/>
          <w:color w:val="000000" w:themeColor="text1"/>
        </w:rPr>
        <w:t>;</w:t>
      </w:r>
      <w:r w:rsidR="00A47579" w:rsidRPr="00A47579">
        <w:rPr>
          <w:rFonts w:ascii="Arial" w:hAnsi="Arial" w:cs="Arial"/>
          <w:color w:val="000000" w:themeColor="text1"/>
        </w:rPr>
        <w:t xml:space="preserve"> manipulace s dokumenty a odborného výkonu spisové služby ministerstva včetně skartační</w:t>
      </w:r>
      <w:r w:rsidR="00A47579">
        <w:rPr>
          <w:rFonts w:ascii="Arial" w:hAnsi="Arial" w:cs="Arial"/>
          <w:color w:val="000000" w:themeColor="text1"/>
        </w:rPr>
        <w:t>ho řízení</w:t>
      </w:r>
      <w:r w:rsidR="00DE6E59">
        <w:rPr>
          <w:rFonts w:ascii="Arial" w:hAnsi="Arial" w:cs="Arial"/>
          <w:color w:val="000000" w:themeColor="text1"/>
        </w:rPr>
        <w:t>. P</w:t>
      </w:r>
      <w:r w:rsidR="00A47579">
        <w:rPr>
          <w:rFonts w:ascii="Arial" w:hAnsi="Arial" w:cs="Arial"/>
          <w:color w:val="000000" w:themeColor="text1"/>
        </w:rPr>
        <w:t>okročilá z</w:t>
      </w:r>
      <w:r w:rsidR="004358E2" w:rsidRPr="004358E2">
        <w:rPr>
          <w:rFonts w:ascii="Arial" w:hAnsi="Arial" w:cs="Arial"/>
          <w:color w:val="000000" w:themeColor="text1"/>
        </w:rPr>
        <w:t>nalost MS OFFICE</w:t>
      </w:r>
      <w:r w:rsidR="00A47579">
        <w:rPr>
          <w:rFonts w:ascii="Arial" w:hAnsi="Arial" w:cs="Arial"/>
          <w:color w:val="000000" w:themeColor="text1"/>
        </w:rPr>
        <w:t xml:space="preserve"> </w:t>
      </w:r>
      <w:r w:rsidR="00A47579">
        <w:rPr>
          <w:rFonts w:ascii="Arial" w:hAnsi="Arial" w:cs="Arial"/>
          <w:color w:val="000000" w:themeColor="text1"/>
        </w:rPr>
        <w:br/>
        <w:t xml:space="preserve">a řidičský průkaz skupiny B </w:t>
      </w:r>
      <w:r w:rsidR="00AD4AAD">
        <w:rPr>
          <w:rFonts w:ascii="Arial" w:hAnsi="Arial" w:cs="Arial"/>
          <w:color w:val="000000" w:themeColor="text1"/>
        </w:rPr>
        <w:t>j</w:t>
      </w:r>
      <w:r w:rsidR="00A47579">
        <w:rPr>
          <w:rFonts w:ascii="Arial" w:hAnsi="Arial" w:cs="Arial"/>
          <w:color w:val="000000" w:themeColor="text1"/>
        </w:rPr>
        <w:t>sou</w:t>
      </w:r>
      <w:r w:rsidR="00AD4AAD">
        <w:rPr>
          <w:rFonts w:ascii="Arial" w:hAnsi="Arial" w:cs="Arial"/>
          <w:color w:val="000000" w:themeColor="text1"/>
        </w:rPr>
        <w:t xml:space="preserve"> výhodou.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0A12AD" w:rsidRPr="000A12AD">
        <w:rPr>
          <w:rFonts w:ascii="Arial" w:hAnsi="Arial" w:cs="Arial"/>
          <w:b/>
          <w:color w:val="000000" w:themeColor="text1"/>
        </w:rPr>
        <w:t>2.</w:t>
      </w:r>
      <w:r w:rsidR="007F0CF3" w:rsidRPr="000A12AD">
        <w:rPr>
          <w:rFonts w:ascii="Arial" w:hAnsi="Arial" w:cs="Arial"/>
          <w:b/>
          <w:color w:val="000000" w:themeColor="text1"/>
        </w:rPr>
        <w:t xml:space="preserve"> </w:t>
      </w:r>
      <w:r w:rsidR="00A47579">
        <w:rPr>
          <w:rFonts w:ascii="Arial" w:hAnsi="Arial" w:cs="Arial"/>
          <w:b/>
          <w:color w:val="000000" w:themeColor="text1"/>
        </w:rPr>
        <w:t>října</w:t>
      </w:r>
      <w:r w:rsidR="007F0CF3" w:rsidRPr="000A12AD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A47579" w:rsidRPr="00A47579">
        <w:rPr>
          <w:rFonts w:ascii="Arial" w:hAnsi="Arial" w:cs="Arial"/>
          <w:b/>
          <w:color w:val="000000" w:themeColor="text1"/>
        </w:rPr>
        <w:t>odborného referenta/vrchního referenta v oddělení centrální spisovny a správního archivu</w:t>
      </w:r>
      <w:r w:rsidR="008500C3">
        <w:rPr>
          <w:rFonts w:ascii="Arial" w:hAnsi="Arial" w:cs="Arial"/>
          <w:b/>
          <w:color w:val="000000" w:themeColor="text1"/>
        </w:rPr>
        <w:t>, odboru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AD4AAD">
        <w:rPr>
          <w:rFonts w:ascii="Arial" w:hAnsi="Arial" w:cs="Arial"/>
          <w:b/>
          <w:color w:val="000000" w:themeColor="text1"/>
        </w:rPr>
        <w:t>spisové služby ministerstva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7B5948">
        <w:rPr>
          <w:rFonts w:ascii="Arial" w:hAnsi="Arial" w:cs="Arial"/>
          <w:b/>
          <w:color w:val="000000" w:themeColor="text1"/>
        </w:rPr>
        <w:t>30353264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A47579">
        <w:rPr>
          <w:rFonts w:ascii="Arial" w:hAnsi="Arial" w:cs="Arial"/>
          <w:b/>
          <w:color w:val="000000" w:themeColor="text1"/>
        </w:rPr>
        <w:t>1065</w:t>
      </w:r>
      <w:r w:rsidR="00DE6E59">
        <w:rPr>
          <w:rFonts w:ascii="Arial" w:hAnsi="Arial" w:cs="Arial"/>
          <w:b/>
          <w:color w:val="000000" w:themeColor="text1"/>
        </w:rPr>
        <w:t>6</w:t>
      </w:r>
      <w:r w:rsidR="007B5948">
        <w:rPr>
          <w:rFonts w:ascii="Arial" w:hAnsi="Arial" w:cs="Arial"/>
          <w:b/>
          <w:color w:val="000000" w:themeColor="text1"/>
        </w:rPr>
        <w:t>7</w:t>
      </w:r>
      <w:r w:rsidR="0039625B">
        <w:rPr>
          <w:rFonts w:ascii="Arial" w:hAnsi="Arial" w:cs="Arial"/>
          <w:b/>
          <w:color w:val="000000" w:themeColor="text1"/>
        </w:rPr>
        <w:t>-</w:t>
      </w:r>
      <w:r w:rsidR="00A47579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DE6E59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DE6E59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</w:t>
      </w:r>
      <w:bookmarkStart w:id="0" w:name="_GoBack"/>
      <w:bookmarkEnd w:id="0"/>
      <w:r w:rsidR="00423EA8">
        <w:rPr>
          <w:rFonts w:ascii="Arial" w:hAnsi="Arial" w:cs="Arial"/>
          <w:color w:val="000000" w:themeColor="text1"/>
        </w:rPr>
        <w:t>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A47579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423EA8">
        <w:rPr>
          <w:rFonts w:ascii="Arial" w:hAnsi="Arial" w:cs="Arial"/>
          <w:color w:val="000000" w:themeColor="text1"/>
        </w:rPr>
        <w:t>střední vzdělání s maturitní zkouškou</w:t>
      </w:r>
      <w:r w:rsidR="00A47579">
        <w:rPr>
          <w:rFonts w:ascii="Arial" w:hAnsi="Arial" w:cs="Arial"/>
          <w:color w:val="000000" w:themeColor="text1"/>
        </w:rPr>
        <w:t xml:space="preserve"> nebo vyšší odborné vzdělání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423EA8">
        <w:rPr>
          <w:rFonts w:ascii="Arial" w:hAnsi="Arial" w:cs="Arial"/>
          <w:color w:val="000000" w:themeColor="text1"/>
        </w:rPr>
        <w:t>(maturitní vysvědčení)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926DF1" w:rsidRPr="00926DF1" w:rsidRDefault="00926DF1" w:rsidP="00926DF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>Mgr. Radka Kolářová</w:t>
      </w:r>
    </w:p>
    <w:p w:rsidR="00926DF1" w:rsidRPr="00926DF1" w:rsidRDefault="00926DF1" w:rsidP="00926DF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>odbor personální</w:t>
      </w:r>
    </w:p>
    <w:p w:rsidR="00926DF1" w:rsidRPr="00926DF1" w:rsidRDefault="00926DF1" w:rsidP="00926DF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>tel.: +420 974 849 021</w:t>
      </w:r>
    </w:p>
    <w:p w:rsidR="00033C70" w:rsidRPr="00033C70" w:rsidRDefault="00926DF1" w:rsidP="00DE6E59">
      <w:pPr>
        <w:spacing w:after="0" w:line="360" w:lineRule="auto"/>
        <w:contextualSpacing/>
        <w:jc w:val="both"/>
        <w:rPr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3A7E01">
          <w:rPr>
            <w:rStyle w:val="Hypertextovodkaz"/>
            <w:rFonts w:ascii="Arial" w:hAnsi="Arial" w:cs="Arial"/>
          </w:rPr>
          <w:t>radka.kolarova@mvcr.cz</w:t>
        </w:r>
      </w:hyperlink>
    </w:p>
    <w:p w:rsidR="00D11AFF" w:rsidRPr="00033C70" w:rsidRDefault="00DE6E59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3894" w:rsidRDefault="007B3894" w:rsidP="00276ED4">
      <w:pPr>
        <w:spacing w:after="0" w:line="240" w:lineRule="auto"/>
      </w:pPr>
      <w:r>
        <w:separator/>
      </w:r>
    </w:p>
  </w:endnote>
  <w:endnote w:type="continuationSeparator" w:id="0">
    <w:p w:rsidR="007B3894" w:rsidRDefault="007B389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B5948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3894" w:rsidRDefault="007B3894" w:rsidP="00276ED4">
      <w:pPr>
        <w:spacing w:after="0" w:line="240" w:lineRule="auto"/>
      </w:pPr>
      <w:r>
        <w:separator/>
      </w:r>
    </w:p>
  </w:footnote>
  <w:footnote w:type="continuationSeparator" w:id="0">
    <w:p w:rsidR="007B3894" w:rsidRDefault="007B389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12AD"/>
    <w:rsid w:val="000A227C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3EA8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27A3A"/>
    <w:rsid w:val="00545139"/>
    <w:rsid w:val="005504EA"/>
    <w:rsid w:val="00550EF3"/>
    <w:rsid w:val="005544FC"/>
    <w:rsid w:val="00570BDE"/>
    <w:rsid w:val="005C4DC4"/>
    <w:rsid w:val="005D0B36"/>
    <w:rsid w:val="005E4B5E"/>
    <w:rsid w:val="005E7FC2"/>
    <w:rsid w:val="006060F0"/>
    <w:rsid w:val="0061716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A64F8"/>
    <w:rsid w:val="007B30F5"/>
    <w:rsid w:val="007B3894"/>
    <w:rsid w:val="007B5948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3F81"/>
    <w:rsid w:val="008E6A0B"/>
    <w:rsid w:val="009043EE"/>
    <w:rsid w:val="009062CC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7579"/>
    <w:rsid w:val="00A63D07"/>
    <w:rsid w:val="00A813A7"/>
    <w:rsid w:val="00A81D00"/>
    <w:rsid w:val="00A86E86"/>
    <w:rsid w:val="00A8763A"/>
    <w:rsid w:val="00AB685A"/>
    <w:rsid w:val="00AB73D3"/>
    <w:rsid w:val="00AC085E"/>
    <w:rsid w:val="00AC0FEC"/>
    <w:rsid w:val="00AC1D26"/>
    <w:rsid w:val="00AC2FB9"/>
    <w:rsid w:val="00AD4AAD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E6E59"/>
    <w:rsid w:val="00DF3DB3"/>
    <w:rsid w:val="00E127A8"/>
    <w:rsid w:val="00E51A93"/>
    <w:rsid w:val="00E55543"/>
    <w:rsid w:val="00E9512F"/>
    <w:rsid w:val="00EB07CA"/>
    <w:rsid w:val="00EE1577"/>
    <w:rsid w:val="00EE40B4"/>
    <w:rsid w:val="00F040F0"/>
    <w:rsid w:val="00F12592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radka.kola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0B8AE6-20D9-4E27-99C4-B6ACB4D23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3</Pages>
  <Words>819</Words>
  <Characters>4835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HorynovaJ</cp:lastModifiedBy>
  <cp:revision>30</cp:revision>
  <cp:lastPrinted>2017-07-25T16:53:00Z</cp:lastPrinted>
  <dcterms:created xsi:type="dcterms:W3CDTF">2017-07-12T04:53:00Z</dcterms:created>
  <dcterms:modified xsi:type="dcterms:W3CDTF">2017-09-09T08:41:00Z</dcterms:modified>
</cp:coreProperties>
</file>