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A7307D">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911823">
        <w:rPr>
          <w:rFonts w:ascii="Arial" w:hAnsi="Arial" w:cs="Arial"/>
          <w:b/>
          <w:sz w:val="24"/>
          <w:szCs w:val="24"/>
        </w:rPr>
        <w:t>centrálního výpočetního střediska</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1823">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29017C">
        <w:rPr>
          <w:rFonts w:ascii="Arial" w:hAnsi="Arial" w:cs="Arial"/>
        </w:rPr>
        <w:t>66</w:t>
      </w:r>
      <w:r w:rsidR="00C4448C">
        <w:rPr>
          <w:rFonts w:ascii="Arial" w:hAnsi="Arial" w:cs="Arial"/>
        </w:rPr>
        <w:t>949</w:t>
      </w:r>
      <w:r>
        <w:rPr>
          <w:rFonts w:ascii="Arial" w:hAnsi="Arial" w:cs="Arial"/>
        </w:rPr>
        <w:t>-2/</w:t>
      </w:r>
      <w:r w:rsidR="00140133">
        <w:rPr>
          <w:rFonts w:ascii="Arial" w:hAnsi="Arial" w:cs="Arial"/>
        </w:rPr>
        <w:t>SP</w:t>
      </w:r>
      <w:r>
        <w:rPr>
          <w:rFonts w:ascii="Arial" w:hAnsi="Arial" w:cs="Arial"/>
        </w:rPr>
        <w:t>-201</w:t>
      </w:r>
      <w:r w:rsidR="00A7307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A7307D">
        <w:rPr>
          <w:rFonts w:ascii="Arial" w:hAnsi="Arial" w:cs="Arial"/>
        </w:rPr>
        <w:t xml:space="preserve">          </w:t>
      </w:r>
      <w:r>
        <w:rPr>
          <w:rFonts w:ascii="Arial" w:hAnsi="Arial" w:cs="Arial"/>
        </w:rPr>
        <w:t xml:space="preserve">datum: </w:t>
      </w:r>
      <w:r w:rsidR="00AA14C4">
        <w:rPr>
          <w:rFonts w:ascii="Arial" w:hAnsi="Arial" w:cs="Arial"/>
        </w:rPr>
        <w:t>6</w:t>
      </w:r>
      <w:r w:rsidR="0029017C">
        <w:rPr>
          <w:rFonts w:ascii="Arial" w:hAnsi="Arial" w:cs="Arial"/>
        </w:rPr>
        <w:t>. června</w:t>
      </w:r>
      <w:r w:rsidR="00451D9E">
        <w:rPr>
          <w:rFonts w:ascii="Arial" w:hAnsi="Arial" w:cs="Arial"/>
        </w:rPr>
        <w:t xml:space="preserve"> </w:t>
      </w:r>
      <w:r w:rsidR="00A7307D">
        <w:rPr>
          <w:rFonts w:ascii="Arial" w:hAnsi="Arial" w:cs="Arial"/>
        </w:rPr>
        <w:t>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911823" w:rsidRPr="00911823">
        <w:rPr>
          <w:rFonts w:ascii="Arial" w:hAnsi="Arial" w:cs="Arial"/>
          <w:b/>
        </w:rPr>
        <w:t>centrálního výpočetního střediska</w:t>
      </w:r>
      <w:r w:rsidRPr="00725FC1">
        <w:rPr>
          <w:rFonts w:ascii="Arial" w:hAnsi="Arial" w:cs="Arial"/>
          <w:b/>
        </w:rPr>
        <w:t>, ID </w:t>
      </w:r>
      <w:r w:rsidR="00C4448C">
        <w:rPr>
          <w:rFonts w:ascii="Arial" w:hAnsi="Arial" w:cs="Arial"/>
          <w:b/>
        </w:rPr>
        <w:t>30012890</w:t>
      </w:r>
      <w:r>
        <w:rPr>
          <w:rFonts w:ascii="Arial" w:hAnsi="Arial" w:cs="Arial"/>
        </w:rPr>
        <w:t>, v obor</w:t>
      </w:r>
      <w:r w:rsidR="005A0146">
        <w:rPr>
          <w:rFonts w:ascii="Arial" w:hAnsi="Arial" w:cs="Arial"/>
        </w:rPr>
        <w:t>ech</w:t>
      </w:r>
      <w:r>
        <w:rPr>
          <w:rFonts w:ascii="Arial" w:hAnsi="Arial" w:cs="Arial"/>
        </w:rPr>
        <w:t xml:space="preserve"> služby:</w:t>
      </w:r>
    </w:p>
    <w:p w:rsidR="00A7307D" w:rsidRPr="00A7307D" w:rsidRDefault="00911823" w:rsidP="00A7307D">
      <w:pPr>
        <w:spacing w:after="0" w:line="240" w:lineRule="auto"/>
        <w:ind w:firstLine="708"/>
        <w:jc w:val="both"/>
        <w:rPr>
          <w:rFonts w:ascii="Arial" w:hAnsi="Arial" w:cs="Arial"/>
        </w:rPr>
      </w:pPr>
      <w:r>
        <w:rPr>
          <w:rFonts w:ascii="Arial" w:hAnsi="Arial" w:cs="Arial"/>
          <w:i/>
        </w:rPr>
        <w:t>36. Informační a komunikační technologie</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Pr="00451D9E"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A7307D">
        <w:rPr>
          <w:rFonts w:ascii="Arial" w:hAnsi="Arial" w:cs="Arial"/>
        </w:rPr>
        <w:t xml:space="preserve"> </w:t>
      </w:r>
      <w:r w:rsidR="0029017C">
        <w:rPr>
          <w:rFonts w:ascii="Arial" w:hAnsi="Arial" w:cs="Arial"/>
          <w:b/>
          <w:i/>
        </w:rPr>
        <w:t>srpen - září</w:t>
      </w:r>
      <w:r w:rsidR="00451D9E" w:rsidRPr="00451D9E">
        <w:rPr>
          <w:rFonts w:ascii="Arial" w:hAnsi="Arial" w:cs="Arial"/>
          <w:b/>
          <w:i/>
        </w:rPr>
        <w:t xml:space="preserve"> </w:t>
      </w:r>
      <w:r w:rsidR="00A7307D" w:rsidRPr="00451D9E">
        <w:rPr>
          <w:rFonts w:ascii="Arial" w:hAnsi="Arial" w:cs="Arial"/>
          <w:b/>
          <w:i/>
        </w:rPr>
        <w:t>2017</w:t>
      </w:r>
      <w:r w:rsidRPr="00451D9E">
        <w:rPr>
          <w:rFonts w:ascii="Arial" w:hAnsi="Arial" w:cs="Arial"/>
          <w:b/>
          <w:i/>
        </w:rPr>
        <w:t>.</w:t>
      </w:r>
    </w:p>
    <w:p w:rsidR="00911823" w:rsidRDefault="006F67FE" w:rsidP="00911823">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911823">
        <w:rPr>
          <w:rFonts w:ascii="Arial" w:hAnsi="Arial" w:cs="Arial"/>
        </w:rPr>
        <w:t>z</w:t>
      </w:r>
      <w:r w:rsidR="00911823" w:rsidRPr="00911823">
        <w:rPr>
          <w:rFonts w:ascii="Arial" w:hAnsi="Arial" w:cs="Arial"/>
        </w:rPr>
        <w:t>ajišťování administrace nepřetržitého provozu</w:t>
      </w:r>
      <w:r w:rsidR="00911823">
        <w:rPr>
          <w:rFonts w:ascii="Arial" w:hAnsi="Arial" w:cs="Arial"/>
        </w:rPr>
        <w:t xml:space="preserve"> </w:t>
      </w:r>
      <w:r w:rsidR="0029017C">
        <w:rPr>
          <w:rFonts w:ascii="Arial" w:hAnsi="Arial" w:cs="Arial"/>
        </w:rPr>
        <w:t xml:space="preserve">centrálních </w:t>
      </w:r>
      <w:proofErr w:type="spellStart"/>
      <w:r w:rsidR="0029017C">
        <w:rPr>
          <w:rFonts w:ascii="Arial" w:hAnsi="Arial" w:cs="Arial"/>
        </w:rPr>
        <w:t>agendových</w:t>
      </w:r>
      <w:proofErr w:type="spellEnd"/>
      <w:r w:rsidR="0029017C">
        <w:rPr>
          <w:rFonts w:ascii="Arial" w:hAnsi="Arial" w:cs="Arial"/>
        </w:rPr>
        <w:t xml:space="preserve"> </w:t>
      </w:r>
      <w:r w:rsidR="00911823" w:rsidRPr="00911823">
        <w:rPr>
          <w:rFonts w:ascii="Arial" w:hAnsi="Arial" w:cs="Arial"/>
        </w:rPr>
        <w:t>informačních systémů správních</w:t>
      </w:r>
      <w:r w:rsidR="00911823">
        <w:rPr>
          <w:rFonts w:ascii="Arial" w:hAnsi="Arial" w:cs="Arial"/>
        </w:rPr>
        <w:t xml:space="preserve"> </w:t>
      </w:r>
      <w:r w:rsidR="00911823" w:rsidRPr="00911823">
        <w:rPr>
          <w:rFonts w:ascii="Arial" w:hAnsi="Arial" w:cs="Arial"/>
        </w:rPr>
        <w:t>evidencí (rutinní správa a údržba SW UNIX –</w:t>
      </w:r>
      <w:r w:rsidR="00911823">
        <w:rPr>
          <w:rFonts w:ascii="Arial" w:hAnsi="Arial" w:cs="Arial"/>
        </w:rPr>
        <w:t xml:space="preserve"> </w:t>
      </w:r>
      <w:proofErr w:type="spellStart"/>
      <w:r w:rsidR="00911823" w:rsidRPr="00911823">
        <w:rPr>
          <w:rFonts w:ascii="Arial" w:hAnsi="Arial" w:cs="Arial"/>
        </w:rPr>
        <w:t>Solaris</w:t>
      </w:r>
      <w:proofErr w:type="spellEnd"/>
      <w:r w:rsidR="00911823" w:rsidRPr="00911823">
        <w:rPr>
          <w:rFonts w:ascii="Arial" w:hAnsi="Arial" w:cs="Arial"/>
        </w:rPr>
        <w:t xml:space="preserve">, </w:t>
      </w:r>
      <w:r w:rsidR="00B120E4">
        <w:rPr>
          <w:rFonts w:ascii="Arial" w:hAnsi="Arial" w:cs="Arial"/>
        </w:rPr>
        <w:br/>
      </w:r>
      <w:r w:rsidR="00911823" w:rsidRPr="00911823">
        <w:rPr>
          <w:rFonts w:ascii="Arial" w:hAnsi="Arial" w:cs="Arial"/>
        </w:rPr>
        <w:t xml:space="preserve">SW DB Informix, SW </w:t>
      </w:r>
      <w:proofErr w:type="spellStart"/>
      <w:r w:rsidR="00911823" w:rsidRPr="00911823">
        <w:rPr>
          <w:rFonts w:ascii="Arial" w:hAnsi="Arial" w:cs="Arial"/>
        </w:rPr>
        <w:t>GlassFish</w:t>
      </w:r>
      <w:proofErr w:type="spellEnd"/>
      <w:r w:rsidR="00911823" w:rsidRPr="00911823">
        <w:rPr>
          <w:rFonts w:ascii="Arial" w:hAnsi="Arial" w:cs="Arial"/>
        </w:rPr>
        <w:t xml:space="preserve"> aplikací)</w:t>
      </w:r>
      <w:r w:rsidR="00911823">
        <w:rPr>
          <w:rFonts w:ascii="Arial" w:hAnsi="Arial" w:cs="Arial"/>
        </w:rPr>
        <w:t xml:space="preserve">. </w:t>
      </w:r>
      <w:r w:rsidR="00E92BBB">
        <w:rPr>
          <w:rFonts w:ascii="Arial" w:hAnsi="Arial" w:cs="Arial"/>
        </w:rPr>
        <w:t>Z</w:t>
      </w:r>
      <w:r w:rsidR="00B120E4">
        <w:rPr>
          <w:rFonts w:ascii="Arial" w:hAnsi="Arial" w:cs="Arial"/>
        </w:rPr>
        <w:t>nalost Informix,</w:t>
      </w:r>
      <w:r w:rsidR="00911823">
        <w:rPr>
          <w:rFonts w:ascii="Arial" w:hAnsi="Arial" w:cs="Arial"/>
        </w:rPr>
        <w:t xml:space="preserve"> OS UNIX – </w:t>
      </w:r>
      <w:proofErr w:type="spellStart"/>
      <w:r w:rsidR="00911823">
        <w:rPr>
          <w:rFonts w:ascii="Arial" w:hAnsi="Arial" w:cs="Arial"/>
        </w:rPr>
        <w:t>Solaris</w:t>
      </w:r>
      <w:proofErr w:type="spellEnd"/>
      <w:r w:rsidR="0029017C">
        <w:rPr>
          <w:rFonts w:ascii="Arial" w:hAnsi="Arial" w:cs="Arial"/>
        </w:rPr>
        <w:t xml:space="preserve"> a anglického jazyka na úrovni práce s technickou dokumentací</w:t>
      </w:r>
      <w:r w:rsidR="00911823">
        <w:rPr>
          <w:rFonts w:ascii="Arial" w:hAnsi="Arial" w:cs="Arial"/>
        </w:rPr>
        <w:t xml:space="preserve"> j</w:t>
      </w:r>
      <w:r w:rsidR="00451D9E">
        <w:rPr>
          <w:rFonts w:ascii="Arial" w:hAnsi="Arial" w:cs="Arial"/>
        </w:rPr>
        <w:t>sou</w:t>
      </w:r>
      <w:r w:rsidR="00911823">
        <w:rPr>
          <w:rFonts w:ascii="Arial" w:hAnsi="Arial" w:cs="Arial"/>
        </w:rPr>
        <w:t xml:space="preserve"> výhodou.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29017C">
        <w:rPr>
          <w:rFonts w:ascii="Arial" w:hAnsi="Arial" w:cs="Arial"/>
          <w:b/>
        </w:rPr>
        <w:t>2</w:t>
      </w:r>
      <w:r w:rsidR="00AA14C4">
        <w:rPr>
          <w:rFonts w:ascii="Arial" w:hAnsi="Arial" w:cs="Arial"/>
          <w:b/>
        </w:rPr>
        <w:t>7</w:t>
      </w:r>
      <w:r w:rsidR="0029017C">
        <w:rPr>
          <w:rFonts w:ascii="Arial" w:hAnsi="Arial" w:cs="Arial"/>
          <w:b/>
        </w:rPr>
        <w:t>. června</w:t>
      </w:r>
      <w:r w:rsidR="00911823">
        <w:rPr>
          <w:rFonts w:ascii="Arial" w:hAnsi="Arial" w:cs="Arial"/>
          <w:b/>
        </w:rPr>
        <w:t xml:space="preserve"> </w:t>
      </w:r>
      <w:r w:rsidR="004F5A31">
        <w:rPr>
          <w:rFonts w:ascii="Arial" w:hAnsi="Arial" w:cs="Arial"/>
          <w:b/>
        </w:rPr>
        <w:t>201</w:t>
      </w:r>
      <w:r w:rsidR="00A7307D">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 xml:space="preserve">ého rady </w:t>
      </w:r>
      <w:r w:rsidR="00725FC1" w:rsidRPr="00B77E46">
        <w:rPr>
          <w:rFonts w:ascii="Arial" w:hAnsi="Arial" w:cs="Arial"/>
          <w:b/>
        </w:rPr>
        <w:lastRenderedPageBreak/>
        <w:t>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911823" w:rsidRPr="00911823">
        <w:rPr>
          <w:rFonts w:ascii="Arial" w:hAnsi="Arial" w:cs="Arial"/>
          <w:b/>
        </w:rPr>
        <w:t>centrálního výpočetního střediska</w:t>
      </w:r>
      <w:r w:rsidR="00A7307D" w:rsidRPr="00A7307D">
        <w:rPr>
          <w:rFonts w:ascii="Arial" w:hAnsi="Arial" w:cs="Arial"/>
          <w:b/>
        </w:rPr>
        <w:t xml:space="preserve"> </w:t>
      </w:r>
      <w:r w:rsidR="005A0146">
        <w:rPr>
          <w:rFonts w:ascii="Arial" w:hAnsi="Arial" w:cs="Arial"/>
          <w:b/>
        </w:rPr>
        <w:t xml:space="preserve">odboru </w:t>
      </w:r>
      <w:r w:rsidR="00911823">
        <w:rPr>
          <w:rFonts w:ascii="Arial" w:hAnsi="Arial" w:cs="Arial"/>
          <w:b/>
        </w:rPr>
        <w:t>centrálních informačních systémů</w:t>
      </w:r>
      <w:r w:rsidR="003C4AB8" w:rsidRPr="00B77E46">
        <w:rPr>
          <w:rFonts w:ascii="Arial" w:hAnsi="Arial" w:cs="Arial"/>
          <w:b/>
        </w:rPr>
        <w:t>,</w:t>
      </w:r>
      <w:r w:rsidR="00321AE2">
        <w:rPr>
          <w:rFonts w:ascii="Arial" w:hAnsi="Arial" w:cs="Arial"/>
          <w:b/>
        </w:rPr>
        <w:t xml:space="preserve"> ID </w:t>
      </w:r>
      <w:r w:rsidR="00C4448C">
        <w:rPr>
          <w:rFonts w:ascii="Arial" w:hAnsi="Arial" w:cs="Arial"/>
          <w:b/>
        </w:rPr>
        <w:t>30012890</w:t>
      </w:r>
      <w:r w:rsidR="00D5479B">
        <w:rPr>
          <w:rFonts w:ascii="Arial" w:hAnsi="Arial" w:cs="Arial"/>
          <w:b/>
        </w:rPr>
        <w:t>,</w:t>
      </w:r>
      <w:r w:rsidR="00911823">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29017C">
        <w:rPr>
          <w:rFonts w:ascii="Arial" w:hAnsi="Arial" w:cs="Arial"/>
          <w:b/>
        </w:rPr>
        <w:t>66</w:t>
      </w:r>
      <w:r w:rsidR="00C4448C">
        <w:rPr>
          <w:rFonts w:ascii="Arial" w:hAnsi="Arial" w:cs="Arial"/>
          <w:b/>
        </w:rPr>
        <w:t>949</w:t>
      </w:r>
      <w:r w:rsidR="00B77E46" w:rsidRPr="00B77E46">
        <w:rPr>
          <w:rFonts w:ascii="Arial" w:hAnsi="Arial" w:cs="Arial"/>
          <w:b/>
        </w:rPr>
        <w:t>-2/SP-201</w:t>
      </w:r>
      <w:r w:rsidR="00A7307D">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911823" w:rsidRPr="00911823">
        <w:rPr>
          <w:rFonts w:ascii="Arial" w:hAnsi="Arial" w:cs="Arial"/>
          <w:b/>
        </w:rPr>
        <w:t>centrálního výpočetního střediska odboru centrálních informačních systémů</w:t>
      </w:r>
      <w:r w:rsidR="00A7307D" w:rsidRPr="00A7307D">
        <w:rPr>
          <w:rFonts w:ascii="Arial" w:hAnsi="Arial" w:cs="Arial"/>
          <w:b/>
        </w:rPr>
        <w:t xml:space="preserve"> </w:t>
      </w:r>
      <w:r>
        <w:rPr>
          <w:rFonts w:ascii="Arial" w:hAnsi="Arial" w:cs="Arial"/>
          <w:b/>
        </w:rPr>
        <w:t xml:space="preserve">se v souladu </w:t>
      </w:r>
      <w:r w:rsidR="00911823">
        <w:rPr>
          <w:rFonts w:ascii="Arial" w:hAnsi="Arial" w:cs="Arial"/>
          <w:b/>
        </w:rPr>
        <w:br/>
      </w:r>
      <w:r>
        <w:rPr>
          <w:rFonts w:ascii="Arial" w:hAnsi="Arial" w:cs="Arial"/>
          <w:b/>
        </w:rPr>
        <w:t>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F67FE" w:rsidRDefault="00A7307D" w:rsidP="00230DA3">
      <w:pPr>
        <w:spacing w:after="120" w:line="360" w:lineRule="auto"/>
        <w:jc w:val="both"/>
        <w:rPr>
          <w:rFonts w:ascii="Arial" w:hAnsi="Arial" w:cs="Arial"/>
          <w:b/>
        </w:rPr>
      </w:pPr>
      <w:r>
        <w:rPr>
          <w:rFonts w:ascii="Arial" w:hAnsi="Arial" w:cs="Arial"/>
          <w:b/>
        </w:rPr>
        <w:t xml:space="preserve">1) </w:t>
      </w:r>
      <w:r w:rsidR="006F67FE">
        <w:rPr>
          <w:rFonts w:ascii="Arial" w:hAnsi="Arial" w:cs="Arial"/>
          <w:b/>
        </w:rPr>
        <w:t>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w:t>
      </w:r>
      <w:r w:rsidR="00AA14C4">
        <w:rPr>
          <w:rFonts w:ascii="Arial" w:hAnsi="Arial" w:cs="Arial"/>
        </w:rPr>
        <w:br/>
      </w:r>
      <w:r>
        <w:rPr>
          <w:rFonts w:ascii="Arial" w:hAnsi="Arial" w:cs="Arial"/>
        </w:rPr>
        <w:t>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500DA7">
      <w:pPr>
        <w:spacing w:after="12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/ka</w:t>
      </w:r>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451D9E" w:rsidRPr="00451D9E">
        <w:rPr>
          <w:rFonts w:ascii="Arial" w:hAnsi="Arial" w:cs="Arial"/>
        </w:rPr>
        <w:t>v případě, že žadatel/</w:t>
      </w:r>
      <w:proofErr w:type="spellStart"/>
      <w:r w:rsidR="00451D9E" w:rsidRPr="00451D9E">
        <w:rPr>
          <w:rFonts w:ascii="Arial" w:hAnsi="Arial" w:cs="Arial"/>
        </w:rPr>
        <w:t>ka</w:t>
      </w:r>
      <w:proofErr w:type="spellEnd"/>
      <w:r w:rsidR="00451D9E" w:rsidRPr="00451D9E">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451D9E">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w:t>
      </w:r>
      <w:r w:rsidR="00AA14C4">
        <w:rPr>
          <w:rFonts w:ascii="Arial" w:hAnsi="Arial" w:cs="Arial"/>
        </w:rPr>
        <w:t>t</w:t>
      </w:r>
      <w:r w:rsidR="00AA14C4" w:rsidRPr="00AA14C4">
        <w:rPr>
          <w:rFonts w:ascii="Arial" w:hAnsi="Arial" w:cs="Arial"/>
        </w:rPr>
        <w:t>ohoto předpokladu se dokládá písemným čestným prohlášením</w:t>
      </w:r>
      <w:r w:rsidR="00AA14C4">
        <w:rPr>
          <w:rFonts w:ascii="Arial" w:hAnsi="Arial" w:cs="Arial"/>
        </w:rPr>
        <w:t>.</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A7307D">
        <w:rPr>
          <w:rFonts w:ascii="Arial" w:hAnsi="Arial" w:cs="Arial"/>
          <w:b/>
        </w:rPr>
        <w:t>43</w:t>
      </w:r>
      <w:r w:rsidR="00944FB6">
        <w:rPr>
          <w:rFonts w:ascii="Arial" w:hAnsi="Arial" w:cs="Arial"/>
          <w:b/>
        </w:rPr>
        <w:t>/2016, kterým se stanoví požadavky na služební a pracovní místa na Ministerstvu vnitra,</w:t>
      </w:r>
      <w:r w:rsidR="00A7307D" w:rsidRPr="00A7307D">
        <w:t xml:space="preserve"> </w:t>
      </w:r>
      <w:r w:rsidR="00A7307D" w:rsidRPr="00A7307D">
        <w:rPr>
          <w:rFonts w:ascii="Arial" w:hAnsi="Arial" w:cs="Arial"/>
          <w:b/>
        </w:rPr>
        <w:t xml:space="preserve">ve znění </w:t>
      </w:r>
      <w:r w:rsidR="0029017C">
        <w:rPr>
          <w:rFonts w:ascii="Arial" w:hAnsi="Arial" w:cs="Arial"/>
          <w:b/>
        </w:rPr>
        <w:t>pozdějších předpisů</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w:t>
      </w:r>
      <w:proofErr w:type="spellStart"/>
      <w:r w:rsidR="001C0BFC">
        <w:rPr>
          <w:rFonts w:ascii="Arial" w:hAnsi="Arial" w:cs="Arial"/>
        </w:rPr>
        <w:t>ka</w:t>
      </w:r>
      <w:proofErr w:type="spellEnd"/>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w:t>
      </w:r>
      <w:r w:rsidR="0007271D">
        <w:rPr>
          <w:rFonts w:ascii="Arial" w:hAnsi="Arial" w:cs="Arial"/>
        </w:rPr>
        <w:t xml:space="preserve"> </w:t>
      </w:r>
      <w:r w:rsidRPr="00321AE2">
        <w:rPr>
          <w:rFonts w:ascii="Arial" w:hAnsi="Arial" w:cs="Arial"/>
        </w:rPr>
        <w:t>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w:t>
      </w:r>
      <w:r w:rsidR="00451D9E">
        <w:rPr>
          <w:rFonts w:ascii="Arial" w:hAnsi="Arial" w:cs="Arial"/>
        </w:rPr>
        <w:br/>
      </w:r>
      <w:r w:rsidRPr="00321AE2">
        <w:rPr>
          <w:rFonts w:ascii="Arial" w:hAnsi="Arial" w:cs="Arial"/>
        </w:rPr>
        <w:t>než bude vydáno rozhodnutí o přijetí do služebního poměru a zařazení na služební místo.</w:t>
      </w:r>
      <w:r w:rsidRPr="00ED4B6E">
        <w:rPr>
          <w:rFonts w:ascii="Arial" w:hAnsi="Arial" w:cs="Arial"/>
        </w:rPr>
        <w:t xml:space="preserve"> </w:t>
      </w:r>
    </w:p>
    <w:p w:rsidR="00AA14C4" w:rsidRDefault="00AA14C4" w:rsidP="00DA60B3">
      <w:pPr>
        <w:pStyle w:val="Textpoznpodarou"/>
        <w:spacing w:after="0"/>
        <w:rPr>
          <w:rFonts w:ascii="Arial" w:hAnsi="Arial" w:cs="Arial"/>
          <w:b/>
          <w:sz w:val="22"/>
          <w:szCs w:val="22"/>
        </w:rPr>
      </w:pPr>
    </w:p>
    <w:p w:rsidR="00AA14C4" w:rsidRDefault="00AA14C4" w:rsidP="00DA60B3">
      <w:pPr>
        <w:pStyle w:val="Textpoznpodarou"/>
        <w:spacing w:after="0"/>
        <w:rPr>
          <w:rFonts w:ascii="Arial" w:hAnsi="Arial" w:cs="Arial"/>
          <w:b/>
          <w:sz w:val="22"/>
          <w:szCs w:val="22"/>
        </w:rPr>
      </w:pPr>
    </w:p>
    <w:p w:rsidR="00AA14C4" w:rsidRDefault="00AA14C4" w:rsidP="00DA60B3">
      <w:pPr>
        <w:pStyle w:val="Textpoznpodarou"/>
        <w:spacing w:after="0"/>
        <w:rPr>
          <w:rFonts w:ascii="Arial" w:hAnsi="Arial" w:cs="Arial"/>
          <w:b/>
          <w:sz w:val="22"/>
          <w:szCs w:val="22"/>
        </w:rPr>
      </w:pPr>
    </w:p>
    <w:p w:rsidR="006F67FE" w:rsidRPr="001C0BFC" w:rsidRDefault="006F67FE" w:rsidP="00DA60B3">
      <w:pPr>
        <w:pStyle w:val="Textpoznpodarou"/>
        <w:spacing w:after="0"/>
        <w:rPr>
          <w:rFonts w:ascii="Arial" w:hAnsi="Arial" w:cs="Arial"/>
          <w:b/>
          <w:sz w:val="22"/>
          <w:szCs w:val="22"/>
        </w:rPr>
      </w:pPr>
      <w:bookmarkStart w:id="0" w:name="_GoBack"/>
      <w:bookmarkEnd w:id="0"/>
      <w:r w:rsidRPr="001C0BFC">
        <w:rPr>
          <w:rFonts w:ascii="Arial" w:hAnsi="Arial" w:cs="Arial"/>
          <w:b/>
          <w:sz w:val="22"/>
          <w:szCs w:val="22"/>
        </w:rPr>
        <w:lastRenderedPageBreak/>
        <w:t>K žádosti dále žadatel přiloží:</w:t>
      </w:r>
    </w:p>
    <w:p w:rsidR="006F67FE" w:rsidRPr="00DA60B3" w:rsidRDefault="006F67FE" w:rsidP="00DA60B3">
      <w:pPr>
        <w:pStyle w:val="Textpoznpodarou"/>
        <w:spacing w:after="0"/>
        <w:rPr>
          <w:rFonts w:ascii="Arial" w:hAnsi="Arial" w:cs="Arial"/>
        </w:rPr>
      </w:pPr>
    </w:p>
    <w:p w:rsidR="00A7307D" w:rsidRPr="00A7307D" w:rsidRDefault="006F67FE" w:rsidP="00A7307D">
      <w:pPr>
        <w:pStyle w:val="Odstavecseseznamem"/>
        <w:numPr>
          <w:ilvl w:val="0"/>
          <w:numId w:val="11"/>
        </w:numPr>
        <w:spacing w:after="120"/>
        <w:jc w:val="both"/>
        <w:rPr>
          <w:rFonts w:ascii="Arial" w:hAnsi="Arial" w:cs="Arial"/>
        </w:rPr>
      </w:pPr>
      <w:r w:rsidRPr="00A7307D">
        <w:rPr>
          <w:rFonts w:ascii="Arial" w:hAnsi="Arial" w:cs="Arial"/>
        </w:rPr>
        <w:t>strukturovaný profesní životopis,</w:t>
      </w:r>
    </w:p>
    <w:p w:rsidR="006F67FE" w:rsidRPr="00A7307D" w:rsidRDefault="006F67FE" w:rsidP="00A7307D">
      <w:pPr>
        <w:pStyle w:val="Odstavecseseznamem"/>
        <w:numPr>
          <w:ilvl w:val="0"/>
          <w:numId w:val="11"/>
        </w:numPr>
        <w:spacing w:after="120"/>
        <w:jc w:val="both"/>
        <w:rPr>
          <w:rFonts w:ascii="Arial" w:hAnsi="Arial" w:cs="Arial"/>
        </w:rPr>
      </w:pPr>
      <w:r w:rsidRPr="00A7307D">
        <w:rPr>
          <w:rFonts w:ascii="Arial" w:hAnsi="Arial" w:cs="Arial"/>
        </w:rPr>
        <w:t>písemnou práci v rozsahu maximálně dvou normostran</w:t>
      </w:r>
      <w:r w:rsidR="00500DA7">
        <w:rPr>
          <w:rStyle w:val="Znakapoznpodarou"/>
          <w:rFonts w:ascii="Arial" w:hAnsi="Arial"/>
        </w:rPr>
        <w:footnoteReference w:id="6"/>
      </w:r>
      <w:r w:rsidRPr="00A7307D">
        <w:rPr>
          <w:rFonts w:ascii="Arial" w:hAnsi="Arial" w:cs="Arial"/>
        </w:rPr>
        <w:t xml:space="preserve"> na téma „Motivace žadatele</w:t>
      </w:r>
      <w:r w:rsidR="001C0BFC" w:rsidRPr="00A7307D">
        <w:rPr>
          <w:rFonts w:ascii="Arial" w:hAnsi="Arial" w:cs="Arial"/>
        </w:rPr>
        <w:t xml:space="preserve">/žadatelky </w:t>
      </w:r>
      <w:r w:rsidRPr="00A7307D">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911823" w:rsidRPr="00911823" w:rsidRDefault="00911823" w:rsidP="00911823">
      <w:pPr>
        <w:spacing w:after="0" w:line="240" w:lineRule="auto"/>
        <w:jc w:val="both"/>
        <w:rPr>
          <w:rFonts w:ascii="Arial" w:hAnsi="Arial" w:cs="Arial"/>
        </w:rPr>
      </w:pPr>
      <w:r w:rsidRPr="00911823">
        <w:rPr>
          <w:rFonts w:ascii="Arial" w:hAnsi="Arial" w:cs="Arial"/>
        </w:rPr>
        <w:t xml:space="preserve">Marcela Kasperová   </w:t>
      </w:r>
    </w:p>
    <w:p w:rsidR="00911823" w:rsidRPr="00911823" w:rsidRDefault="00911823" w:rsidP="00911823">
      <w:pPr>
        <w:spacing w:after="0" w:line="240" w:lineRule="auto"/>
        <w:jc w:val="both"/>
        <w:rPr>
          <w:rFonts w:ascii="Arial" w:hAnsi="Arial" w:cs="Arial"/>
        </w:rPr>
      </w:pPr>
      <w:r w:rsidRPr="00911823">
        <w:rPr>
          <w:rFonts w:ascii="Arial" w:hAnsi="Arial" w:cs="Arial"/>
        </w:rPr>
        <w:t>odbor personální</w:t>
      </w:r>
    </w:p>
    <w:p w:rsidR="00911823" w:rsidRPr="00911823" w:rsidRDefault="00911823" w:rsidP="00911823">
      <w:pPr>
        <w:spacing w:after="0" w:line="240" w:lineRule="auto"/>
        <w:jc w:val="both"/>
        <w:rPr>
          <w:rFonts w:ascii="Arial" w:hAnsi="Arial" w:cs="Arial"/>
        </w:rPr>
      </w:pPr>
      <w:r w:rsidRPr="00911823">
        <w:rPr>
          <w:rFonts w:ascii="Arial" w:hAnsi="Arial" w:cs="Arial"/>
        </w:rPr>
        <w:t xml:space="preserve">tel.: +420 974 849 345    </w:t>
      </w:r>
    </w:p>
    <w:p w:rsidR="00911823" w:rsidRDefault="00911823" w:rsidP="00911823">
      <w:pPr>
        <w:spacing w:after="0" w:line="240" w:lineRule="auto"/>
        <w:jc w:val="both"/>
        <w:rPr>
          <w:rFonts w:ascii="Arial" w:hAnsi="Arial" w:cs="Arial"/>
        </w:rPr>
      </w:pPr>
      <w:r w:rsidRPr="00911823">
        <w:rPr>
          <w:rFonts w:ascii="Arial" w:hAnsi="Arial" w:cs="Arial"/>
        </w:rPr>
        <w:t xml:space="preserve">e-mail: </w:t>
      </w:r>
      <w:hyperlink r:id="rId10" w:history="1">
        <w:r w:rsidRPr="008206BF">
          <w:rPr>
            <w:rStyle w:val="Hypertextovodkaz"/>
            <w:rFonts w:ascii="Arial" w:hAnsi="Arial" w:cs="Arial"/>
          </w:rPr>
          <w:t>marcela.kasperova@mvcr</w:t>
        </w:r>
      </w:hyperlink>
    </w:p>
    <w:p w:rsidR="00806C7F" w:rsidRDefault="00704A6B" w:rsidP="00911823">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5276" w:rsidRDefault="00C75276" w:rsidP="004E6D6E">
      <w:pPr>
        <w:spacing w:after="0" w:line="240" w:lineRule="auto"/>
      </w:pPr>
      <w:r>
        <w:separator/>
      </w:r>
    </w:p>
  </w:endnote>
  <w:endnote w:type="continuationSeparator" w:id="0">
    <w:p w:rsidR="00C75276" w:rsidRDefault="00C7527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5276" w:rsidRDefault="00C75276" w:rsidP="004E6D6E">
      <w:pPr>
        <w:spacing w:after="0" w:line="240" w:lineRule="auto"/>
      </w:pPr>
      <w:r>
        <w:separator/>
      </w:r>
    </w:p>
  </w:footnote>
  <w:footnote w:type="continuationSeparator" w:id="0">
    <w:p w:rsidR="00C75276" w:rsidRDefault="00C75276"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2AE7BC0"/>
    <w:multiLevelType w:val="hybridMultilevel"/>
    <w:tmpl w:val="92428818"/>
    <w:lvl w:ilvl="0" w:tplc="7A14C84C">
      <w:start w:val="1"/>
      <w:numFmt w:val="decimal"/>
      <w:lvlText w:val="%1."/>
      <w:lvlJc w:val="left"/>
      <w:pPr>
        <w:ind w:left="1080" w:hanging="360"/>
      </w:pPr>
      <w:rPr>
        <w:rFonts w:hint="default"/>
        <w:i/>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6854263A"/>
    <w:multiLevelType w:val="hybridMultilevel"/>
    <w:tmpl w:val="D6AADC1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8"/>
  </w:num>
  <w:num w:numId="8">
    <w:abstractNumId w:val="1"/>
  </w:num>
  <w:num w:numId="9">
    <w:abstractNumId w:val="3"/>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71D"/>
    <w:rsid w:val="00072F71"/>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2E5E"/>
    <w:rsid w:val="001A36BE"/>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017C"/>
    <w:rsid w:val="00291A41"/>
    <w:rsid w:val="002B6DF5"/>
    <w:rsid w:val="002D29F6"/>
    <w:rsid w:val="002D53AF"/>
    <w:rsid w:val="0032105E"/>
    <w:rsid w:val="00321AE2"/>
    <w:rsid w:val="0033183D"/>
    <w:rsid w:val="00350316"/>
    <w:rsid w:val="00356588"/>
    <w:rsid w:val="00365D22"/>
    <w:rsid w:val="0038136F"/>
    <w:rsid w:val="00382F37"/>
    <w:rsid w:val="003B16B1"/>
    <w:rsid w:val="003B23E2"/>
    <w:rsid w:val="003B6251"/>
    <w:rsid w:val="003C4AB8"/>
    <w:rsid w:val="003E41DD"/>
    <w:rsid w:val="003F41A4"/>
    <w:rsid w:val="004169C8"/>
    <w:rsid w:val="00433B8A"/>
    <w:rsid w:val="00451D9E"/>
    <w:rsid w:val="00453F61"/>
    <w:rsid w:val="004917CB"/>
    <w:rsid w:val="004A3C29"/>
    <w:rsid w:val="004B7B00"/>
    <w:rsid w:val="004C1734"/>
    <w:rsid w:val="004C7567"/>
    <w:rsid w:val="004E6D6E"/>
    <w:rsid w:val="004F5A31"/>
    <w:rsid w:val="00500DA7"/>
    <w:rsid w:val="005138FD"/>
    <w:rsid w:val="00513FA4"/>
    <w:rsid w:val="00514CA1"/>
    <w:rsid w:val="00515E8C"/>
    <w:rsid w:val="005230C1"/>
    <w:rsid w:val="00526747"/>
    <w:rsid w:val="00536F22"/>
    <w:rsid w:val="005428F9"/>
    <w:rsid w:val="00556CD7"/>
    <w:rsid w:val="00593DD9"/>
    <w:rsid w:val="00595D5F"/>
    <w:rsid w:val="005A0146"/>
    <w:rsid w:val="005A5627"/>
    <w:rsid w:val="005B25AC"/>
    <w:rsid w:val="005D3055"/>
    <w:rsid w:val="005D7DED"/>
    <w:rsid w:val="00612699"/>
    <w:rsid w:val="00621EA8"/>
    <w:rsid w:val="006221B1"/>
    <w:rsid w:val="006341B8"/>
    <w:rsid w:val="0064107A"/>
    <w:rsid w:val="00660788"/>
    <w:rsid w:val="00664368"/>
    <w:rsid w:val="0069196A"/>
    <w:rsid w:val="00697D85"/>
    <w:rsid w:val="006A7D60"/>
    <w:rsid w:val="006B2848"/>
    <w:rsid w:val="006B38AF"/>
    <w:rsid w:val="006C4492"/>
    <w:rsid w:val="006F67FE"/>
    <w:rsid w:val="00704A6B"/>
    <w:rsid w:val="0070680E"/>
    <w:rsid w:val="00714D20"/>
    <w:rsid w:val="0072189B"/>
    <w:rsid w:val="00723552"/>
    <w:rsid w:val="00725FC1"/>
    <w:rsid w:val="007442D6"/>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928C9"/>
    <w:rsid w:val="008B45F4"/>
    <w:rsid w:val="008D4F70"/>
    <w:rsid w:val="008E15DA"/>
    <w:rsid w:val="008E362B"/>
    <w:rsid w:val="008F2107"/>
    <w:rsid w:val="00901181"/>
    <w:rsid w:val="009067FB"/>
    <w:rsid w:val="00911823"/>
    <w:rsid w:val="00925B7F"/>
    <w:rsid w:val="00936685"/>
    <w:rsid w:val="00944FB6"/>
    <w:rsid w:val="009454C2"/>
    <w:rsid w:val="00960E61"/>
    <w:rsid w:val="00962D95"/>
    <w:rsid w:val="00963483"/>
    <w:rsid w:val="0098730B"/>
    <w:rsid w:val="00991EF5"/>
    <w:rsid w:val="009977E4"/>
    <w:rsid w:val="00997DC6"/>
    <w:rsid w:val="009A7C5B"/>
    <w:rsid w:val="009A7F3D"/>
    <w:rsid w:val="009C602D"/>
    <w:rsid w:val="009E63A7"/>
    <w:rsid w:val="00A5333F"/>
    <w:rsid w:val="00A661EA"/>
    <w:rsid w:val="00A72314"/>
    <w:rsid w:val="00A7307D"/>
    <w:rsid w:val="00A9471A"/>
    <w:rsid w:val="00AA14C4"/>
    <w:rsid w:val="00AA162E"/>
    <w:rsid w:val="00AA36B6"/>
    <w:rsid w:val="00AD1D16"/>
    <w:rsid w:val="00B120E4"/>
    <w:rsid w:val="00B1761E"/>
    <w:rsid w:val="00B21D93"/>
    <w:rsid w:val="00B54265"/>
    <w:rsid w:val="00B67CBC"/>
    <w:rsid w:val="00B77E46"/>
    <w:rsid w:val="00B83B59"/>
    <w:rsid w:val="00BC2B76"/>
    <w:rsid w:val="00BC552A"/>
    <w:rsid w:val="00BE5D3E"/>
    <w:rsid w:val="00BE65E5"/>
    <w:rsid w:val="00C0277A"/>
    <w:rsid w:val="00C346FF"/>
    <w:rsid w:val="00C36297"/>
    <w:rsid w:val="00C4448C"/>
    <w:rsid w:val="00C52D0C"/>
    <w:rsid w:val="00C7399E"/>
    <w:rsid w:val="00C75276"/>
    <w:rsid w:val="00CA1532"/>
    <w:rsid w:val="00CC014C"/>
    <w:rsid w:val="00D11200"/>
    <w:rsid w:val="00D11CA8"/>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05A0"/>
    <w:rsid w:val="00E26AD2"/>
    <w:rsid w:val="00E334CC"/>
    <w:rsid w:val="00E374D4"/>
    <w:rsid w:val="00E809C9"/>
    <w:rsid w:val="00E92BBB"/>
    <w:rsid w:val="00EC01DC"/>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C32B0"/>
    <w:rsid w:val="00FD444C"/>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arcela.kasperova@mvcr"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558AA5-2E29-47CB-A86A-17B4C1EF7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4</Pages>
  <Words>1016</Words>
  <Characters>5996</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17</cp:revision>
  <cp:lastPrinted>2017-02-27T11:04:00Z</cp:lastPrinted>
  <dcterms:created xsi:type="dcterms:W3CDTF">2016-05-04T06:57:00Z</dcterms:created>
  <dcterms:modified xsi:type="dcterms:W3CDTF">2017-06-02T06:37:00Z</dcterms:modified>
</cp:coreProperties>
</file>