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08736133" w:rsidR="008178EB" w:rsidRPr="00B548A3" w:rsidRDefault="004E6000"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185DAC">
        <w:rPr>
          <w:rFonts w:ascii="Arial" w:hAnsi="Arial" w:cs="Arial"/>
        </w:rPr>
        <w:t>MV-</w:t>
      </w:r>
      <w:r w:rsidR="002424FA">
        <w:rPr>
          <w:rFonts w:ascii="Arial" w:hAnsi="Arial" w:cs="Arial"/>
        </w:rPr>
        <w:t xml:space="preserve"> 46600-6</w:t>
      </w:r>
      <w:r w:rsidR="007E12A9">
        <w:rPr>
          <w:rFonts w:ascii="Arial" w:hAnsi="Arial" w:cs="Arial"/>
        </w:rPr>
        <w:t>/SST-2017</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411761">
      <w:pPr>
        <w:spacing w:after="0" w:line="240" w:lineRule="auto"/>
        <w:rPr>
          <w:rFonts w:ascii="Arial" w:hAnsi="Arial" w:cs="Arial"/>
          <w:b/>
        </w:rPr>
      </w:pPr>
    </w:p>
    <w:p w14:paraId="19629F96" w14:textId="0F17F5B8" w:rsidR="008178EB" w:rsidRPr="005255EB" w:rsidRDefault="008178EB" w:rsidP="00A62472">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337BAD">
        <w:rPr>
          <w:rFonts w:ascii="Arial" w:hAnsi="Arial" w:cs="Arial"/>
          <w:b/>
        </w:rPr>
        <w:t>1. června 2017</w:t>
      </w:r>
      <w:r w:rsidR="00813BFA">
        <w:rPr>
          <w:rFonts w:ascii="Arial" w:hAnsi="Arial" w:cs="Arial"/>
          <w:b/>
        </w:rPr>
        <w:t xml:space="preserve"> </w:t>
      </w:r>
      <w:r w:rsidR="00715AAC">
        <w:rPr>
          <w:rFonts w:ascii="Arial" w:hAnsi="Arial" w:cs="Arial"/>
          <w:b/>
        </w:rPr>
        <w:t>třetí</w:t>
      </w:r>
      <w:r w:rsidR="00744132">
        <w:rPr>
          <w:rFonts w:ascii="Arial" w:hAnsi="Arial" w:cs="Arial"/>
          <w:b/>
        </w:rPr>
        <w:t xml:space="preserve"> kolo </w:t>
      </w:r>
      <w:r w:rsidRPr="008F50ED">
        <w:rPr>
          <w:rFonts w:ascii="Arial" w:hAnsi="Arial" w:cs="Arial"/>
          <w:b/>
        </w:rPr>
        <w:t>výběrové</w:t>
      </w:r>
      <w:r w:rsidR="00744132">
        <w:rPr>
          <w:rFonts w:ascii="Arial" w:hAnsi="Arial" w:cs="Arial"/>
          <w:b/>
        </w:rPr>
        <w:t>ho</w:t>
      </w:r>
      <w:r w:rsidRPr="008F50ED">
        <w:rPr>
          <w:rFonts w:ascii="Arial" w:hAnsi="Arial" w:cs="Arial"/>
          <w:b/>
        </w:rPr>
        <w:t xml:space="preserve"> řízení na obsazení služebního místa</w:t>
      </w:r>
      <w:r w:rsidR="005255EB">
        <w:rPr>
          <w:rFonts w:ascii="Arial" w:hAnsi="Arial" w:cs="Arial"/>
          <w:b/>
        </w:rPr>
        <w:t xml:space="preserve"> </w:t>
      </w:r>
      <w:r w:rsidR="002641FB">
        <w:rPr>
          <w:rFonts w:ascii="Arial" w:hAnsi="Arial" w:cs="Arial"/>
          <w:b/>
        </w:rPr>
        <w:t>vedoucí</w:t>
      </w:r>
      <w:r w:rsidR="008F50ED" w:rsidRPr="008F50ED">
        <w:rPr>
          <w:rFonts w:ascii="Arial" w:hAnsi="Arial" w:cs="Arial"/>
          <w:b/>
        </w:rPr>
        <w:t xml:space="preserve"> </w:t>
      </w:r>
      <w:r w:rsidR="002A7A7E">
        <w:rPr>
          <w:rFonts w:ascii="Arial" w:hAnsi="Arial" w:cs="Arial"/>
          <w:b/>
        </w:rPr>
        <w:t>oddělení</w:t>
      </w:r>
      <w:r w:rsidR="00570595">
        <w:rPr>
          <w:rFonts w:ascii="Arial" w:hAnsi="Arial" w:cs="Arial"/>
          <w:b/>
        </w:rPr>
        <w:t xml:space="preserve"> </w:t>
      </w:r>
      <w:r w:rsidR="00142009">
        <w:rPr>
          <w:rFonts w:ascii="Arial" w:hAnsi="Arial" w:cs="Arial"/>
          <w:b/>
        </w:rPr>
        <w:t>přezkumu dlouhodobých pobytů II.</w:t>
      </w:r>
      <w:r w:rsidR="008A71E5">
        <w:rPr>
          <w:rFonts w:ascii="Arial" w:hAnsi="Arial" w:cs="Arial"/>
          <w:b/>
        </w:rPr>
        <w:t xml:space="preserve">; služební místo je zařazeno </w:t>
      </w:r>
      <w:r w:rsidR="002A7A7E">
        <w:rPr>
          <w:rFonts w:ascii="Arial" w:hAnsi="Arial" w:cs="Arial"/>
          <w:b/>
        </w:rPr>
        <w:t xml:space="preserve">v odboru </w:t>
      </w:r>
      <w:r w:rsidR="0085253C">
        <w:rPr>
          <w:rFonts w:ascii="Arial" w:hAnsi="Arial" w:cs="Arial"/>
          <w:b/>
        </w:rPr>
        <w:t>správním</w:t>
      </w:r>
    </w:p>
    <w:p w14:paraId="70E07D80" w14:textId="77777777" w:rsidR="00C202CF" w:rsidRPr="00593131" w:rsidRDefault="00C202CF" w:rsidP="00A62472">
      <w:pPr>
        <w:spacing w:after="0" w:line="240" w:lineRule="auto"/>
        <w:jc w:val="center"/>
        <w:rPr>
          <w:rFonts w:ascii="Arial" w:eastAsia="Times New Roman" w:hAnsi="Arial" w:cs="Arial"/>
          <w:lang w:eastAsia="cs-CZ"/>
        </w:rPr>
      </w:pPr>
    </w:p>
    <w:p w14:paraId="796C6ABF" w14:textId="2601C56D" w:rsidR="003A0C59" w:rsidRPr="00640738" w:rsidRDefault="003A0C59" w:rsidP="003A0C59">
      <w:pPr>
        <w:spacing w:after="0" w:line="240" w:lineRule="auto"/>
        <w:jc w:val="both"/>
        <w:rPr>
          <w:rFonts w:ascii="Arial" w:eastAsia="Times New Roman" w:hAnsi="Arial" w:cs="Arial"/>
          <w:b/>
          <w:i/>
          <w:lang w:eastAsia="cs-CZ"/>
        </w:rPr>
      </w:pPr>
      <w:r w:rsidRPr="00640738">
        <w:rPr>
          <w:rFonts w:ascii="Arial" w:eastAsia="Times New Roman" w:hAnsi="Arial" w:cs="Arial"/>
          <w:b/>
          <w:i/>
          <w:lang w:eastAsia="cs-CZ"/>
        </w:rPr>
        <w:t xml:space="preserve">Předpoklady a požadavky na služební místo </w:t>
      </w:r>
      <w:r w:rsidR="002641FB">
        <w:rPr>
          <w:rFonts w:ascii="Arial" w:hAnsi="Arial" w:cs="Arial"/>
          <w:b/>
          <w:i/>
        </w:rPr>
        <w:t>vedoucí</w:t>
      </w:r>
      <w:r w:rsidRPr="00640738">
        <w:rPr>
          <w:rFonts w:ascii="Arial" w:hAnsi="Arial" w:cs="Arial"/>
          <w:b/>
          <w:i/>
        </w:rPr>
        <w:t xml:space="preserve"> </w:t>
      </w:r>
      <w:r w:rsidR="0018769D">
        <w:rPr>
          <w:rFonts w:ascii="Arial" w:hAnsi="Arial" w:cs="Arial"/>
          <w:b/>
          <w:i/>
        </w:rPr>
        <w:t xml:space="preserve">oddělení </w:t>
      </w:r>
      <w:r w:rsidR="0085253C" w:rsidRPr="0085253C">
        <w:rPr>
          <w:rFonts w:ascii="Arial" w:hAnsi="Arial" w:cs="Arial"/>
          <w:b/>
          <w:i/>
        </w:rPr>
        <w:t xml:space="preserve">přezkumu </w:t>
      </w:r>
      <w:r w:rsidR="00D26C96">
        <w:rPr>
          <w:rFonts w:ascii="Arial" w:hAnsi="Arial" w:cs="Arial"/>
          <w:b/>
          <w:i/>
        </w:rPr>
        <w:t xml:space="preserve">dlouhodobých pobytů II. </w:t>
      </w:r>
      <w:r w:rsidR="00FA2E60">
        <w:rPr>
          <w:rFonts w:ascii="Arial" w:hAnsi="Arial" w:cs="Arial"/>
          <w:b/>
          <w:i/>
        </w:rPr>
        <w:t>po</w:t>
      </w:r>
      <w:r w:rsidRPr="00640738">
        <w:rPr>
          <w:rFonts w:ascii="Arial" w:eastAsia="Times New Roman" w:hAnsi="Arial" w:cs="Arial"/>
          <w:b/>
          <w:i/>
          <w:lang w:eastAsia="cs-CZ"/>
        </w:rPr>
        <w:t>dle § 24</w:t>
      </w:r>
      <w:r w:rsidR="00346DAB" w:rsidRPr="00640738">
        <w:rPr>
          <w:rFonts w:ascii="Arial" w:eastAsia="Times New Roman" w:hAnsi="Arial" w:cs="Arial"/>
          <w:b/>
          <w:i/>
          <w:lang w:eastAsia="cs-CZ"/>
        </w:rPr>
        <w:t xml:space="preserve">, </w:t>
      </w:r>
      <w:r w:rsidRPr="00640738">
        <w:rPr>
          <w:rFonts w:ascii="Arial" w:eastAsia="Times New Roman" w:hAnsi="Arial" w:cs="Arial"/>
          <w:b/>
          <w:i/>
          <w:lang w:eastAsia="cs-CZ"/>
        </w:rPr>
        <w:t>25</w:t>
      </w:r>
      <w:r w:rsidR="00F279E6" w:rsidRPr="00640738">
        <w:rPr>
          <w:rFonts w:ascii="Arial" w:eastAsia="Times New Roman" w:hAnsi="Arial" w:cs="Arial"/>
          <w:b/>
          <w:i/>
          <w:lang w:eastAsia="cs-CZ"/>
        </w:rPr>
        <w:t xml:space="preserve"> a</w:t>
      </w:r>
      <w:r w:rsidR="00346DAB" w:rsidRPr="00640738">
        <w:rPr>
          <w:rFonts w:ascii="Arial" w:eastAsia="Times New Roman" w:hAnsi="Arial" w:cs="Arial"/>
          <w:b/>
          <w:i/>
          <w:lang w:eastAsia="cs-CZ"/>
        </w:rPr>
        <w:t xml:space="preserve"> 58</w:t>
      </w:r>
      <w:r w:rsidRPr="00640738">
        <w:rPr>
          <w:rFonts w:ascii="Arial" w:eastAsia="Times New Roman" w:hAnsi="Arial" w:cs="Arial"/>
          <w:b/>
          <w:i/>
          <w:lang w:eastAsia="cs-CZ"/>
        </w:rPr>
        <w:t xml:space="preserve"> zákona č. 234/2014 Sb., o státní službě</w:t>
      </w:r>
      <w:r w:rsidR="0085253C">
        <w:rPr>
          <w:rFonts w:ascii="Arial" w:eastAsia="Times New Roman" w:hAnsi="Arial" w:cs="Arial"/>
          <w:b/>
          <w:i/>
          <w:lang w:eastAsia="cs-CZ"/>
        </w:rPr>
        <w:t xml:space="preserve">, </w:t>
      </w:r>
      <w:r w:rsidR="00275305">
        <w:rPr>
          <w:rFonts w:ascii="Arial" w:eastAsia="Times New Roman" w:hAnsi="Arial" w:cs="Arial"/>
          <w:b/>
          <w:i/>
          <w:lang w:eastAsia="cs-CZ"/>
        </w:rPr>
        <w:br/>
      </w:r>
      <w:r w:rsidR="0085253C">
        <w:rPr>
          <w:rFonts w:ascii="Arial" w:eastAsia="Times New Roman" w:hAnsi="Arial" w:cs="Arial"/>
          <w:b/>
          <w:i/>
          <w:lang w:eastAsia="cs-CZ"/>
        </w:rPr>
        <w:t>ve znění pozdějších předpisů</w:t>
      </w:r>
      <w:r w:rsidRPr="00640738">
        <w:rPr>
          <w:rFonts w:ascii="Arial" w:eastAsia="Times New Roman" w:hAnsi="Arial" w:cs="Arial"/>
          <w:b/>
          <w:i/>
          <w:lang w:eastAsia="cs-CZ"/>
        </w:rPr>
        <w:t xml:space="preserve"> (dále jen „zákon o státní službě“). </w:t>
      </w:r>
    </w:p>
    <w:p w14:paraId="1125B355" w14:textId="77777777" w:rsidR="003A0C59" w:rsidRDefault="003A0C59" w:rsidP="003A0C59">
      <w:pPr>
        <w:spacing w:after="0" w:line="240" w:lineRule="auto"/>
        <w:jc w:val="center"/>
        <w:rPr>
          <w:rFonts w:ascii="Arial" w:eastAsia="Times New Roman" w:hAnsi="Arial" w:cs="Arial"/>
          <w:b/>
          <w:i/>
          <w:lang w:eastAsia="cs-CZ"/>
        </w:rPr>
      </w:pPr>
    </w:p>
    <w:p w14:paraId="248C2187" w14:textId="2308AD15" w:rsidR="0049136A" w:rsidRDefault="0049136A" w:rsidP="0049136A">
      <w:pPr>
        <w:widowControl w:val="0"/>
        <w:autoSpaceDE w:val="0"/>
        <w:autoSpaceDN w:val="0"/>
        <w:adjustRightInd w:val="0"/>
        <w:spacing w:after="0" w:line="240" w:lineRule="auto"/>
        <w:jc w:val="both"/>
        <w:rPr>
          <w:rFonts w:ascii="Arial" w:eastAsia="Times New Roman" w:hAnsi="Arial" w:cs="Arial"/>
          <w:lang w:eastAsia="cs-CZ"/>
        </w:rPr>
      </w:pPr>
      <w:r w:rsidRPr="00473BAD">
        <w:rPr>
          <w:rFonts w:ascii="Arial" w:eastAsia="Times New Roman" w:hAnsi="Arial" w:cs="Arial"/>
          <w:lang w:eastAsia="cs-CZ"/>
        </w:rPr>
        <w:t>Služební poměr na služebním místě</w:t>
      </w:r>
      <w:r w:rsidRPr="00704D5A">
        <w:rPr>
          <w:rFonts w:ascii="Arial" w:hAnsi="Arial" w:cs="Arial"/>
        </w:rPr>
        <w:t xml:space="preserve"> </w:t>
      </w:r>
      <w:r w:rsidR="002641FB">
        <w:rPr>
          <w:rFonts w:ascii="Arial" w:hAnsi="Arial" w:cs="Arial"/>
        </w:rPr>
        <w:t>vedoucí</w:t>
      </w:r>
      <w:r w:rsidRPr="00D674EE">
        <w:rPr>
          <w:rFonts w:ascii="Arial" w:hAnsi="Arial" w:cs="Arial"/>
        </w:rPr>
        <w:t xml:space="preserve"> </w:t>
      </w:r>
      <w:r>
        <w:rPr>
          <w:rFonts w:ascii="Arial" w:hAnsi="Arial" w:cs="Arial"/>
        </w:rPr>
        <w:t xml:space="preserve">oddělení </w:t>
      </w:r>
      <w:r w:rsidR="0085253C" w:rsidRPr="0085253C">
        <w:rPr>
          <w:rFonts w:ascii="Arial" w:hAnsi="Arial" w:cs="Arial"/>
        </w:rPr>
        <w:t xml:space="preserve">přezkumu </w:t>
      </w:r>
      <w:r w:rsidR="00D26C96" w:rsidRPr="00D26C96">
        <w:rPr>
          <w:rFonts w:ascii="Arial" w:hAnsi="Arial" w:cs="Arial"/>
        </w:rPr>
        <w:t>dlouhodobých pobytů II.</w:t>
      </w:r>
      <w:r w:rsidR="00570595">
        <w:rPr>
          <w:rFonts w:ascii="Arial" w:hAnsi="Arial" w:cs="Arial"/>
        </w:rPr>
        <w:t xml:space="preserve">, </w:t>
      </w:r>
      <w:r w:rsidR="00570595">
        <w:rPr>
          <w:rFonts w:ascii="Arial" w:hAnsi="Arial" w:cs="Arial"/>
        </w:rPr>
        <w:br/>
        <w:t>ID</w:t>
      </w:r>
      <w:r w:rsidR="00533ABB">
        <w:rPr>
          <w:rFonts w:ascii="Arial" w:hAnsi="Arial" w:cs="Arial"/>
        </w:rPr>
        <w:t xml:space="preserve"> </w:t>
      </w:r>
      <w:r w:rsidR="0085253C">
        <w:rPr>
          <w:rFonts w:ascii="Arial" w:hAnsi="Arial" w:cs="Arial"/>
        </w:rPr>
        <w:t>30310093</w:t>
      </w:r>
      <w:r>
        <w:rPr>
          <w:rFonts w:ascii="Arial" w:hAnsi="Arial" w:cs="Arial"/>
        </w:rPr>
        <w:t>,</w:t>
      </w:r>
      <w:r w:rsidRPr="00283912">
        <w:rPr>
          <w:rFonts w:ascii="Arial" w:hAnsi="Arial" w:cs="Arial"/>
        </w:rPr>
        <w:t xml:space="preserve"> </w:t>
      </w:r>
      <w:r>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neurčitou</w:t>
      </w:r>
      <w:r w:rsidR="00CF5D75">
        <w:rPr>
          <w:rFonts w:ascii="Arial" w:eastAsia="Times New Roman" w:hAnsi="Arial" w:cs="Arial"/>
          <w:lang w:eastAsia="cs-CZ"/>
        </w:rPr>
        <w:t xml:space="preserve"> v</w:t>
      </w:r>
      <w:r w:rsidR="00570595">
        <w:rPr>
          <w:rFonts w:ascii="Arial" w:eastAsia="Times New Roman" w:hAnsi="Arial" w:cs="Arial"/>
          <w:lang w:eastAsia="cs-CZ"/>
        </w:rPr>
        <w:t>e</w:t>
      </w:r>
      <w:r>
        <w:rPr>
          <w:rFonts w:ascii="Arial" w:eastAsia="Times New Roman" w:hAnsi="Arial" w:cs="Arial"/>
          <w:lang w:eastAsia="cs-CZ"/>
        </w:rPr>
        <w:t> </w:t>
      </w:r>
      <w:r w:rsidRPr="00FC5C12">
        <w:rPr>
          <w:rFonts w:ascii="Arial" w:eastAsia="Times New Roman" w:hAnsi="Arial" w:cs="Arial"/>
          <w:b/>
          <w:lang w:eastAsia="cs-CZ"/>
        </w:rPr>
        <w:t>1</w:t>
      </w:r>
      <w:r w:rsidR="0085253C">
        <w:rPr>
          <w:rFonts w:ascii="Arial" w:eastAsia="Times New Roman" w:hAnsi="Arial" w:cs="Arial"/>
          <w:b/>
          <w:lang w:eastAsia="cs-CZ"/>
        </w:rPr>
        <w:t>4</w:t>
      </w:r>
      <w:r w:rsidRPr="00FC5C12">
        <w:rPr>
          <w:rFonts w:ascii="Arial" w:eastAsia="Times New Roman" w:hAnsi="Arial" w:cs="Arial"/>
          <w:b/>
          <w:lang w:eastAsia="cs-CZ"/>
        </w:rPr>
        <w:t>. platové třídě</w:t>
      </w:r>
      <w:r w:rsidR="00A62472">
        <w:rPr>
          <w:rFonts w:ascii="Arial" w:eastAsia="Times New Roman" w:hAnsi="Arial" w:cs="Arial"/>
          <w:lang w:eastAsia="cs-CZ"/>
        </w:rPr>
        <w:t xml:space="preserve">, </w:t>
      </w:r>
      <w:r w:rsidR="00640738">
        <w:rPr>
          <w:rFonts w:ascii="Arial" w:eastAsia="Times New Roman" w:hAnsi="Arial" w:cs="Arial"/>
          <w:lang w:eastAsia="cs-CZ"/>
        </w:rPr>
        <w:t>s následujícím</w:t>
      </w:r>
      <w:r w:rsidR="0085253C">
        <w:rPr>
          <w:rFonts w:ascii="Arial" w:eastAsia="Times New Roman" w:hAnsi="Arial" w:cs="Arial"/>
          <w:lang w:eastAsia="cs-CZ"/>
        </w:rPr>
        <w:t>i obory</w:t>
      </w:r>
      <w:r>
        <w:rPr>
          <w:rFonts w:ascii="Arial" w:eastAsia="Times New Roman" w:hAnsi="Arial" w:cs="Arial"/>
          <w:lang w:eastAsia="cs-CZ"/>
        </w:rPr>
        <w:t xml:space="preserve"> služby: </w:t>
      </w:r>
    </w:p>
    <w:p w14:paraId="20214FBB" w14:textId="77777777" w:rsidR="0049136A" w:rsidRDefault="0049136A" w:rsidP="0049136A">
      <w:pPr>
        <w:widowControl w:val="0"/>
        <w:autoSpaceDE w:val="0"/>
        <w:autoSpaceDN w:val="0"/>
        <w:adjustRightInd w:val="0"/>
        <w:spacing w:after="0" w:line="240" w:lineRule="auto"/>
        <w:ind w:firstLine="708"/>
        <w:jc w:val="both"/>
        <w:rPr>
          <w:rFonts w:ascii="Arial" w:eastAsia="Times New Roman" w:hAnsi="Arial" w:cs="Arial"/>
          <w:lang w:eastAsia="cs-CZ"/>
        </w:rPr>
      </w:pPr>
    </w:p>
    <w:p w14:paraId="0028F96E" w14:textId="5B27EF0C" w:rsidR="0085253C" w:rsidRDefault="0085253C" w:rsidP="0049136A">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lang w:eastAsia="cs-CZ"/>
        </w:rPr>
        <w:t>29. Legislativa a právní činnost</w:t>
      </w:r>
      <w:r w:rsidR="00533ABB">
        <w:rPr>
          <w:rFonts w:ascii="Arial" w:eastAsia="Times New Roman" w:hAnsi="Arial" w:cs="Arial"/>
          <w:b/>
          <w:lang w:eastAsia="cs-CZ"/>
        </w:rPr>
        <w:t>,</w:t>
      </w:r>
    </w:p>
    <w:p w14:paraId="16D4258D" w14:textId="329B20B7" w:rsidR="0049136A" w:rsidRDefault="00570595" w:rsidP="0049136A">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lang w:eastAsia="cs-CZ"/>
        </w:rPr>
        <w:t>31</w:t>
      </w:r>
      <w:r w:rsidR="0049136A" w:rsidRPr="00640738">
        <w:rPr>
          <w:rFonts w:ascii="Arial" w:eastAsia="Times New Roman" w:hAnsi="Arial" w:cs="Arial"/>
          <w:b/>
          <w:lang w:eastAsia="cs-CZ"/>
        </w:rPr>
        <w:t xml:space="preserve">. </w:t>
      </w:r>
      <w:r>
        <w:rPr>
          <w:rFonts w:ascii="Arial" w:eastAsia="Times New Roman" w:hAnsi="Arial" w:cs="Arial"/>
          <w:b/>
          <w:lang w:eastAsia="cs-CZ"/>
        </w:rPr>
        <w:t>Vnitřní pořádek a bezpečnost státu.</w:t>
      </w:r>
    </w:p>
    <w:p w14:paraId="2D7C4D28" w14:textId="77777777" w:rsidR="00891E23" w:rsidRDefault="00891E23" w:rsidP="00891E23">
      <w:pPr>
        <w:widowControl w:val="0"/>
        <w:autoSpaceDE w:val="0"/>
        <w:autoSpaceDN w:val="0"/>
        <w:adjustRightInd w:val="0"/>
        <w:spacing w:after="0" w:line="240" w:lineRule="auto"/>
        <w:jc w:val="both"/>
        <w:rPr>
          <w:rFonts w:ascii="Arial" w:eastAsia="Times New Roman" w:hAnsi="Arial" w:cs="Arial"/>
          <w:b/>
          <w:lang w:eastAsia="cs-CZ"/>
        </w:rPr>
      </w:pPr>
    </w:p>
    <w:p w14:paraId="14A8BD25" w14:textId="279AC85F" w:rsidR="00891E23" w:rsidRPr="00891E23" w:rsidRDefault="00891E23" w:rsidP="00891E23">
      <w:pPr>
        <w:autoSpaceDE w:val="0"/>
        <w:autoSpaceDN w:val="0"/>
        <w:adjustRightInd w:val="0"/>
        <w:spacing w:after="0" w:line="240" w:lineRule="auto"/>
        <w:jc w:val="both"/>
        <w:rPr>
          <w:rFonts w:ascii="Arial" w:hAnsi="Arial" w:cs="Arial"/>
        </w:rPr>
      </w:pPr>
      <w:r w:rsidRPr="00891E23">
        <w:rPr>
          <w:rFonts w:ascii="Arial" w:eastAsia="Times New Roman" w:hAnsi="Arial" w:cs="Arial"/>
          <w:lang w:eastAsia="cs-CZ"/>
        </w:rPr>
        <w:t>Výkon služby zahrnuje</w:t>
      </w:r>
      <w:r w:rsidRPr="00891E23">
        <w:rPr>
          <w:rFonts w:ascii="Arial" w:eastAsia="Times New Roman" w:hAnsi="Arial" w:cs="Arial"/>
          <w:b/>
          <w:lang w:eastAsia="cs-CZ"/>
        </w:rPr>
        <w:t xml:space="preserve"> </w:t>
      </w:r>
      <w:r w:rsidR="0058704F" w:rsidRPr="0058704F">
        <w:rPr>
          <w:rFonts w:ascii="Arial" w:eastAsia="Times New Roman" w:hAnsi="Arial" w:cs="Arial"/>
          <w:lang w:eastAsia="cs-CZ"/>
        </w:rPr>
        <w:t>především</w:t>
      </w:r>
      <w:r w:rsidR="0058704F">
        <w:rPr>
          <w:rFonts w:ascii="Arial" w:eastAsia="Times New Roman" w:hAnsi="Arial" w:cs="Arial"/>
          <w:b/>
          <w:lang w:eastAsia="cs-CZ"/>
        </w:rPr>
        <w:t xml:space="preserve"> </w:t>
      </w:r>
      <w:r w:rsidRPr="00891E23">
        <w:rPr>
          <w:rFonts w:ascii="Arial" w:hAnsi="Arial" w:cs="Arial"/>
        </w:rPr>
        <w:t xml:space="preserve">tvorbu návrhů koncepčně nových právních předpisů </w:t>
      </w:r>
      <w:r w:rsidR="0058704F">
        <w:rPr>
          <w:rFonts w:ascii="Arial" w:hAnsi="Arial" w:cs="Arial"/>
        </w:rPr>
        <w:br/>
      </w:r>
      <w:r w:rsidRPr="00891E23">
        <w:rPr>
          <w:rFonts w:ascii="Arial" w:hAnsi="Arial" w:cs="Arial"/>
        </w:rPr>
        <w:t xml:space="preserve">s celostátní působností </w:t>
      </w:r>
      <w:r w:rsidR="0058704F">
        <w:rPr>
          <w:rFonts w:ascii="Arial" w:hAnsi="Arial" w:cs="Arial"/>
        </w:rPr>
        <w:t xml:space="preserve">a </w:t>
      </w:r>
      <w:r w:rsidRPr="00891E23">
        <w:rPr>
          <w:rFonts w:ascii="Arial" w:hAnsi="Arial" w:cs="Arial"/>
        </w:rPr>
        <w:t>přezkoumávání věcně a právně komplikovaných rozhodnutí Minister</w:t>
      </w:r>
      <w:r>
        <w:rPr>
          <w:rFonts w:ascii="Arial" w:hAnsi="Arial" w:cs="Arial"/>
        </w:rPr>
        <w:t xml:space="preserve">stva vnitra v rozsahu zákona č. </w:t>
      </w:r>
      <w:r w:rsidRPr="00891E23">
        <w:rPr>
          <w:rFonts w:ascii="Arial" w:hAnsi="Arial" w:cs="Arial"/>
        </w:rPr>
        <w:t>326/1999 Sb., o pobytu cizinců na území České republiky a o změně některých zákonů, ve znění pozdějších předpisů, včetně přezkumného řízení, obnovy řízení a no</w:t>
      </w:r>
      <w:r>
        <w:rPr>
          <w:rFonts w:ascii="Arial" w:hAnsi="Arial" w:cs="Arial"/>
        </w:rPr>
        <w:t xml:space="preserve">vého rozhodování ve věci; výkon </w:t>
      </w:r>
      <w:r w:rsidRPr="00891E23">
        <w:rPr>
          <w:rFonts w:ascii="Arial" w:hAnsi="Arial" w:cs="Arial"/>
        </w:rPr>
        <w:t>dalších souvisejících úkonů vyplývajících ze zvláštních právních předpis</w:t>
      </w:r>
      <w:r>
        <w:rPr>
          <w:rFonts w:ascii="Arial" w:hAnsi="Arial" w:cs="Arial"/>
        </w:rPr>
        <w:t xml:space="preserve">ů (např. zákon č. 500/2004 Sb., </w:t>
      </w:r>
      <w:r w:rsidRPr="00891E23">
        <w:rPr>
          <w:rFonts w:ascii="Arial" w:hAnsi="Arial" w:cs="Arial"/>
        </w:rPr>
        <w:t xml:space="preserve">správní řád, </w:t>
      </w:r>
      <w:r w:rsidR="0058704F">
        <w:rPr>
          <w:rFonts w:ascii="Arial" w:hAnsi="Arial" w:cs="Arial"/>
        </w:rPr>
        <w:br/>
      </w:r>
      <w:r w:rsidRPr="00891E23">
        <w:rPr>
          <w:rFonts w:ascii="Arial" w:hAnsi="Arial" w:cs="Arial"/>
        </w:rPr>
        <w:t>ve znění pozdějších předpisů).</w:t>
      </w:r>
    </w:p>
    <w:p w14:paraId="1793BF31" w14:textId="77777777" w:rsidR="00267BFE" w:rsidRPr="00640738" w:rsidRDefault="00267BFE" w:rsidP="0049136A">
      <w:pPr>
        <w:widowControl w:val="0"/>
        <w:autoSpaceDE w:val="0"/>
        <w:autoSpaceDN w:val="0"/>
        <w:adjustRightInd w:val="0"/>
        <w:spacing w:after="0" w:line="240" w:lineRule="auto"/>
        <w:ind w:firstLine="708"/>
        <w:jc w:val="both"/>
        <w:rPr>
          <w:rFonts w:ascii="Arial" w:eastAsia="Times New Roman" w:hAnsi="Arial" w:cs="Arial"/>
          <w:b/>
          <w:lang w:eastAsia="cs-CZ"/>
        </w:rPr>
      </w:pPr>
    </w:p>
    <w:p w14:paraId="7BE5CF44" w14:textId="5481FCEA" w:rsidR="0049136A" w:rsidRPr="0049136A" w:rsidRDefault="00067320" w:rsidP="00160ED1">
      <w:pPr>
        <w:spacing w:after="0" w:line="240" w:lineRule="auto"/>
        <w:jc w:val="both"/>
        <w:rPr>
          <w:rFonts w:ascii="Arial" w:eastAsia="Times New Roman" w:hAnsi="Arial" w:cs="Arial"/>
          <w:lang w:eastAsia="cs-CZ"/>
        </w:rPr>
      </w:pPr>
      <w:r>
        <w:rPr>
          <w:rFonts w:ascii="Arial" w:eastAsia="Times New Roman" w:hAnsi="Arial" w:cs="Arial"/>
          <w:lang w:eastAsia="cs-CZ"/>
        </w:rPr>
        <w:t xml:space="preserve">Předpokládaným termínem nástupu na služební místo je </w:t>
      </w:r>
      <w:r w:rsidR="00715AAC">
        <w:rPr>
          <w:rFonts w:ascii="Arial" w:eastAsia="Times New Roman" w:hAnsi="Arial" w:cs="Arial"/>
          <w:b/>
          <w:lang w:eastAsia="cs-CZ"/>
        </w:rPr>
        <w:t>červenec 2017</w:t>
      </w:r>
      <w:r>
        <w:rPr>
          <w:rFonts w:ascii="Arial" w:eastAsia="Times New Roman" w:hAnsi="Arial" w:cs="Arial"/>
          <w:lang w:eastAsia="cs-CZ"/>
        </w:rPr>
        <w:t>.</w:t>
      </w:r>
    </w:p>
    <w:p w14:paraId="491B8F77" w14:textId="3CF2ECCE"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eastAsia="Times New Roman" w:hAnsi="Arial" w:cs="Arial"/>
          <w:b/>
          <w:lang w:eastAsia="cs-CZ"/>
        </w:rPr>
        <w:t xml:space="preserve">Místem výkonu služby je </w:t>
      </w:r>
      <w:r w:rsidR="00533ABB">
        <w:rPr>
          <w:rFonts w:ascii="Arial" w:eastAsia="Times New Roman" w:hAnsi="Arial" w:cs="Arial"/>
          <w:b/>
          <w:lang w:eastAsia="cs-CZ"/>
        </w:rPr>
        <w:t>Praha</w:t>
      </w:r>
      <w:r w:rsidR="000D2EA3" w:rsidRPr="0018769D">
        <w:rPr>
          <w:rFonts w:ascii="Arial" w:eastAsia="Times New Roman" w:hAnsi="Arial" w:cs="Arial"/>
          <w:lang w:eastAsia="cs-CZ"/>
        </w:rPr>
        <w:t>.</w:t>
      </w:r>
    </w:p>
    <w:p w14:paraId="53F11FF5" w14:textId="49729394"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hAnsi="Arial" w:cs="Arial"/>
        </w:rPr>
        <w:t>Posuzovány budou žádosti</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w:t>
      </w:r>
      <w:r w:rsidRPr="0049136A">
        <w:rPr>
          <w:rFonts w:ascii="Arial" w:eastAsia="Times New Roman" w:hAnsi="Arial" w:cs="Arial"/>
          <w:b/>
          <w:lang w:eastAsia="cs-CZ"/>
        </w:rPr>
        <w:t xml:space="preserve">na adresu státního tajemníka v Ministerstvu vnitra, Ministerstvo vnitra, </w:t>
      </w:r>
      <w:r w:rsidR="00A62472">
        <w:rPr>
          <w:rFonts w:ascii="Arial" w:eastAsia="Times New Roman" w:hAnsi="Arial" w:cs="Arial"/>
          <w:b/>
          <w:lang w:eastAsia="cs-CZ"/>
        </w:rPr>
        <w:br/>
      </w:r>
      <w:r w:rsidRPr="0049136A">
        <w:rPr>
          <w:rFonts w:ascii="Arial" w:eastAsia="Times New Roman" w:hAnsi="Arial" w:cs="Arial"/>
          <w:b/>
          <w:lang w:eastAsia="cs-CZ"/>
        </w:rPr>
        <w:t xml:space="preserve">Nad Štolou 3, P. O. BOX 95, </w:t>
      </w:r>
      <w:r>
        <w:rPr>
          <w:rFonts w:ascii="Arial" w:eastAsia="Times New Roman" w:hAnsi="Arial" w:cs="Arial"/>
          <w:b/>
          <w:lang w:eastAsia="cs-CZ"/>
        </w:rPr>
        <w:t>170 34 Praha 7</w:t>
      </w:r>
      <w:r w:rsidRPr="00434A4A">
        <w:rPr>
          <w:rFonts w:ascii="Arial" w:eastAsia="Times New Roman" w:hAnsi="Arial" w:cs="Arial"/>
          <w:lang w:eastAsia="cs-CZ"/>
        </w:rPr>
        <w:t xml:space="preserve">,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 xml:space="preserve">v </w:t>
      </w:r>
      <w:r w:rsidRPr="00620414">
        <w:rPr>
          <w:rFonts w:ascii="Arial" w:eastAsia="Times New Roman" w:hAnsi="Arial" w:cs="Arial"/>
          <w:lang w:eastAsia="cs-CZ"/>
        </w:rPr>
        <w:t>termínu do</w:t>
      </w:r>
      <w:r w:rsidR="00715AAC">
        <w:rPr>
          <w:rFonts w:ascii="Arial" w:eastAsia="Times New Roman" w:hAnsi="Arial" w:cs="Arial"/>
          <w:b/>
          <w:lang w:eastAsia="cs-CZ"/>
        </w:rPr>
        <w:t xml:space="preserve"> </w:t>
      </w:r>
      <w:r w:rsidR="00337BAD">
        <w:rPr>
          <w:rFonts w:ascii="Arial" w:eastAsia="Times New Roman" w:hAnsi="Arial" w:cs="Arial"/>
          <w:b/>
          <w:lang w:eastAsia="cs-CZ"/>
        </w:rPr>
        <w:t>19. 6. 2017</w:t>
      </w:r>
      <w:r w:rsidRPr="00620414">
        <w:rPr>
          <w:rFonts w:ascii="Arial" w:eastAsia="Times New Roman" w:hAnsi="Arial" w:cs="Arial"/>
          <w:b/>
          <w:lang w:eastAsia="cs-CZ"/>
        </w:rPr>
        <w:t xml:space="preserve">. </w:t>
      </w:r>
    </w:p>
    <w:p w14:paraId="6E72AD7F" w14:textId="57775D1C" w:rsidR="0049136A" w:rsidRPr="009D21DE" w:rsidRDefault="0049136A" w:rsidP="0049136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023A7F">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Pr="00620414">
          <w:rPr>
            <w:rStyle w:val="Hypertextovodkaz"/>
            <w:rFonts w:ascii="Arial" w:eastAsia="Times New Roman" w:hAnsi="Arial" w:cs="Arial"/>
            <w:lang w:eastAsia="cs-CZ"/>
          </w:rPr>
          <w:t>posta</w:t>
        </w:r>
        <w:r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p>
    <w:p w14:paraId="4076CF48" w14:textId="7024C1AB" w:rsidR="0049136A" w:rsidRDefault="0049136A" w:rsidP="0049136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w:t>
      </w:r>
      <w:r w:rsidRPr="0049136A">
        <w:rPr>
          <w:rFonts w:ascii="Arial" w:eastAsia="Times New Roman" w:hAnsi="Arial" w:cs="Arial"/>
          <w:b/>
          <w:lang w:eastAsia="cs-CZ"/>
        </w:rPr>
        <w:t>„Neotvírat“</w:t>
      </w:r>
      <w:r w:rsidRPr="00434A4A">
        <w:rPr>
          <w:rFonts w:ascii="Arial" w:eastAsia="Times New Roman" w:hAnsi="Arial" w:cs="Arial"/>
          <w:lang w:eastAsia="cs-CZ"/>
        </w:rPr>
        <w:t xml:space="preserve"> a slovy </w:t>
      </w:r>
      <w:r w:rsidRPr="0049136A">
        <w:rPr>
          <w:rFonts w:ascii="Arial" w:eastAsia="Times New Roman" w:hAnsi="Arial" w:cs="Arial"/>
          <w:b/>
          <w:lang w:eastAsia="cs-CZ"/>
        </w:rPr>
        <w:t xml:space="preserve">„Výběrové řízení na služební místo </w:t>
      </w:r>
      <w:r w:rsidR="007B6B71">
        <w:rPr>
          <w:rFonts w:ascii="Arial" w:hAnsi="Arial" w:cs="Arial"/>
          <w:b/>
        </w:rPr>
        <w:t>vedoucí</w:t>
      </w:r>
      <w:r w:rsidRPr="0049136A">
        <w:rPr>
          <w:rFonts w:ascii="Arial" w:hAnsi="Arial" w:cs="Arial"/>
          <w:b/>
        </w:rPr>
        <w:t xml:space="preserve"> </w:t>
      </w:r>
      <w:r w:rsidR="00640738">
        <w:rPr>
          <w:rFonts w:ascii="Arial" w:hAnsi="Arial" w:cs="Arial"/>
          <w:b/>
        </w:rPr>
        <w:t xml:space="preserve">oddělení </w:t>
      </w:r>
      <w:r w:rsidR="002641FB">
        <w:rPr>
          <w:rFonts w:ascii="Arial" w:hAnsi="Arial" w:cs="Arial"/>
          <w:b/>
        </w:rPr>
        <w:br/>
      </w:r>
      <w:r w:rsidR="00142009">
        <w:rPr>
          <w:rFonts w:ascii="Arial" w:hAnsi="Arial" w:cs="Arial"/>
          <w:b/>
        </w:rPr>
        <w:t>přezkumu dlouhodobých pobytů II.</w:t>
      </w:r>
      <w:r w:rsidR="00640738" w:rsidRPr="00533ABB">
        <w:rPr>
          <w:rFonts w:ascii="Arial" w:hAnsi="Arial" w:cs="Arial"/>
          <w:b/>
        </w:rPr>
        <w:t>,</w:t>
      </w:r>
      <w:r w:rsidR="00640738">
        <w:rPr>
          <w:rFonts w:ascii="Arial" w:hAnsi="Arial" w:cs="Arial"/>
          <w:b/>
        </w:rPr>
        <w:t xml:space="preserve"> ID </w:t>
      </w:r>
      <w:r w:rsidR="00533ABB">
        <w:rPr>
          <w:rFonts w:ascii="Arial" w:hAnsi="Arial" w:cs="Arial"/>
          <w:b/>
        </w:rPr>
        <w:t>30310093</w:t>
      </w:r>
      <w:r w:rsidRPr="0049136A">
        <w:rPr>
          <w:rFonts w:ascii="Arial" w:eastAsia="Times New Roman" w:hAnsi="Arial" w:cs="Arial"/>
          <w:b/>
          <w:lang w:eastAsia="cs-CZ"/>
        </w:rPr>
        <w:t>“</w:t>
      </w:r>
      <w:r w:rsidRPr="00BE05AE">
        <w:rPr>
          <w:rFonts w:ascii="Arial" w:eastAsia="Times New Roman" w:hAnsi="Arial" w:cs="Arial"/>
          <w:lang w:eastAsia="cs-CZ"/>
        </w:rPr>
        <w:t>.</w:t>
      </w:r>
      <w:r w:rsidRPr="00BE05AE">
        <w:rPr>
          <w:rStyle w:val="Znakapoznpodarou"/>
          <w:rFonts w:ascii="Arial" w:eastAsia="Times New Roman" w:hAnsi="Arial" w:cs="Arial"/>
          <w:lang w:eastAsia="cs-CZ"/>
        </w:rPr>
        <w:footnoteReference w:id="2"/>
      </w:r>
    </w:p>
    <w:p w14:paraId="178BDCB7" w14:textId="216BF92F" w:rsidR="00463AC0" w:rsidRPr="00463AC0" w:rsidRDefault="00463AC0" w:rsidP="00AA3415">
      <w:pPr>
        <w:widowControl w:val="0"/>
        <w:autoSpaceDE w:val="0"/>
        <w:autoSpaceDN w:val="0"/>
        <w:adjustRightInd w:val="0"/>
        <w:spacing w:after="0" w:line="240" w:lineRule="auto"/>
        <w:jc w:val="both"/>
        <w:rPr>
          <w:rFonts w:ascii="Arial" w:eastAsia="Times New Roman" w:hAnsi="Arial" w:cs="Arial"/>
          <w:b/>
          <w:lang w:eastAsia="cs-CZ"/>
        </w:rPr>
      </w:pPr>
      <w:r w:rsidRPr="00463AC0">
        <w:rPr>
          <w:rFonts w:ascii="Arial" w:eastAsia="Times New Roman" w:hAnsi="Arial" w:cs="Arial"/>
          <w:b/>
          <w:lang w:eastAsia="cs-CZ"/>
        </w:rPr>
        <w:t>Výběrového řízení na služební místo se v souladu se zákonem o státní službě může zúčastnit žadatel</w:t>
      </w:r>
      <w:r w:rsidR="002641FB">
        <w:rPr>
          <w:rFonts w:ascii="Arial" w:eastAsia="Times New Roman" w:hAnsi="Arial" w:cs="Arial"/>
          <w:b/>
          <w:lang w:eastAsia="cs-CZ"/>
        </w:rPr>
        <w:t>/</w:t>
      </w:r>
      <w:proofErr w:type="spellStart"/>
      <w:r w:rsidR="002641FB">
        <w:rPr>
          <w:rFonts w:ascii="Arial" w:eastAsia="Times New Roman" w:hAnsi="Arial" w:cs="Arial"/>
          <w:b/>
          <w:lang w:eastAsia="cs-CZ"/>
        </w:rPr>
        <w:t>ka</w:t>
      </w:r>
      <w:proofErr w:type="spellEnd"/>
      <w:r w:rsidRPr="00463AC0">
        <w:rPr>
          <w:rFonts w:ascii="Arial" w:eastAsia="Times New Roman" w:hAnsi="Arial" w:cs="Arial"/>
          <w:b/>
          <w:lang w:eastAsia="cs-CZ"/>
        </w:rPr>
        <w:t>, který</w:t>
      </w:r>
      <w:r w:rsidR="002641FB">
        <w:rPr>
          <w:rFonts w:ascii="Arial" w:eastAsia="Times New Roman" w:hAnsi="Arial" w:cs="Arial"/>
          <w:b/>
          <w:lang w:eastAsia="cs-CZ"/>
        </w:rPr>
        <w:t>/á</w:t>
      </w:r>
      <w:r w:rsidRPr="00463AC0">
        <w:rPr>
          <w:rFonts w:ascii="Arial" w:eastAsia="Times New Roman" w:hAnsi="Arial" w:cs="Arial"/>
          <w:b/>
          <w:lang w:eastAsia="cs-CZ"/>
        </w:rPr>
        <w:t>:</w:t>
      </w:r>
    </w:p>
    <w:p w14:paraId="7D2F879A" w14:textId="77777777" w:rsidR="00463AC0"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14:paraId="1068D59C" w14:textId="4C1A86D3" w:rsidR="00FA2E60" w:rsidRPr="0058704F" w:rsidRDefault="00463AC0" w:rsidP="0058704F">
      <w:pPr>
        <w:pStyle w:val="Odstavecseseznamem"/>
        <w:widowControl w:val="0"/>
        <w:numPr>
          <w:ilvl w:val="0"/>
          <w:numId w:val="18"/>
        </w:numPr>
        <w:autoSpaceDE w:val="0"/>
        <w:autoSpaceDN w:val="0"/>
        <w:adjustRightInd w:val="0"/>
        <w:spacing w:after="0" w:line="240" w:lineRule="auto"/>
        <w:jc w:val="both"/>
        <w:rPr>
          <w:rFonts w:ascii="Arial" w:eastAsia="Times New Roman" w:hAnsi="Arial" w:cs="Arial"/>
          <w:lang w:eastAsia="cs-CZ"/>
        </w:rPr>
      </w:pPr>
      <w:r w:rsidRPr="00FA2E60">
        <w:rPr>
          <w:rFonts w:ascii="Arial" w:eastAsia="Times New Roman" w:hAnsi="Arial" w:cs="Arial"/>
          <w:lang w:eastAsia="cs-CZ"/>
        </w:rPr>
        <w:t>S</w:t>
      </w:r>
      <w:r w:rsidR="002D4294" w:rsidRPr="00FA2E60">
        <w:rPr>
          <w:rFonts w:ascii="Arial" w:eastAsia="Times New Roman" w:hAnsi="Arial" w:cs="Arial"/>
          <w:lang w:eastAsia="cs-CZ"/>
        </w:rPr>
        <w:t>plň</w:t>
      </w:r>
      <w:r w:rsidRPr="00FA2E60">
        <w:rPr>
          <w:rFonts w:ascii="Arial" w:eastAsia="Times New Roman" w:hAnsi="Arial" w:cs="Arial"/>
          <w:lang w:eastAsia="cs-CZ"/>
        </w:rPr>
        <w:t>uje</w:t>
      </w:r>
      <w:r w:rsidR="002D4294" w:rsidRPr="00FA2E60">
        <w:rPr>
          <w:rFonts w:ascii="Arial" w:eastAsia="Times New Roman" w:hAnsi="Arial" w:cs="Arial"/>
          <w:lang w:eastAsia="cs-CZ"/>
        </w:rPr>
        <w:t xml:space="preserve"> základní </w:t>
      </w:r>
      <w:r w:rsidR="008178EB" w:rsidRPr="00FA2E60">
        <w:rPr>
          <w:rFonts w:ascii="Arial" w:eastAsia="Times New Roman" w:hAnsi="Arial" w:cs="Arial"/>
          <w:lang w:eastAsia="cs-CZ"/>
        </w:rPr>
        <w:t xml:space="preserve">předpoklady stanovené </w:t>
      </w:r>
      <w:r w:rsidR="00A563D6" w:rsidRPr="00FA2E60">
        <w:rPr>
          <w:rFonts w:ascii="Arial" w:eastAsia="Times New Roman" w:hAnsi="Arial" w:cs="Arial"/>
          <w:lang w:eastAsia="cs-CZ"/>
        </w:rPr>
        <w:t>§ 25 zákona</w:t>
      </w:r>
      <w:r w:rsidRPr="00FA2E60">
        <w:rPr>
          <w:rFonts w:ascii="Arial" w:eastAsia="Times New Roman" w:hAnsi="Arial" w:cs="Arial"/>
          <w:lang w:eastAsia="cs-CZ"/>
        </w:rPr>
        <w:t xml:space="preserve"> o </w:t>
      </w:r>
      <w:r w:rsidR="00A563D6" w:rsidRPr="00FA2E60">
        <w:rPr>
          <w:rFonts w:ascii="Arial" w:eastAsia="Times New Roman" w:hAnsi="Arial" w:cs="Arial"/>
          <w:lang w:eastAsia="cs-CZ"/>
        </w:rPr>
        <w:t>státní službě</w:t>
      </w:r>
      <w:r w:rsidR="008178EB" w:rsidRPr="00FA2E60">
        <w:rPr>
          <w:rFonts w:ascii="Arial" w:eastAsia="Times New Roman" w:hAnsi="Arial" w:cs="Arial"/>
          <w:lang w:eastAsia="cs-CZ"/>
        </w:rPr>
        <w:t xml:space="preserve"> tj.:</w:t>
      </w:r>
    </w:p>
    <w:p w14:paraId="4AC54E37" w14:textId="4971665F" w:rsidR="008178EB" w:rsidRPr="00FA2E60" w:rsidRDefault="00274D41"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sidRPr="00FA2E60">
        <w:rPr>
          <w:rFonts w:ascii="Arial" w:hAnsi="Arial" w:cs="Arial"/>
        </w:rPr>
        <w:t>je státním občanem</w:t>
      </w:r>
      <w:r w:rsidR="002641FB" w:rsidRPr="00FA2E60">
        <w:rPr>
          <w:rFonts w:ascii="Arial" w:hAnsi="Arial" w:cs="Arial"/>
        </w:rPr>
        <w:t>/</w:t>
      </w:r>
      <w:proofErr w:type="spellStart"/>
      <w:r w:rsidR="002641FB" w:rsidRPr="00FA2E60">
        <w:rPr>
          <w:rFonts w:ascii="Arial" w:hAnsi="Arial" w:cs="Arial"/>
        </w:rPr>
        <w:t>kou</w:t>
      </w:r>
      <w:proofErr w:type="spellEnd"/>
      <w:r w:rsidRPr="00FA2E60">
        <w:rPr>
          <w:rFonts w:ascii="Arial" w:hAnsi="Arial" w:cs="Arial"/>
        </w:rPr>
        <w:t xml:space="preserve"> České republiky</w:t>
      </w:r>
    </w:p>
    <w:p w14:paraId="20D76C62" w14:textId="1957CEFE" w:rsid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dosáhl/a věku 18 let</w:t>
      </w:r>
    </w:p>
    <w:p w14:paraId="5D080FED" w14:textId="69DB975D" w:rsid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je plně svéprávný/á</w:t>
      </w:r>
    </w:p>
    <w:p w14:paraId="0FC09332" w14:textId="569F717F" w:rsid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lastRenderedPageBreak/>
        <w:t>je bezúhonný/á</w:t>
      </w:r>
    </w:p>
    <w:p w14:paraId="39AB5DA6" w14:textId="77777777" w:rsidR="00337BAD" w:rsidRPr="00337BAD"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sidRPr="00FA2E60">
        <w:rPr>
          <w:rFonts w:ascii="Arial" w:hAnsi="Arial" w:cs="Arial"/>
        </w:rPr>
        <w:t>ve smyslu přílohy č. 1 k zákonu o státní službě dosáhl/a vzdělání v </w:t>
      </w:r>
      <w:r w:rsidRPr="00FA2E60">
        <w:rPr>
          <w:rFonts w:ascii="Arial" w:hAnsi="Arial" w:cs="Arial"/>
          <w:b/>
        </w:rPr>
        <w:t>magisterském studijním programu</w:t>
      </w:r>
      <w:r w:rsidRPr="00FA2E60">
        <w:rPr>
          <w:rFonts w:ascii="Arial" w:hAnsi="Arial" w:cs="Arial"/>
        </w:rPr>
        <w:t xml:space="preserve"> požadovaném pro toto služební místo; splnění tohoto předpokladu se dokládá kopií vysokoškolského diplomu (případně v souladu </w:t>
      </w:r>
      <w:r w:rsidRPr="00FA2E60">
        <w:rPr>
          <w:rFonts w:ascii="Arial" w:hAnsi="Arial" w:cs="Arial"/>
        </w:rPr>
        <w:br/>
        <w:t xml:space="preserve">s § 26 odst. 2 zákona o státní službě, písemným čestným prohlášením </w:t>
      </w:r>
      <w:r w:rsidRPr="00FA2E60">
        <w:rPr>
          <w:rFonts w:ascii="Arial" w:hAnsi="Arial" w:cs="Arial"/>
        </w:rPr>
        <w:br/>
        <w:t>o dosaženém vzdělání) a následně předložením jeho originálu či úředně ověřené kopie před pohovorem v rámci výběrového řízení</w:t>
      </w:r>
    </w:p>
    <w:p w14:paraId="4FB8BC55" w14:textId="296615A4" w:rsidR="00337BAD" w:rsidRPr="00337BAD" w:rsidRDefault="00337BAD" w:rsidP="00337BAD">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sidRPr="00337BAD">
        <w:rPr>
          <w:rFonts w:ascii="Arial" w:hAnsi="Arial" w:cs="Arial"/>
        </w:rPr>
        <w:t>má potřebnou zdravotní způsobilost (splnění tohoto předpokladu se dokládá</w:t>
      </w:r>
      <w:r w:rsidRPr="00337BAD">
        <w:rPr>
          <w:rFonts w:ascii="Arial" w:hAnsi="Arial" w:cs="Arial"/>
        </w:rPr>
        <w:t xml:space="preserve"> </w:t>
      </w:r>
      <w:r>
        <w:rPr>
          <w:rFonts w:ascii="Arial" w:hAnsi="Arial" w:cs="Arial"/>
        </w:rPr>
        <w:br/>
      </w:r>
      <w:r w:rsidRPr="00337BAD">
        <w:rPr>
          <w:rFonts w:ascii="Arial" w:hAnsi="Arial" w:cs="Arial"/>
        </w:rPr>
        <w:t>při podání žádosti písemným čestným prohlášením a následně, po uzavření dohody</w:t>
      </w:r>
      <w:r w:rsidRPr="00337BAD">
        <w:rPr>
          <w:rFonts w:ascii="Arial" w:hAnsi="Arial" w:cs="Arial"/>
        </w:rPr>
        <w:t xml:space="preserve"> </w:t>
      </w:r>
      <w:r w:rsidRPr="00337BAD">
        <w:rPr>
          <w:rFonts w:ascii="Arial" w:hAnsi="Arial" w:cs="Arial"/>
        </w:rPr>
        <w:t xml:space="preserve">podle </w:t>
      </w:r>
      <w:proofErr w:type="spellStart"/>
      <w:r w:rsidRPr="00337BAD">
        <w:rPr>
          <w:rFonts w:ascii="Arial" w:hAnsi="Arial" w:cs="Arial"/>
        </w:rPr>
        <w:t>ust</w:t>
      </w:r>
      <w:proofErr w:type="spellEnd"/>
      <w:r w:rsidRPr="00337BAD">
        <w:rPr>
          <w:rFonts w:ascii="Arial" w:hAnsi="Arial" w:cs="Arial"/>
        </w:rPr>
        <w:t>. § 28 odst. 2 nebo 3 zákona o státní službě služební orgán zajistí vstupní</w:t>
      </w:r>
      <w:r w:rsidRPr="00337BAD">
        <w:rPr>
          <w:rFonts w:ascii="Arial" w:hAnsi="Arial" w:cs="Arial"/>
        </w:rPr>
        <w:t xml:space="preserve"> </w:t>
      </w:r>
      <w:r w:rsidRPr="00337BAD">
        <w:rPr>
          <w:rFonts w:ascii="Arial" w:hAnsi="Arial" w:cs="Arial"/>
        </w:rPr>
        <w:t>lékařskou prohlídku vybraného žadatele podle zákona o specifických zdravotních</w:t>
      </w:r>
      <w:r w:rsidRPr="00337BAD">
        <w:rPr>
          <w:rFonts w:ascii="Arial" w:hAnsi="Arial" w:cs="Arial"/>
        </w:rPr>
        <w:t xml:space="preserve"> </w:t>
      </w:r>
      <w:r w:rsidRPr="00337BAD">
        <w:rPr>
          <w:rFonts w:ascii="Arial" w:hAnsi="Arial" w:cs="Arial"/>
        </w:rPr>
        <w:t xml:space="preserve">službách. Pokud vybraný žadatel nemá potřebnou zdravotní způsobilost, považuje </w:t>
      </w:r>
      <w:r>
        <w:rPr>
          <w:rFonts w:ascii="Arial" w:hAnsi="Arial" w:cs="Arial"/>
        </w:rPr>
        <w:br/>
      </w:r>
      <w:r w:rsidRPr="00337BAD">
        <w:rPr>
          <w:rFonts w:ascii="Arial" w:hAnsi="Arial" w:cs="Arial"/>
        </w:rPr>
        <w:t>se</w:t>
      </w:r>
      <w:r w:rsidRPr="00337BAD">
        <w:rPr>
          <w:rFonts w:ascii="Arial" w:hAnsi="Arial" w:cs="Arial"/>
        </w:rPr>
        <w:t xml:space="preserve"> </w:t>
      </w:r>
      <w:r w:rsidRPr="00337BAD">
        <w:rPr>
          <w:rFonts w:ascii="Arial" w:hAnsi="Arial" w:cs="Arial"/>
        </w:rPr>
        <w:t xml:space="preserve">dohoda podle </w:t>
      </w:r>
      <w:proofErr w:type="spellStart"/>
      <w:r w:rsidRPr="00337BAD">
        <w:rPr>
          <w:rFonts w:ascii="Arial" w:hAnsi="Arial" w:cs="Arial"/>
        </w:rPr>
        <w:t>ust</w:t>
      </w:r>
      <w:proofErr w:type="spellEnd"/>
      <w:r w:rsidRPr="00337BAD">
        <w:rPr>
          <w:rFonts w:ascii="Arial" w:hAnsi="Arial" w:cs="Arial"/>
        </w:rPr>
        <w:t>. § 28 odst. 2 nebo 3 od počátku za neplatnou).</w:t>
      </w:r>
    </w:p>
    <w:p w14:paraId="329376BC" w14:textId="77777777" w:rsidR="00AA3415" w:rsidRDefault="00AA3415" w:rsidP="00AA3415">
      <w:pPr>
        <w:spacing w:before="100" w:beforeAutospacing="1" w:after="100" w:afterAutospacing="1" w:line="240" w:lineRule="auto"/>
        <w:jc w:val="both"/>
        <w:rPr>
          <w:rFonts w:ascii="Arial" w:eastAsia="Times New Roman" w:hAnsi="Arial" w:cs="Arial"/>
          <w:b/>
          <w:bCs/>
          <w:lang w:eastAsia="cs-CZ"/>
        </w:rPr>
      </w:pPr>
      <w:r w:rsidRPr="00613070">
        <w:rPr>
          <w:rFonts w:ascii="Arial" w:eastAsia="Times New Roman" w:hAnsi="Arial" w:cs="Arial"/>
          <w:b/>
          <w:bCs/>
          <w:lang w:eastAsia="cs-CZ"/>
        </w:rPr>
        <w:t xml:space="preserve">Požadavky stanovené podle § 25 odst. 5 zákona </w:t>
      </w:r>
      <w:r>
        <w:rPr>
          <w:rFonts w:ascii="Arial" w:eastAsia="Times New Roman" w:hAnsi="Arial" w:cs="Arial"/>
          <w:b/>
          <w:bCs/>
          <w:lang w:eastAsia="cs-CZ"/>
        </w:rPr>
        <w:t xml:space="preserve">o státní službě a </w:t>
      </w:r>
      <w:r w:rsidRPr="00613070">
        <w:rPr>
          <w:rFonts w:ascii="Arial" w:eastAsia="Times New Roman" w:hAnsi="Arial" w:cs="Arial"/>
          <w:b/>
          <w:bCs/>
          <w:lang w:eastAsia="cs-CZ"/>
        </w:rPr>
        <w:t>služebním předpisem služebního orgánu:</w:t>
      </w:r>
    </w:p>
    <w:p w14:paraId="2C0757EF" w14:textId="283310FA" w:rsidR="00AA3415" w:rsidRPr="00D26C96" w:rsidRDefault="00AA3415" w:rsidP="00EC597D">
      <w:pPr>
        <w:widowControl w:val="0"/>
        <w:autoSpaceDE w:val="0"/>
        <w:autoSpaceDN w:val="0"/>
        <w:adjustRightInd w:val="0"/>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 xml:space="preserve">2. </w:t>
      </w:r>
      <w:r w:rsidRPr="00D26C96">
        <w:rPr>
          <w:rFonts w:ascii="Arial" w:eastAsia="Times New Roman" w:hAnsi="Arial" w:cs="Arial"/>
          <w:lang w:eastAsia="cs-CZ"/>
        </w:rPr>
        <w:t>V souladu s § 25 odst. 5 písm. b) zák</w:t>
      </w:r>
      <w:r w:rsidR="00967F1A" w:rsidRPr="00D26C96">
        <w:rPr>
          <w:rFonts w:ascii="Arial" w:eastAsia="Times New Roman" w:hAnsi="Arial" w:cs="Arial"/>
          <w:lang w:eastAsia="cs-CZ"/>
        </w:rPr>
        <w:t xml:space="preserve">ona o státní službě a </w:t>
      </w:r>
      <w:r w:rsidR="00D26C96" w:rsidRPr="00D26C96">
        <w:rPr>
          <w:rFonts w:ascii="Arial" w:hAnsi="Arial" w:cs="Arial"/>
        </w:rPr>
        <w:t xml:space="preserve">společným služebním předpisem náměstka ministra vnitra pro státní službu a státního tajemníka v Ministerstvu vnitra č. 43/2016, kterým se stanoví požadavky na služební a pracovní místa na Ministerstvu vnitra, ve znění </w:t>
      </w:r>
      <w:r w:rsidR="00E13235">
        <w:rPr>
          <w:rFonts w:ascii="Arial" w:hAnsi="Arial" w:cs="Arial"/>
        </w:rPr>
        <w:t>pozdějších společných služebních předpisů</w:t>
      </w:r>
      <w:r w:rsidR="002641FB" w:rsidRPr="00D26C96">
        <w:rPr>
          <w:rFonts w:ascii="Arial" w:eastAsia="Times New Roman" w:hAnsi="Arial" w:cs="Arial"/>
          <w:lang w:eastAsia="cs-CZ"/>
        </w:rPr>
        <w:t xml:space="preserve">, </w:t>
      </w:r>
      <w:r w:rsidRPr="00D26C96">
        <w:rPr>
          <w:rFonts w:ascii="Arial" w:eastAsia="Times New Roman" w:hAnsi="Arial" w:cs="Arial"/>
          <w:lang w:eastAsia="cs-CZ"/>
        </w:rPr>
        <w:t xml:space="preserve">je stanoven </w:t>
      </w:r>
      <w:r w:rsidR="00FA2E60">
        <w:rPr>
          <w:rFonts w:ascii="Arial" w:eastAsia="Times New Roman" w:hAnsi="Arial" w:cs="Arial"/>
          <w:lang w:eastAsia="cs-CZ"/>
        </w:rPr>
        <w:br/>
      </w:r>
      <w:r w:rsidRPr="00D26C96">
        <w:rPr>
          <w:rFonts w:ascii="Arial" w:eastAsia="Times New Roman" w:hAnsi="Arial" w:cs="Arial"/>
          <w:lang w:eastAsia="cs-CZ"/>
        </w:rPr>
        <w:t>na služebním místě</w:t>
      </w:r>
      <w:r w:rsidRPr="00D26C96">
        <w:rPr>
          <w:rFonts w:ascii="Arial" w:hAnsi="Arial" w:cs="Arial"/>
        </w:rPr>
        <w:t xml:space="preserve"> </w:t>
      </w:r>
      <w:r w:rsidR="002641FB" w:rsidRPr="00D26C96">
        <w:rPr>
          <w:rFonts w:ascii="Arial" w:hAnsi="Arial" w:cs="Arial"/>
        </w:rPr>
        <w:t>vedoucí</w:t>
      </w:r>
      <w:r w:rsidRPr="00D26C96">
        <w:rPr>
          <w:rFonts w:ascii="Arial" w:hAnsi="Arial" w:cs="Arial"/>
        </w:rPr>
        <w:t xml:space="preserve"> </w:t>
      </w:r>
      <w:r w:rsidR="00A0388C" w:rsidRPr="00D26C96">
        <w:rPr>
          <w:rFonts w:ascii="Arial" w:hAnsi="Arial" w:cs="Arial"/>
        </w:rPr>
        <w:t xml:space="preserve">oddělení </w:t>
      </w:r>
      <w:r w:rsidR="00533ABB" w:rsidRPr="00D26C96">
        <w:rPr>
          <w:rFonts w:ascii="Arial" w:hAnsi="Arial" w:cs="Arial"/>
        </w:rPr>
        <w:t xml:space="preserve">přezkumu </w:t>
      </w:r>
      <w:r w:rsidR="00D26C96" w:rsidRPr="00D26C96">
        <w:rPr>
          <w:rFonts w:ascii="Arial" w:hAnsi="Arial" w:cs="Arial"/>
        </w:rPr>
        <w:t>dlouhodobých pobytů II.</w:t>
      </w:r>
      <w:r w:rsidR="00533ABB" w:rsidRPr="00D26C96">
        <w:rPr>
          <w:rFonts w:ascii="Arial" w:eastAsia="Times New Roman" w:hAnsi="Arial" w:cs="Arial"/>
          <w:lang w:eastAsia="cs-CZ"/>
        </w:rPr>
        <w:t xml:space="preserve"> </w:t>
      </w:r>
      <w:r w:rsidRPr="00D26C96">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533ABB" w:rsidRPr="00D26C96">
        <w:rPr>
          <w:rFonts w:ascii="Arial" w:eastAsia="Times New Roman" w:hAnsi="Arial" w:cs="Arial"/>
          <w:lang w:eastAsia="cs-CZ"/>
        </w:rPr>
        <w:t>Důvěrné</w:t>
      </w:r>
      <w:r w:rsidRPr="00D26C96">
        <w:rPr>
          <w:rFonts w:ascii="Arial" w:eastAsia="Times New Roman" w:hAnsi="Arial" w:cs="Arial"/>
          <w:lang w:eastAsia="cs-CZ"/>
        </w:rPr>
        <w:t>“.</w:t>
      </w:r>
      <w:r w:rsidR="00967F1A" w:rsidRPr="00D26C96">
        <w:rPr>
          <w:rFonts w:ascii="Arial" w:eastAsia="Times New Roman" w:hAnsi="Arial" w:cs="Arial"/>
          <w:lang w:eastAsia="cs-CZ"/>
        </w:rPr>
        <w:t xml:space="preserve"> Splnění tohoto požadavku se dokládá kopií příslušného </w:t>
      </w:r>
      <w:r w:rsidR="00626918" w:rsidRPr="00D26C96">
        <w:rPr>
          <w:rFonts w:ascii="Arial" w:eastAsia="Times New Roman" w:hAnsi="Arial" w:cs="Arial"/>
          <w:lang w:eastAsia="cs-CZ"/>
        </w:rPr>
        <w:t>dokladu</w:t>
      </w:r>
      <w:r w:rsidR="00967F1A" w:rsidRPr="00D26C96">
        <w:rPr>
          <w:rFonts w:ascii="Arial" w:eastAsia="Times New Roman" w:hAnsi="Arial" w:cs="Arial"/>
          <w:lang w:eastAsia="cs-CZ"/>
        </w:rPr>
        <w:t xml:space="preserve"> přiloženého k žádosti.</w:t>
      </w:r>
    </w:p>
    <w:p w14:paraId="790305CD" w14:textId="77777777" w:rsidR="00EC597D" w:rsidRDefault="00EC597D" w:rsidP="00EC597D">
      <w:pPr>
        <w:pStyle w:val="Normlnweb"/>
        <w:spacing w:before="0" w:beforeAutospacing="0" w:after="0" w:afterAutospacing="0" w:line="276" w:lineRule="auto"/>
        <w:jc w:val="both"/>
        <w:rPr>
          <w:rFonts w:ascii="Arial" w:hAnsi="Arial" w:cs="Arial"/>
          <w:sz w:val="22"/>
          <w:szCs w:val="22"/>
        </w:rPr>
      </w:pPr>
    </w:p>
    <w:p w14:paraId="4BA06494" w14:textId="52EE4EE7" w:rsidR="00EC597D" w:rsidRPr="00A318F9" w:rsidRDefault="00EC597D" w:rsidP="00EC597D">
      <w:pPr>
        <w:pStyle w:val="Normlnweb"/>
        <w:spacing w:before="0" w:beforeAutospacing="0" w:after="0" w:afterAutospacing="0"/>
        <w:jc w:val="both"/>
        <w:rPr>
          <w:rFonts w:ascii="Arial" w:hAnsi="Arial" w:cs="Arial"/>
          <w:color w:val="000000" w:themeColor="text1"/>
          <w:sz w:val="22"/>
          <w:szCs w:val="22"/>
        </w:rPr>
      </w:pPr>
      <w:r w:rsidRPr="007A4DD5">
        <w:rPr>
          <w:rFonts w:ascii="Arial" w:hAnsi="Arial" w:cs="Arial"/>
          <w:sz w:val="22"/>
          <w:szCs w:val="22"/>
        </w:rPr>
        <w:t>V případě, že uchazeč</w:t>
      </w:r>
      <w:r w:rsidR="002641FB">
        <w:rPr>
          <w:rFonts w:ascii="Arial" w:hAnsi="Arial" w:cs="Arial"/>
          <w:sz w:val="22"/>
          <w:szCs w:val="22"/>
        </w:rPr>
        <w:t>/</w:t>
      </w:r>
      <w:proofErr w:type="spellStart"/>
      <w:r w:rsidR="002641FB">
        <w:rPr>
          <w:rFonts w:ascii="Arial" w:hAnsi="Arial" w:cs="Arial"/>
          <w:sz w:val="22"/>
          <w:szCs w:val="22"/>
        </w:rPr>
        <w:t>ka</w:t>
      </w:r>
      <w:proofErr w:type="spellEnd"/>
      <w:r w:rsidRPr="007A4DD5">
        <w:rPr>
          <w:rFonts w:ascii="Arial" w:hAnsi="Arial" w:cs="Arial"/>
          <w:sz w:val="22"/>
          <w:szCs w:val="22"/>
        </w:rPr>
        <w:t xml:space="preserve"> nedisponuje příslušným </w:t>
      </w:r>
      <w:r w:rsidR="00626918">
        <w:rPr>
          <w:rFonts w:ascii="Arial" w:hAnsi="Arial" w:cs="Arial"/>
          <w:sz w:val="22"/>
          <w:szCs w:val="22"/>
        </w:rPr>
        <w:t>dokladem</w:t>
      </w:r>
      <w:r w:rsidRPr="007A4DD5">
        <w:rPr>
          <w:rFonts w:ascii="Arial" w:hAnsi="Arial" w:cs="Arial"/>
          <w:sz w:val="22"/>
          <w:szCs w:val="22"/>
        </w:rPr>
        <w:t xml:space="preserve"> a zároveň jeho</w:t>
      </w:r>
      <w:r w:rsidR="002641FB">
        <w:rPr>
          <w:rFonts w:ascii="Arial" w:hAnsi="Arial" w:cs="Arial"/>
          <w:sz w:val="22"/>
          <w:szCs w:val="22"/>
        </w:rPr>
        <w:t>/její</w:t>
      </w:r>
      <w:r w:rsidRPr="007A4DD5">
        <w:rPr>
          <w:rFonts w:ascii="Arial" w:hAnsi="Arial" w:cs="Arial"/>
          <w:sz w:val="22"/>
          <w:szCs w:val="22"/>
        </w:rPr>
        <w:t xml:space="preserve"> žádost nebude vyřazena z jiných důvodů postupem podle § 27 odst. 2 zákona o státní službě, </w:t>
      </w:r>
      <w:r w:rsidR="002641FB">
        <w:rPr>
          <w:rFonts w:ascii="Arial" w:hAnsi="Arial" w:cs="Arial"/>
          <w:sz w:val="22"/>
          <w:szCs w:val="22"/>
        </w:rPr>
        <w:br/>
      </w:r>
      <w:r w:rsidRPr="007A4DD5">
        <w:rPr>
          <w:rFonts w:ascii="Arial" w:hAnsi="Arial" w:cs="Arial"/>
          <w:sz w:val="22"/>
          <w:szCs w:val="22"/>
        </w:rPr>
        <w:t xml:space="preserve">lze tento požadavek splnit dokladem o podání žádosti o vydání příslušného </w:t>
      </w:r>
      <w:r w:rsidR="00626918">
        <w:rPr>
          <w:rFonts w:ascii="Arial" w:hAnsi="Arial" w:cs="Arial"/>
          <w:sz w:val="22"/>
          <w:szCs w:val="22"/>
        </w:rPr>
        <w:t>dokladu</w:t>
      </w:r>
      <w:r w:rsidRPr="007A4DD5">
        <w:rPr>
          <w:rFonts w:ascii="Arial" w:hAnsi="Arial" w:cs="Arial"/>
          <w:sz w:val="22"/>
          <w:szCs w:val="22"/>
        </w:rPr>
        <w:t xml:space="preserve"> před vydáním rozhodnutí o přijetí do služebního poměru a zařazení na služební místo. </w:t>
      </w:r>
      <w:r w:rsidRPr="00A318F9">
        <w:rPr>
          <w:rFonts w:ascii="Arial" w:hAnsi="Arial" w:cs="Arial"/>
          <w:sz w:val="22"/>
          <w:szCs w:val="22"/>
        </w:rPr>
        <w:t xml:space="preserve">K podání žádosti o vydání </w:t>
      </w:r>
      <w:r w:rsidR="00626918">
        <w:rPr>
          <w:rFonts w:ascii="Arial" w:hAnsi="Arial" w:cs="Arial"/>
          <w:sz w:val="22"/>
          <w:szCs w:val="22"/>
        </w:rPr>
        <w:t>dokladu</w:t>
      </w:r>
      <w:r w:rsidRPr="00A318F9">
        <w:rPr>
          <w:rFonts w:ascii="Arial" w:hAnsi="Arial" w:cs="Arial"/>
          <w:sz w:val="22"/>
          <w:szCs w:val="22"/>
        </w:rPr>
        <w:t xml:space="preserve"> </w:t>
      </w:r>
      <w:r>
        <w:rPr>
          <w:rFonts w:ascii="Arial" w:hAnsi="Arial" w:cs="Arial"/>
          <w:sz w:val="22"/>
          <w:szCs w:val="22"/>
        </w:rPr>
        <w:t xml:space="preserve">pak </w:t>
      </w:r>
      <w:r w:rsidRPr="00A318F9">
        <w:rPr>
          <w:rFonts w:ascii="Arial" w:hAnsi="Arial" w:cs="Arial"/>
          <w:sz w:val="22"/>
          <w:szCs w:val="22"/>
        </w:rPr>
        <w:t>bude konkrétní žadatel</w:t>
      </w:r>
      <w:r w:rsidR="002641FB">
        <w:rPr>
          <w:rFonts w:ascii="Arial" w:hAnsi="Arial" w:cs="Arial"/>
          <w:sz w:val="22"/>
          <w:szCs w:val="22"/>
        </w:rPr>
        <w:t>/</w:t>
      </w:r>
      <w:proofErr w:type="spellStart"/>
      <w:r w:rsidR="002641FB">
        <w:rPr>
          <w:rFonts w:ascii="Arial" w:hAnsi="Arial" w:cs="Arial"/>
          <w:sz w:val="22"/>
          <w:szCs w:val="22"/>
        </w:rPr>
        <w:t>ka</w:t>
      </w:r>
      <w:proofErr w:type="spellEnd"/>
      <w:r w:rsidRPr="00A318F9">
        <w:rPr>
          <w:rFonts w:ascii="Arial" w:hAnsi="Arial" w:cs="Arial"/>
          <w:sz w:val="22"/>
          <w:szCs w:val="22"/>
        </w:rPr>
        <w:t xml:space="preserve"> vyzván</w:t>
      </w:r>
      <w:r w:rsidR="002641FB">
        <w:rPr>
          <w:rFonts w:ascii="Arial" w:hAnsi="Arial" w:cs="Arial"/>
          <w:sz w:val="22"/>
          <w:szCs w:val="22"/>
        </w:rPr>
        <w:t>/a</w:t>
      </w:r>
      <w:r w:rsidRPr="00A318F9">
        <w:rPr>
          <w:rFonts w:ascii="Arial" w:hAnsi="Arial" w:cs="Arial"/>
          <w:sz w:val="22"/>
          <w:szCs w:val="22"/>
        </w:rPr>
        <w:t xml:space="preserve"> služebním orgánem poté, co o něm</w:t>
      </w:r>
      <w:r w:rsidR="002641FB">
        <w:rPr>
          <w:rFonts w:ascii="Arial" w:hAnsi="Arial" w:cs="Arial"/>
          <w:sz w:val="22"/>
          <w:szCs w:val="22"/>
        </w:rPr>
        <w:t>/ní</w:t>
      </w:r>
      <w:r w:rsidRPr="00A318F9">
        <w:rPr>
          <w:rFonts w:ascii="Arial" w:hAnsi="Arial" w:cs="Arial"/>
          <w:sz w:val="22"/>
          <w:szCs w:val="22"/>
        </w:rPr>
        <w:t xml:space="preserve"> bude jako o nejvhodnějším</w:t>
      </w:r>
      <w:r w:rsidR="002641FB">
        <w:rPr>
          <w:rFonts w:ascii="Arial" w:hAnsi="Arial" w:cs="Arial"/>
          <w:sz w:val="22"/>
          <w:szCs w:val="22"/>
        </w:rPr>
        <w:t>/nejvhodnější</w:t>
      </w:r>
      <w:r w:rsidRPr="00A318F9">
        <w:rPr>
          <w:rFonts w:ascii="Arial" w:hAnsi="Arial" w:cs="Arial"/>
          <w:sz w:val="22"/>
          <w:szCs w:val="22"/>
        </w:rPr>
        <w:t xml:space="preserve"> uchazeči</w:t>
      </w:r>
      <w:r w:rsidR="002641FB">
        <w:rPr>
          <w:rFonts w:ascii="Arial" w:hAnsi="Arial" w:cs="Arial"/>
          <w:sz w:val="22"/>
          <w:szCs w:val="22"/>
        </w:rPr>
        <w:t>/</w:t>
      </w:r>
      <w:proofErr w:type="spellStart"/>
      <w:r w:rsidR="002641FB">
        <w:rPr>
          <w:rFonts w:ascii="Arial" w:hAnsi="Arial" w:cs="Arial"/>
          <w:sz w:val="22"/>
          <w:szCs w:val="22"/>
        </w:rPr>
        <w:t>ce</w:t>
      </w:r>
      <w:proofErr w:type="spellEnd"/>
      <w:r w:rsidRPr="00A318F9">
        <w:rPr>
          <w:rFonts w:ascii="Arial" w:hAnsi="Arial" w:cs="Arial"/>
          <w:sz w:val="22"/>
          <w:szCs w:val="22"/>
        </w:rPr>
        <w:t xml:space="preserve"> uzavřena dohoda mezi bezprostředně nadřízeným představeným a služebním orgánem, ale ještě předtím, než bude vydáno rozhodnutí o jmenování na služební místo.</w:t>
      </w:r>
    </w:p>
    <w:p w14:paraId="1FA96327" w14:textId="77777777" w:rsidR="00AA3415" w:rsidRPr="004A5A6F" w:rsidRDefault="00AA3415" w:rsidP="00BE05AE">
      <w:pPr>
        <w:spacing w:after="0" w:line="240" w:lineRule="auto"/>
        <w:jc w:val="both"/>
        <w:rPr>
          <w:rFonts w:ascii="Arial" w:eastAsia="Times New Roman" w:hAnsi="Arial" w:cs="Arial"/>
          <w:lang w:eastAsia="cs-CZ"/>
        </w:rPr>
      </w:pPr>
    </w:p>
    <w:p w14:paraId="77CB18B2" w14:textId="77777777" w:rsidR="00274296" w:rsidRPr="00BC645C" w:rsidRDefault="00274296" w:rsidP="00274296">
      <w:pPr>
        <w:spacing w:after="0" w:line="360" w:lineRule="auto"/>
        <w:jc w:val="both"/>
        <w:rPr>
          <w:rFonts w:ascii="Times New Roman" w:eastAsia="Calibri" w:hAnsi="Times New Roman" w:cs="Times New Roman"/>
          <w:sz w:val="24"/>
          <w:szCs w:val="24"/>
          <w:lang w:eastAsia="cs-CZ"/>
        </w:rPr>
      </w:pPr>
      <w:r w:rsidRPr="00613070">
        <w:rPr>
          <w:rFonts w:ascii="Arial" w:eastAsia="Times New Roman" w:hAnsi="Arial" w:cs="Arial"/>
          <w:b/>
          <w:bCs/>
          <w:lang w:eastAsia="cs-CZ"/>
        </w:rPr>
        <w:t>Další předpoklady pro výběrová řízení na služební místa představených:</w:t>
      </w:r>
    </w:p>
    <w:p w14:paraId="59E12060" w14:textId="77777777" w:rsidR="00274296" w:rsidRDefault="00274296" w:rsidP="00274296">
      <w:pPr>
        <w:spacing w:after="0" w:line="240" w:lineRule="auto"/>
        <w:jc w:val="both"/>
        <w:rPr>
          <w:rFonts w:ascii="Arial" w:eastAsia="Times New Roman" w:hAnsi="Arial" w:cs="Arial"/>
          <w:lang w:eastAsia="cs-CZ"/>
        </w:rPr>
      </w:pPr>
    </w:p>
    <w:p w14:paraId="6BE1A3A8" w14:textId="283DD138" w:rsidR="008178EB" w:rsidRPr="00274296" w:rsidRDefault="00274296" w:rsidP="00EC597D">
      <w:pPr>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3. U</w:t>
      </w:r>
      <w:r w:rsidR="002D4294" w:rsidRPr="00274296">
        <w:rPr>
          <w:rFonts w:ascii="Arial" w:eastAsia="Times New Roman" w:hAnsi="Arial" w:cs="Arial"/>
          <w:lang w:eastAsia="cs-CZ"/>
        </w:rPr>
        <w:t>chazeč</w:t>
      </w:r>
      <w:r w:rsidR="00F90F58">
        <w:rPr>
          <w:rFonts w:ascii="Arial" w:eastAsia="Times New Roman" w:hAnsi="Arial" w:cs="Arial"/>
          <w:lang w:eastAsia="cs-CZ"/>
        </w:rPr>
        <w:t>/</w:t>
      </w:r>
      <w:proofErr w:type="spellStart"/>
      <w:r w:rsidR="00F90F58">
        <w:rPr>
          <w:rFonts w:ascii="Arial" w:eastAsia="Times New Roman" w:hAnsi="Arial" w:cs="Arial"/>
          <w:lang w:eastAsia="cs-CZ"/>
        </w:rPr>
        <w:t>ka</w:t>
      </w:r>
      <w:proofErr w:type="spellEnd"/>
      <w:r w:rsidR="002D4294" w:rsidRPr="00274296">
        <w:rPr>
          <w:rFonts w:ascii="Arial" w:eastAsia="Times New Roman" w:hAnsi="Arial" w:cs="Arial"/>
          <w:lang w:eastAsia="cs-CZ"/>
        </w:rPr>
        <w:t xml:space="preserve"> p</w:t>
      </w:r>
      <w:r w:rsidR="008178EB" w:rsidRPr="00274296">
        <w:rPr>
          <w:rFonts w:ascii="Arial" w:eastAsia="Times New Roman" w:hAnsi="Arial" w:cs="Arial"/>
          <w:lang w:eastAsia="cs-CZ"/>
        </w:rPr>
        <w:t>ředloží o</w:t>
      </w:r>
      <w:r>
        <w:rPr>
          <w:rFonts w:ascii="Arial" w:eastAsia="Times New Roman" w:hAnsi="Arial" w:cs="Arial"/>
          <w:lang w:eastAsia="cs-CZ"/>
        </w:rPr>
        <w:t>riginál nebo ověřenou kopii o</w:t>
      </w:r>
      <w:r w:rsidR="008178EB" w:rsidRPr="00274296">
        <w:rPr>
          <w:rFonts w:ascii="Arial" w:eastAsia="Times New Roman" w:hAnsi="Arial" w:cs="Arial"/>
          <w:lang w:eastAsia="cs-CZ"/>
        </w:rPr>
        <w:t>svědčení podle § 4 odst. 1 zá</w:t>
      </w:r>
      <w:r>
        <w:rPr>
          <w:rFonts w:ascii="Arial" w:eastAsia="Times New Roman" w:hAnsi="Arial" w:cs="Arial"/>
          <w:lang w:eastAsia="cs-CZ"/>
        </w:rPr>
        <w:t xml:space="preserve">kona </w:t>
      </w:r>
      <w:r w:rsidR="006318BF">
        <w:rPr>
          <w:rFonts w:ascii="Arial" w:eastAsia="Times New Roman" w:hAnsi="Arial" w:cs="Arial"/>
          <w:lang w:eastAsia="cs-CZ"/>
        </w:rPr>
        <w:br/>
      </w:r>
      <w:r>
        <w:rPr>
          <w:rFonts w:ascii="Arial" w:eastAsia="Times New Roman" w:hAnsi="Arial" w:cs="Arial"/>
          <w:lang w:eastAsia="cs-CZ"/>
        </w:rPr>
        <w:t xml:space="preserve">č. 451/1991 Sb., kterým se </w:t>
      </w:r>
      <w:r w:rsidR="008178EB" w:rsidRPr="00274296">
        <w:rPr>
          <w:rFonts w:ascii="Arial" w:eastAsia="Times New Roman" w:hAnsi="Arial" w:cs="Arial"/>
          <w:lang w:eastAsia="cs-CZ"/>
        </w:rPr>
        <w:t>stanoví některé další předpoklady pro výkon některých funkcí ve státních orgánech a organizacích České a Slovenské Federativní Republiky, České republiky a Slovenské republiky, o tom, že nebyl</w:t>
      </w:r>
      <w:r w:rsidR="00F90F58">
        <w:rPr>
          <w:rFonts w:ascii="Arial" w:eastAsia="Times New Roman" w:hAnsi="Arial" w:cs="Arial"/>
          <w:lang w:eastAsia="cs-CZ"/>
        </w:rPr>
        <w:t>/a</w:t>
      </w:r>
      <w:r w:rsidR="008178EB" w:rsidRPr="00274296">
        <w:rPr>
          <w:rFonts w:ascii="Arial" w:eastAsia="Times New Roman" w:hAnsi="Arial" w:cs="Arial"/>
          <w:lang w:eastAsia="cs-CZ"/>
        </w:rPr>
        <w:t>:</w:t>
      </w:r>
    </w:p>
    <w:p w14:paraId="4A505C71" w14:textId="33ADA91F" w:rsidR="008178EB" w:rsidRPr="00643303"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příslušníkem</w:t>
      </w:r>
      <w:r w:rsidR="00F90F58">
        <w:rPr>
          <w:rFonts w:ascii="Arial" w:eastAsia="Times New Roman" w:hAnsi="Arial" w:cs="Arial"/>
          <w:lang w:eastAsia="cs-CZ"/>
        </w:rPr>
        <w:t>/příslušnicí</w:t>
      </w:r>
      <w:r w:rsidRPr="00643303">
        <w:rPr>
          <w:rFonts w:ascii="Arial" w:eastAsia="Times New Roman" w:hAnsi="Arial" w:cs="Arial"/>
          <w:lang w:eastAsia="cs-CZ"/>
        </w:rPr>
        <w:t xml:space="preserve"> Sboru národní bezpečnosti zařazen</w:t>
      </w:r>
      <w:r w:rsidR="00C622F3">
        <w:rPr>
          <w:rFonts w:ascii="Arial" w:eastAsia="Times New Roman" w:hAnsi="Arial" w:cs="Arial"/>
          <w:lang w:eastAsia="cs-CZ"/>
        </w:rPr>
        <w:t>ým</w:t>
      </w:r>
      <w:r w:rsidR="00F90F58">
        <w:rPr>
          <w:rFonts w:ascii="Arial" w:eastAsia="Times New Roman" w:hAnsi="Arial" w:cs="Arial"/>
          <w:lang w:eastAsia="cs-CZ"/>
        </w:rPr>
        <w:t>/zařazenou</w:t>
      </w:r>
      <w:r w:rsidR="00C622F3">
        <w:rPr>
          <w:rFonts w:ascii="Arial" w:eastAsia="Times New Roman" w:hAnsi="Arial" w:cs="Arial"/>
          <w:lang w:eastAsia="cs-CZ"/>
        </w:rPr>
        <w:t xml:space="preserve"> ve složce Státní bezpečnosti</w:t>
      </w:r>
    </w:p>
    <w:p w14:paraId="07F730FF" w14:textId="66902BB5" w:rsidR="008178EB"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evidován</w:t>
      </w:r>
      <w:r w:rsidR="00F90F58">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EC597D">
      <w:pPr>
        <w:pStyle w:val="Normlnweb"/>
        <w:spacing w:before="0" w:beforeAutospacing="0" w:after="0" w:afterAutospacing="0"/>
        <w:jc w:val="both"/>
        <w:rPr>
          <w:rFonts w:ascii="Arial" w:hAnsi="Arial" w:cs="Arial"/>
          <w:sz w:val="22"/>
          <w:szCs w:val="22"/>
        </w:rPr>
      </w:pPr>
    </w:p>
    <w:p w14:paraId="1CC7E594" w14:textId="4EAF9566" w:rsidR="00DE6C6D" w:rsidRPr="009F1BCF" w:rsidRDefault="008178EB" w:rsidP="00BE05AE">
      <w:pPr>
        <w:pStyle w:val="Normlnweb"/>
        <w:spacing w:before="0" w:beforeAutospacing="0" w:after="0" w:afterAutospacing="0"/>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6318BF">
        <w:rPr>
          <w:rFonts w:ascii="Arial" w:hAnsi="Arial" w:cs="Arial"/>
          <w:sz w:val="22"/>
          <w:szCs w:val="22"/>
        </w:rPr>
        <w:br/>
      </w:r>
      <w:r w:rsidRPr="00643303">
        <w:rPr>
          <w:rFonts w:ascii="Arial" w:hAnsi="Arial" w:cs="Arial"/>
          <w:sz w:val="22"/>
          <w:szCs w:val="22"/>
        </w:rPr>
        <w:t>že uchazeč</w:t>
      </w:r>
      <w:r w:rsidR="00F90F58">
        <w:rPr>
          <w:rFonts w:ascii="Arial" w:hAnsi="Arial" w:cs="Arial"/>
          <w:sz w:val="22"/>
          <w:szCs w:val="22"/>
        </w:rPr>
        <w:t>/</w:t>
      </w:r>
      <w:proofErr w:type="spellStart"/>
      <w:r w:rsidR="00F90F58">
        <w:rPr>
          <w:rFonts w:ascii="Arial" w:hAnsi="Arial" w:cs="Arial"/>
          <w:sz w:val="22"/>
          <w:szCs w:val="22"/>
        </w:rPr>
        <w:t>ka</w:t>
      </w:r>
      <w:proofErr w:type="spellEnd"/>
      <w:r w:rsidRPr="00643303">
        <w:rPr>
          <w:rFonts w:ascii="Arial" w:hAnsi="Arial" w:cs="Arial"/>
          <w:sz w:val="22"/>
          <w:szCs w:val="22"/>
        </w:rPr>
        <w:t xml:space="preserve"> o vydání osvědčení požádal</w:t>
      </w:r>
      <w:r w:rsidR="00F90F58">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6318BF">
        <w:rPr>
          <w:rFonts w:ascii="Arial" w:hAnsi="Arial" w:cs="Arial"/>
          <w:color w:val="000000" w:themeColor="text1"/>
          <w:sz w:val="22"/>
          <w:szCs w:val="22"/>
        </w:rPr>
        <w:br/>
      </w:r>
      <w:r w:rsidRPr="009F1BCF">
        <w:rPr>
          <w:rFonts w:ascii="Arial" w:hAnsi="Arial" w:cs="Arial"/>
          <w:color w:val="000000" w:themeColor="text1"/>
          <w:sz w:val="22"/>
          <w:szCs w:val="22"/>
        </w:rPr>
        <w:t>je uchazeč</w:t>
      </w:r>
      <w:r w:rsidR="00F90F58">
        <w:rPr>
          <w:rFonts w:ascii="Arial" w:hAnsi="Arial" w:cs="Arial"/>
          <w:color w:val="000000" w:themeColor="text1"/>
          <w:sz w:val="22"/>
          <w:szCs w:val="22"/>
        </w:rPr>
        <w:t>/</w:t>
      </w:r>
      <w:proofErr w:type="spellStart"/>
      <w:r w:rsidR="00F90F58">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90F58">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BE05AE">
      <w:pPr>
        <w:pStyle w:val="Normlnweb"/>
        <w:spacing w:before="0" w:beforeAutospacing="0" w:after="0" w:afterAutospacing="0"/>
        <w:jc w:val="both"/>
        <w:rPr>
          <w:rFonts w:ascii="Arial" w:hAnsi="Arial" w:cs="Arial"/>
          <w:sz w:val="22"/>
          <w:szCs w:val="22"/>
        </w:rPr>
      </w:pPr>
    </w:p>
    <w:p w14:paraId="2D4279A7" w14:textId="0EB8AB64" w:rsidR="008178EB" w:rsidRDefault="00274296" w:rsidP="00EC597D">
      <w:pPr>
        <w:pStyle w:val="Normlnweb"/>
        <w:spacing w:before="0" w:beforeAutospacing="0" w:after="0" w:afterAutospacing="0"/>
        <w:jc w:val="both"/>
        <w:rPr>
          <w:rFonts w:ascii="Arial" w:hAnsi="Arial" w:cs="Arial"/>
          <w:sz w:val="22"/>
          <w:szCs w:val="22"/>
        </w:rPr>
      </w:pPr>
      <w:r>
        <w:rPr>
          <w:rFonts w:ascii="Arial" w:hAnsi="Arial" w:cs="Arial"/>
          <w:sz w:val="22"/>
          <w:szCs w:val="22"/>
        </w:rPr>
        <w:t xml:space="preserve">4. </w:t>
      </w:r>
      <w:r w:rsidR="009C29C3">
        <w:rPr>
          <w:rFonts w:ascii="Arial" w:hAnsi="Arial" w:cs="Arial"/>
          <w:sz w:val="22"/>
          <w:szCs w:val="22"/>
        </w:rPr>
        <w:t>Uchazeč</w:t>
      </w:r>
      <w:r w:rsidR="00F90F58">
        <w:rPr>
          <w:rFonts w:ascii="Arial" w:hAnsi="Arial" w:cs="Arial"/>
          <w:sz w:val="22"/>
          <w:szCs w:val="22"/>
        </w:rPr>
        <w:t>/</w:t>
      </w:r>
      <w:proofErr w:type="spellStart"/>
      <w:r w:rsidR="00F90F58">
        <w:rPr>
          <w:rFonts w:ascii="Arial" w:hAnsi="Arial" w:cs="Arial"/>
          <w:sz w:val="22"/>
          <w:szCs w:val="22"/>
        </w:rPr>
        <w:t>ka</w:t>
      </w:r>
      <w:proofErr w:type="spellEnd"/>
      <w:r w:rsidR="009C29C3">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Pr>
          <w:rFonts w:ascii="Arial" w:hAnsi="Arial" w:cs="Arial"/>
          <w:sz w:val="22"/>
          <w:szCs w:val="22"/>
        </w:rPr>
        <w:t xml:space="preserve">  </w:t>
      </w:r>
      <w:r w:rsidR="008178EB" w:rsidRPr="00643303">
        <w:rPr>
          <w:rFonts w:ascii="Arial" w:hAnsi="Arial" w:cs="Arial"/>
          <w:sz w:val="22"/>
          <w:szCs w:val="22"/>
        </w:rPr>
        <w:t>č. 451/1991 Sb., o tom, že nebyl</w:t>
      </w:r>
      <w:r w:rsidR="00F90F58">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BE05AE">
      <w:pPr>
        <w:pStyle w:val="Normlnweb"/>
        <w:spacing w:before="0" w:beforeAutospacing="0" w:after="0" w:afterAutospacing="0"/>
        <w:ind w:left="720"/>
        <w:jc w:val="both"/>
        <w:rPr>
          <w:rFonts w:ascii="Arial" w:hAnsi="Arial" w:cs="Arial"/>
          <w:sz w:val="22"/>
          <w:szCs w:val="22"/>
        </w:rPr>
      </w:pPr>
    </w:p>
    <w:p w14:paraId="782D6A7A" w14:textId="08D99E7F"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lastRenderedPageBreak/>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C622F3">
        <w:rPr>
          <w:rFonts w:ascii="Arial" w:hAnsi="Arial" w:cs="Arial"/>
          <w:sz w:val="22"/>
          <w:szCs w:val="22"/>
        </w:rPr>
        <w:t>od 1. 1. 1968 do 1. 5. 1969</w:t>
      </w:r>
    </w:p>
    <w:p w14:paraId="015AC01D" w14:textId="2C23BC5C"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sidR="00C622F3">
        <w:rPr>
          <w:rFonts w:ascii="Arial" w:hAnsi="Arial" w:cs="Arial"/>
          <w:sz w:val="22"/>
          <w:szCs w:val="22"/>
        </w:rPr>
        <w:t>ní Sboru národní bezpečnosti</w:t>
      </w:r>
    </w:p>
    <w:p w14:paraId="1188BA55" w14:textId="356EF369" w:rsidR="008178EB" w:rsidRDefault="00C622F3" w:rsidP="00EC597D">
      <w:pPr>
        <w:pStyle w:val="Normlnweb"/>
        <w:numPr>
          <w:ilvl w:val="0"/>
          <w:numId w:val="4"/>
        </w:numPr>
        <w:spacing w:before="0" w:beforeAutospacing="0" w:after="0" w:afterAutospacing="0"/>
        <w:ind w:left="851" w:hanging="284"/>
        <w:jc w:val="both"/>
        <w:rPr>
          <w:rFonts w:ascii="Arial" w:hAnsi="Arial" w:cs="Arial"/>
          <w:sz w:val="22"/>
          <w:szCs w:val="22"/>
        </w:rPr>
      </w:pPr>
      <w:r>
        <w:rPr>
          <w:rFonts w:ascii="Arial" w:hAnsi="Arial" w:cs="Arial"/>
          <w:sz w:val="22"/>
          <w:szCs w:val="22"/>
        </w:rPr>
        <w:t>příslušníkem Lidových milicí</w:t>
      </w:r>
    </w:p>
    <w:p w14:paraId="4560FF49" w14:textId="5B259903"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6318BF">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sidR="00C622F3">
        <w:rPr>
          <w:rFonts w:ascii="Arial" w:hAnsi="Arial" w:cs="Arial"/>
          <w:sz w:val="22"/>
          <w:szCs w:val="22"/>
        </w:rPr>
        <w:t>misí po 21. 8. 1968</w:t>
      </w:r>
    </w:p>
    <w:p w14:paraId="352E5F89" w14:textId="77777777" w:rsidR="008178EB" w:rsidRPr="00643303"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EC597D">
      <w:pPr>
        <w:pStyle w:val="Normlnweb"/>
        <w:spacing w:before="0" w:beforeAutospacing="0" w:after="0" w:afterAutospacing="0"/>
        <w:ind w:left="851" w:hanging="284"/>
        <w:jc w:val="both"/>
        <w:rPr>
          <w:rFonts w:ascii="Arial" w:hAnsi="Arial" w:cs="Arial"/>
          <w:sz w:val="22"/>
          <w:szCs w:val="22"/>
        </w:rPr>
      </w:pPr>
    </w:p>
    <w:p w14:paraId="1E3A2608" w14:textId="4A1EFDF8" w:rsidR="00D1532C" w:rsidRDefault="001C1C73" w:rsidP="00E13235">
      <w:pPr>
        <w:pStyle w:val="Normlnweb"/>
        <w:spacing w:before="0" w:beforeAutospacing="0" w:after="0" w:afterAutospacing="0"/>
        <w:ind w:left="426"/>
        <w:jc w:val="both"/>
        <w:rPr>
          <w:rFonts w:ascii="Arial" w:hAnsi="Arial" w:cs="Arial"/>
          <w:sz w:val="22"/>
          <w:szCs w:val="22"/>
        </w:rPr>
      </w:pPr>
      <w:r w:rsidRPr="00B92988">
        <w:rPr>
          <w:rFonts w:ascii="Arial" w:hAnsi="Arial" w:cs="Arial"/>
          <w:sz w:val="22"/>
          <w:szCs w:val="22"/>
        </w:rPr>
        <w:t xml:space="preserve">Osvědčení dle bodu </w:t>
      </w:r>
      <w:r w:rsidR="00274296">
        <w:rPr>
          <w:rFonts w:ascii="Arial" w:hAnsi="Arial" w:cs="Arial"/>
          <w:sz w:val="22"/>
          <w:szCs w:val="22"/>
        </w:rPr>
        <w:t>3</w:t>
      </w:r>
      <w:r w:rsidRPr="00B92988">
        <w:rPr>
          <w:rFonts w:ascii="Arial" w:hAnsi="Arial" w:cs="Arial"/>
          <w:sz w:val="22"/>
          <w:szCs w:val="22"/>
        </w:rPr>
        <w:t xml:space="preserve"> ani čestné prohlášení dle bodu </w:t>
      </w:r>
      <w:r w:rsidR="00274296">
        <w:rPr>
          <w:rFonts w:ascii="Arial" w:hAnsi="Arial" w:cs="Arial"/>
          <w:sz w:val="22"/>
          <w:szCs w:val="22"/>
        </w:rPr>
        <w:t>4</w:t>
      </w:r>
      <w:r w:rsidRPr="00B92988">
        <w:rPr>
          <w:rFonts w:ascii="Arial" w:hAnsi="Arial" w:cs="Arial"/>
          <w:sz w:val="22"/>
          <w:szCs w:val="22"/>
        </w:rPr>
        <w:t xml:space="preserve"> nepředkládají fyzické osoby narozené po 1. prosinci 1971.</w:t>
      </w:r>
      <w:r w:rsidR="00274296">
        <w:rPr>
          <w:rStyle w:val="Znakapoznpodarou"/>
          <w:rFonts w:ascii="Arial" w:hAnsi="Arial" w:cs="Arial"/>
          <w:sz w:val="22"/>
          <w:szCs w:val="22"/>
        </w:rPr>
        <w:footnoteReference w:id="3"/>
      </w:r>
    </w:p>
    <w:p w14:paraId="3A167533" w14:textId="77777777" w:rsidR="00E13235" w:rsidRDefault="00E13235" w:rsidP="00E13235">
      <w:pPr>
        <w:pStyle w:val="Normlnweb"/>
        <w:spacing w:before="0" w:beforeAutospacing="0" w:after="0" w:afterAutospacing="0"/>
        <w:ind w:left="426"/>
        <w:jc w:val="both"/>
        <w:rPr>
          <w:rFonts w:ascii="Arial" w:hAnsi="Arial" w:cs="Arial"/>
          <w:sz w:val="22"/>
          <w:szCs w:val="22"/>
        </w:rPr>
      </w:pPr>
    </w:p>
    <w:p w14:paraId="0A9AE8BE" w14:textId="77777777" w:rsidR="00E13235" w:rsidRPr="00E13235" w:rsidRDefault="00E13235" w:rsidP="00E13235">
      <w:pPr>
        <w:pStyle w:val="Normlnweb"/>
        <w:spacing w:before="0" w:beforeAutospacing="0" w:after="0" w:afterAutospacing="0"/>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93CC9B7" w14:textId="5B23C51D" w:rsidR="008178EB" w:rsidRPr="005F29C3" w:rsidRDefault="005F29C3" w:rsidP="00BE05AE">
            <w:pPr>
              <w:spacing w:after="0" w:line="240" w:lineRule="auto"/>
              <w:jc w:val="both"/>
              <w:rPr>
                <w:rFonts w:ascii="Arial" w:eastAsia="Times New Roman" w:hAnsi="Arial" w:cs="Arial"/>
                <w:b/>
                <w:lang w:eastAsia="cs-CZ"/>
              </w:rPr>
            </w:pPr>
            <w:r w:rsidRPr="005F29C3">
              <w:rPr>
                <w:rFonts w:ascii="Arial" w:eastAsia="Times New Roman" w:hAnsi="Arial" w:cs="Arial"/>
                <w:b/>
                <w:lang w:eastAsia="cs-CZ"/>
              </w:rPr>
              <w:t>K</w:t>
            </w:r>
            <w:r w:rsidR="008178EB" w:rsidRPr="005F29C3">
              <w:rPr>
                <w:rFonts w:ascii="Arial" w:eastAsia="Times New Roman" w:hAnsi="Arial" w:cs="Arial"/>
                <w:b/>
                <w:lang w:eastAsia="cs-CZ"/>
              </w:rPr>
              <w:t xml:space="preserve"> žádosti </w:t>
            </w:r>
            <w:r w:rsidR="00361C02" w:rsidRPr="005F29C3">
              <w:rPr>
                <w:rFonts w:ascii="Arial" w:eastAsia="Times New Roman" w:hAnsi="Arial" w:cs="Arial"/>
                <w:b/>
                <w:lang w:eastAsia="cs-CZ"/>
              </w:rPr>
              <w:t>uchazeč</w:t>
            </w:r>
            <w:r w:rsidR="00DB1335">
              <w:rPr>
                <w:rFonts w:ascii="Arial" w:eastAsia="Times New Roman" w:hAnsi="Arial" w:cs="Arial"/>
                <w:b/>
                <w:lang w:eastAsia="cs-CZ"/>
              </w:rPr>
              <w:t>/</w:t>
            </w:r>
            <w:proofErr w:type="spellStart"/>
            <w:r w:rsidR="00DB1335">
              <w:rPr>
                <w:rFonts w:ascii="Arial" w:eastAsia="Times New Roman" w:hAnsi="Arial" w:cs="Arial"/>
                <w:b/>
                <w:lang w:eastAsia="cs-CZ"/>
              </w:rPr>
              <w:t>ka</w:t>
            </w:r>
            <w:proofErr w:type="spellEnd"/>
            <w:r w:rsidR="008178EB" w:rsidRPr="005F29C3">
              <w:rPr>
                <w:rFonts w:ascii="Arial" w:eastAsia="Times New Roman" w:hAnsi="Arial" w:cs="Arial"/>
                <w:b/>
                <w:lang w:eastAsia="cs-CZ"/>
              </w:rPr>
              <w:t xml:space="preserve"> přiloží:</w:t>
            </w:r>
          </w:p>
          <w:p w14:paraId="0C13640D" w14:textId="77777777" w:rsidR="008178EB" w:rsidRDefault="008178EB" w:rsidP="00BE05AE">
            <w:pPr>
              <w:spacing w:after="0" w:line="240" w:lineRule="auto"/>
              <w:jc w:val="both"/>
              <w:rPr>
                <w:rFonts w:ascii="Arial" w:eastAsia="Times New Roman" w:hAnsi="Arial" w:cs="Arial"/>
                <w:lang w:eastAsia="cs-CZ"/>
              </w:rPr>
            </w:pPr>
          </w:p>
          <w:p w14:paraId="3163C71B" w14:textId="5980D014" w:rsidR="00533ABB" w:rsidRPr="00FC5C12" w:rsidRDefault="00D1532C" w:rsidP="00D50CED">
            <w:pPr>
              <w:pStyle w:val="Odstavecseseznamem"/>
              <w:numPr>
                <w:ilvl w:val="0"/>
                <w:numId w:val="5"/>
              </w:numPr>
              <w:spacing w:after="0"/>
              <w:jc w:val="both"/>
              <w:rPr>
                <w:rFonts w:ascii="Arial" w:eastAsia="Times New Roman" w:hAnsi="Arial" w:cs="Arial"/>
                <w:lang w:eastAsia="cs-CZ"/>
              </w:rPr>
            </w:pPr>
            <w:r w:rsidRPr="00D1532C">
              <w:rPr>
                <w:rFonts w:ascii="Arial" w:eastAsia="Times New Roman" w:hAnsi="Arial" w:cs="Arial"/>
                <w:lang w:eastAsia="cs-CZ"/>
              </w:rPr>
              <w:t>písemné čestné prohlášení o státním občanství České republiky</w:t>
            </w:r>
            <w:r w:rsidR="00533ABB">
              <w:rPr>
                <w:rFonts w:ascii="Arial" w:eastAsia="Times New Roman" w:hAnsi="Arial" w:cs="Arial"/>
                <w:lang w:eastAsia="cs-CZ"/>
              </w:rPr>
              <w:t xml:space="preserve"> [</w:t>
            </w:r>
            <w:r w:rsidR="00533ABB" w:rsidRPr="009E3ACF">
              <w:rPr>
                <w:rFonts w:ascii="Arial" w:eastAsia="Times New Roman" w:hAnsi="Arial" w:cs="Arial"/>
                <w:lang w:eastAsia="cs-CZ"/>
              </w:rPr>
              <w:t xml:space="preserve">§ 25 odst. 1 </w:t>
            </w:r>
            <w:r w:rsidR="00533ABB">
              <w:rPr>
                <w:rFonts w:ascii="Arial" w:eastAsia="Times New Roman" w:hAnsi="Arial" w:cs="Arial"/>
                <w:lang w:eastAsia="cs-CZ"/>
              </w:rPr>
              <w:t>písm. a) ve spojení s § 26 zákona o státní službě</w:t>
            </w:r>
            <w:r w:rsidR="00533ABB">
              <w:rPr>
                <w:rStyle w:val="Znakapoznpodarou"/>
                <w:rFonts w:ascii="Arial" w:eastAsia="Times New Roman" w:hAnsi="Arial" w:cs="Arial"/>
                <w:lang w:eastAsia="cs-CZ"/>
              </w:rPr>
              <w:footnoteReference w:id="4"/>
            </w:r>
            <w:r w:rsidR="00533ABB">
              <w:rPr>
                <w:rFonts w:ascii="Arial" w:eastAsia="Times New Roman" w:hAnsi="Arial" w:cs="Arial"/>
                <w:lang w:eastAsia="cs-CZ"/>
              </w:rPr>
              <w:t>]</w:t>
            </w:r>
          </w:p>
          <w:p w14:paraId="525B271D" w14:textId="0E144F8F" w:rsidR="008178EB" w:rsidRPr="009E3ACF"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p>
          <w:p w14:paraId="0DF86A6B" w14:textId="2C96E4D3" w:rsidR="00673324" w:rsidRPr="00275305" w:rsidRDefault="006F695F" w:rsidP="00D50CED">
            <w:pPr>
              <w:pStyle w:val="Odstavecseseznamem"/>
              <w:numPr>
                <w:ilvl w:val="0"/>
                <w:numId w:val="5"/>
              </w:numPr>
              <w:spacing w:after="0" w:line="240" w:lineRule="auto"/>
              <w:jc w:val="both"/>
              <w:rPr>
                <w:rFonts w:ascii="Arial" w:eastAsia="Times New Roman" w:hAnsi="Arial" w:cs="Arial"/>
                <w:lang w:eastAsia="cs-CZ"/>
              </w:rPr>
            </w:pPr>
            <w:r w:rsidRPr="00275305">
              <w:rPr>
                <w:rFonts w:ascii="Arial" w:eastAsia="Times New Roman" w:hAnsi="Arial" w:cs="Arial"/>
                <w:lang w:eastAsia="cs-CZ"/>
              </w:rPr>
              <w:t>v</w:t>
            </w:r>
            <w:r w:rsidR="008178EB" w:rsidRPr="00275305">
              <w:rPr>
                <w:rFonts w:ascii="Arial" w:eastAsia="Times New Roman" w:hAnsi="Arial" w:cs="Arial"/>
                <w:lang w:eastAsia="cs-CZ"/>
              </w:rPr>
              <w:t>ýpis z evidence Rejstříku trestů, k</w:t>
            </w:r>
            <w:r w:rsidR="002E683D" w:rsidRPr="00275305">
              <w:rPr>
                <w:rFonts w:ascii="Arial" w:eastAsia="Times New Roman" w:hAnsi="Arial" w:cs="Arial"/>
                <w:lang w:eastAsia="cs-CZ"/>
              </w:rPr>
              <w:t>terý nesmí být starší 3 měsíců</w:t>
            </w:r>
            <w:r w:rsidR="00DB1335" w:rsidRPr="00275305">
              <w:rPr>
                <w:rFonts w:ascii="Arial" w:eastAsia="Times New Roman" w:hAnsi="Arial" w:cs="Arial"/>
                <w:lang w:eastAsia="cs-CZ"/>
              </w:rPr>
              <w:t xml:space="preserve"> </w:t>
            </w:r>
            <w:r w:rsidR="002E683D" w:rsidRPr="00275305">
              <w:rPr>
                <w:rFonts w:ascii="Arial" w:eastAsia="Times New Roman" w:hAnsi="Arial" w:cs="Arial"/>
                <w:lang w:eastAsia="cs-CZ"/>
              </w:rPr>
              <w:t>[</w:t>
            </w:r>
            <w:r w:rsidR="008178EB" w:rsidRPr="00275305">
              <w:rPr>
                <w:rFonts w:ascii="Arial" w:eastAsia="Times New Roman" w:hAnsi="Arial" w:cs="Arial"/>
                <w:lang w:eastAsia="cs-CZ"/>
              </w:rPr>
              <w:t xml:space="preserve">§ 25 odst. 1 písm. </w:t>
            </w:r>
            <w:r w:rsidR="00595F71" w:rsidRPr="00275305">
              <w:rPr>
                <w:rFonts w:ascii="Arial" w:eastAsia="Times New Roman" w:hAnsi="Arial" w:cs="Arial"/>
                <w:lang w:eastAsia="cs-CZ"/>
              </w:rPr>
              <w:t>d</w:t>
            </w:r>
            <w:r w:rsidR="002E683D" w:rsidRPr="00275305">
              <w:rPr>
                <w:rFonts w:ascii="Arial" w:eastAsia="Times New Roman" w:hAnsi="Arial" w:cs="Arial"/>
                <w:lang w:eastAsia="cs-CZ"/>
              </w:rPr>
              <w:t>) zákona o státní službě]</w:t>
            </w:r>
            <w:r w:rsidR="00275305" w:rsidRPr="00275305">
              <w:rPr>
                <w:rFonts w:ascii="Arial" w:hAnsi="Arial" w:cs="Arial"/>
                <w:iCs/>
                <w:lang w:eastAsia="cs-CZ"/>
              </w:rPr>
              <w:t>; v případě, že žadatel/</w:t>
            </w:r>
            <w:proofErr w:type="spellStart"/>
            <w:r w:rsidR="00275305" w:rsidRPr="00275305">
              <w:rPr>
                <w:rFonts w:ascii="Arial" w:hAnsi="Arial" w:cs="Arial"/>
                <w:iCs/>
                <w:lang w:eastAsia="cs-CZ"/>
              </w:rPr>
              <w:t>ka</w:t>
            </w:r>
            <w:proofErr w:type="spellEnd"/>
            <w:r w:rsidR="00275305" w:rsidRPr="00275305">
              <w:rPr>
                <w:rFonts w:ascii="Arial" w:hAnsi="Arial" w:cs="Arial"/>
                <w:iCs/>
                <w:lang w:eastAsia="cs-CZ"/>
              </w:rPr>
              <w:t xml:space="preserve"> bude chtít, aby výpis z evidence Rejstříku trestů obstaral služební úřad z vlastní evidence, je nutné, aby ke své žádosti doložil údaje k tomuto potřebné: kromě jména, příjmení, data narození, pohlaví, státního občanství a </w:t>
            </w:r>
            <w:r w:rsidR="0058704F">
              <w:rPr>
                <w:rFonts w:ascii="Arial" w:hAnsi="Arial" w:cs="Arial"/>
                <w:iCs/>
                <w:lang w:eastAsia="cs-CZ"/>
              </w:rPr>
              <w:t xml:space="preserve">místa </w:t>
            </w:r>
            <w:r w:rsidR="00275305" w:rsidRPr="00275305">
              <w:rPr>
                <w:rFonts w:ascii="Arial" w:hAnsi="Arial" w:cs="Arial"/>
                <w:iCs/>
                <w:lang w:eastAsia="cs-CZ"/>
              </w:rPr>
              <w:t xml:space="preserve">trvalého </w:t>
            </w:r>
            <w:r w:rsidR="0058704F">
              <w:rPr>
                <w:rFonts w:ascii="Arial" w:hAnsi="Arial" w:cs="Arial"/>
                <w:iCs/>
                <w:lang w:eastAsia="cs-CZ"/>
              </w:rPr>
              <w:t>pobytu</w:t>
            </w:r>
            <w:r w:rsidR="00275305" w:rsidRPr="00275305">
              <w:rPr>
                <w:rFonts w:ascii="Arial" w:hAnsi="Arial" w:cs="Arial"/>
                <w:iCs/>
                <w:lang w:eastAsia="cs-CZ"/>
              </w:rPr>
              <w:t xml:space="preserve"> (údaje zřejmé z žádosti, popř. z příloh k žádosti) ještě dále rodné příjmení, rodné číslo,</w:t>
            </w:r>
            <w:r w:rsidR="0058704F">
              <w:rPr>
                <w:rFonts w:ascii="Arial" w:hAnsi="Arial" w:cs="Arial"/>
                <w:iCs/>
                <w:lang w:eastAsia="cs-CZ"/>
              </w:rPr>
              <w:t xml:space="preserve"> místo narození, okres narození</w:t>
            </w:r>
            <w:r w:rsidR="00275305" w:rsidRPr="00275305">
              <w:rPr>
                <w:rFonts w:ascii="Arial" w:hAnsi="Arial" w:cs="Arial"/>
                <w:iCs/>
                <w:lang w:eastAsia="cs-CZ"/>
              </w:rPr>
              <w:t xml:space="preserve"> a stát narození</w:t>
            </w:r>
          </w:p>
          <w:p w14:paraId="0E173E0D" w14:textId="41F5CF08" w:rsidR="00673324"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p>
          <w:p w14:paraId="2CB42E86" w14:textId="2F2D49FF" w:rsidR="00673324" w:rsidRPr="00124377" w:rsidRDefault="006F695F" w:rsidP="00124377">
            <w:pPr>
              <w:pStyle w:val="Odstavecseseznamem"/>
              <w:numPr>
                <w:ilvl w:val="0"/>
                <w:numId w:val="5"/>
              </w:numPr>
              <w:spacing w:after="0" w:line="240" w:lineRule="auto"/>
              <w:jc w:val="both"/>
              <w:rPr>
                <w:rFonts w:ascii="Arial" w:eastAsia="Times New Roman" w:hAnsi="Arial" w:cs="Arial"/>
                <w:lang w:eastAsia="cs-CZ"/>
              </w:rPr>
            </w:pPr>
            <w:r w:rsidRPr="00124377">
              <w:rPr>
                <w:rFonts w:ascii="Arial" w:eastAsia="Times New Roman" w:hAnsi="Arial" w:cs="Arial"/>
                <w:lang w:eastAsia="cs-CZ"/>
              </w:rPr>
              <w:t>p</w:t>
            </w:r>
            <w:r w:rsidR="002953EB" w:rsidRPr="00124377">
              <w:rPr>
                <w:rFonts w:ascii="Arial" w:eastAsia="Times New Roman" w:hAnsi="Arial" w:cs="Arial"/>
                <w:lang w:eastAsia="cs-CZ"/>
              </w:rPr>
              <w:t>ísemné čestné prohlášení o zdravotní způsobilosti k výkon</w:t>
            </w:r>
            <w:r w:rsidR="002E683D" w:rsidRPr="00124377">
              <w:rPr>
                <w:rFonts w:ascii="Arial" w:eastAsia="Times New Roman" w:hAnsi="Arial" w:cs="Arial"/>
                <w:lang w:eastAsia="cs-CZ"/>
              </w:rPr>
              <w:t xml:space="preserve">u služby </w:t>
            </w:r>
            <w:r w:rsidR="00C202CF" w:rsidRPr="00124377">
              <w:rPr>
                <w:rFonts w:ascii="Arial" w:eastAsia="Times New Roman" w:hAnsi="Arial" w:cs="Arial"/>
                <w:lang w:eastAsia="cs-CZ"/>
              </w:rPr>
              <w:br/>
            </w:r>
            <w:r w:rsidR="002E683D" w:rsidRPr="00124377">
              <w:rPr>
                <w:rFonts w:ascii="Arial" w:eastAsia="Times New Roman" w:hAnsi="Arial" w:cs="Arial"/>
                <w:lang w:eastAsia="cs-CZ"/>
              </w:rPr>
              <w:t>[</w:t>
            </w:r>
            <w:r w:rsidR="002953EB" w:rsidRPr="00124377">
              <w:rPr>
                <w:rFonts w:ascii="Arial" w:eastAsia="Times New Roman" w:hAnsi="Arial" w:cs="Arial"/>
                <w:lang w:eastAsia="cs-CZ"/>
              </w:rPr>
              <w:t xml:space="preserve">§ 25 odst. 1 písm. f) </w:t>
            </w:r>
            <w:r w:rsidR="002E683D" w:rsidRPr="00124377">
              <w:rPr>
                <w:rFonts w:ascii="Arial" w:eastAsia="Times New Roman" w:hAnsi="Arial" w:cs="Arial"/>
                <w:lang w:eastAsia="cs-CZ"/>
              </w:rPr>
              <w:t>zákona o státní službě]</w:t>
            </w:r>
            <w:r w:rsidR="00A7560C" w:rsidRPr="00124377">
              <w:rPr>
                <w:rFonts w:ascii="Arial" w:eastAsia="Times New Roman" w:hAnsi="Arial" w:cs="Arial"/>
                <w:lang w:eastAsia="cs-CZ"/>
              </w:rPr>
              <w:t xml:space="preserve"> </w:t>
            </w:r>
          </w:p>
          <w:p w14:paraId="17698E31" w14:textId="01EEACD6" w:rsidR="008178EB" w:rsidRPr="00124377" w:rsidRDefault="006F695F" w:rsidP="00124377">
            <w:pPr>
              <w:pStyle w:val="Odstavecseseznamem"/>
              <w:numPr>
                <w:ilvl w:val="0"/>
                <w:numId w:val="5"/>
              </w:numPr>
              <w:spacing w:after="0" w:line="240" w:lineRule="auto"/>
              <w:jc w:val="both"/>
              <w:rPr>
                <w:rFonts w:ascii="Arial" w:eastAsia="Times New Roman" w:hAnsi="Arial" w:cs="Arial"/>
                <w:lang w:eastAsia="cs-CZ"/>
              </w:rPr>
            </w:pPr>
            <w:r w:rsidRPr="00124377">
              <w:rPr>
                <w:rFonts w:ascii="Arial" w:eastAsia="Times New Roman" w:hAnsi="Arial" w:cs="Arial"/>
                <w:lang w:eastAsia="cs-CZ"/>
              </w:rPr>
              <w:t>o</w:t>
            </w:r>
            <w:r w:rsidR="008178EB" w:rsidRPr="00124377">
              <w:rPr>
                <w:rFonts w:ascii="Arial" w:eastAsia="Times New Roman" w:hAnsi="Arial" w:cs="Arial"/>
                <w:lang w:eastAsia="cs-CZ"/>
              </w:rPr>
              <w:t>svědčení podle § 4 od</w:t>
            </w:r>
            <w:r w:rsidR="0063664E" w:rsidRPr="00124377">
              <w:rPr>
                <w:rFonts w:ascii="Arial" w:eastAsia="Times New Roman" w:hAnsi="Arial" w:cs="Arial"/>
                <w:lang w:eastAsia="cs-CZ"/>
              </w:rPr>
              <w:t>st. 1 zákona č. 451/1991 Sb</w:t>
            </w:r>
            <w:r w:rsidR="00967F1A" w:rsidRPr="00124377">
              <w:rPr>
                <w:rFonts w:ascii="Arial" w:eastAsia="Times New Roman" w:hAnsi="Arial" w:cs="Arial"/>
                <w:lang w:eastAsia="cs-CZ"/>
              </w:rPr>
              <w:t>.,</w:t>
            </w:r>
            <w:r w:rsidR="00EE47EE" w:rsidRPr="00124377">
              <w:rPr>
                <w:rFonts w:ascii="Arial" w:eastAsia="Times New Roman" w:hAnsi="Arial" w:cs="Arial"/>
                <w:lang w:eastAsia="cs-CZ"/>
              </w:rPr>
              <w:t xml:space="preserve"> </w:t>
            </w:r>
            <w:r w:rsidR="00A7560C" w:rsidRPr="00124377">
              <w:rPr>
                <w:rFonts w:ascii="Arial" w:eastAsia="Times New Roman" w:hAnsi="Arial" w:cs="Arial"/>
                <w:lang w:eastAsia="cs-CZ"/>
              </w:rPr>
              <w:t>nebo dokla</w:t>
            </w:r>
            <w:r w:rsidR="00473BAD" w:rsidRPr="00124377">
              <w:rPr>
                <w:rFonts w:ascii="Arial" w:eastAsia="Times New Roman" w:hAnsi="Arial" w:cs="Arial"/>
                <w:lang w:eastAsia="cs-CZ"/>
              </w:rPr>
              <w:t>d, že uchazeč o </w:t>
            </w:r>
            <w:r w:rsidR="00EE47EE" w:rsidRPr="00124377">
              <w:rPr>
                <w:rFonts w:ascii="Arial" w:eastAsia="Times New Roman" w:hAnsi="Arial" w:cs="Arial"/>
                <w:lang w:eastAsia="cs-CZ"/>
              </w:rPr>
              <w:t xml:space="preserve">vydání </w:t>
            </w:r>
            <w:r w:rsidR="00A7560C" w:rsidRPr="00124377">
              <w:rPr>
                <w:rFonts w:ascii="Arial" w:eastAsia="Times New Roman" w:hAnsi="Arial" w:cs="Arial"/>
                <w:lang w:eastAsia="cs-CZ"/>
              </w:rPr>
              <w:t>osvědčení požádal</w:t>
            </w:r>
            <w:r w:rsidR="00EE47EE" w:rsidRPr="00124377">
              <w:rPr>
                <w:rFonts w:ascii="Arial" w:eastAsia="Times New Roman" w:hAnsi="Arial" w:cs="Arial"/>
                <w:lang w:eastAsia="cs-CZ"/>
              </w:rPr>
              <w:t xml:space="preserve"> </w:t>
            </w:r>
          </w:p>
          <w:p w14:paraId="4780BA87" w14:textId="10F07DC4" w:rsidR="0063664E" w:rsidRPr="00124377" w:rsidRDefault="006F695F" w:rsidP="00124377">
            <w:pPr>
              <w:pStyle w:val="Odstavecseseznamem"/>
              <w:numPr>
                <w:ilvl w:val="0"/>
                <w:numId w:val="5"/>
              </w:numPr>
              <w:spacing w:after="0" w:line="240" w:lineRule="auto"/>
              <w:jc w:val="both"/>
              <w:rPr>
                <w:rFonts w:ascii="Arial" w:eastAsia="Times New Roman" w:hAnsi="Arial" w:cs="Arial"/>
                <w:lang w:eastAsia="cs-CZ"/>
              </w:rPr>
            </w:pPr>
            <w:bookmarkStart w:id="0" w:name="_GoBack"/>
            <w:bookmarkEnd w:id="0"/>
            <w:r w:rsidRPr="00124377">
              <w:rPr>
                <w:rFonts w:ascii="Arial" w:eastAsia="Times New Roman" w:hAnsi="Arial" w:cs="Arial"/>
                <w:lang w:eastAsia="cs-CZ"/>
              </w:rPr>
              <w:t>č</w:t>
            </w:r>
            <w:r w:rsidR="008178EB" w:rsidRPr="00124377">
              <w:rPr>
                <w:rFonts w:ascii="Arial" w:eastAsia="Times New Roman" w:hAnsi="Arial" w:cs="Arial"/>
                <w:lang w:eastAsia="cs-CZ"/>
              </w:rPr>
              <w:t>estné prohlášení podle § 4 odst. 3 zákona č. 451/1991 Sb.</w:t>
            </w:r>
          </w:p>
          <w:p w14:paraId="3080A6E2" w14:textId="34844089" w:rsidR="00DE6C6D" w:rsidRPr="005255EB" w:rsidRDefault="00DB1335" w:rsidP="00124377">
            <w:pPr>
              <w:pStyle w:val="Odstavecseseznamem"/>
              <w:numPr>
                <w:ilvl w:val="0"/>
                <w:numId w:val="5"/>
              </w:numPr>
              <w:spacing w:after="0" w:line="240" w:lineRule="auto"/>
              <w:jc w:val="both"/>
              <w:rPr>
                <w:rFonts w:ascii="Arial" w:eastAsia="Times New Roman" w:hAnsi="Arial" w:cs="Arial"/>
                <w:lang w:eastAsia="cs-CZ"/>
              </w:rPr>
            </w:pPr>
            <w:r>
              <w:rPr>
                <w:rFonts w:ascii="Arial" w:hAnsi="Arial" w:cs="Arial"/>
                <w:color w:val="000000" w:themeColor="text1"/>
              </w:rPr>
              <w:t>platný doklad</w:t>
            </w:r>
            <w:r w:rsidR="00DE6C6D" w:rsidRPr="005255EB">
              <w:rPr>
                <w:rFonts w:ascii="Arial" w:hAnsi="Arial" w:cs="Arial"/>
                <w:color w:val="000000" w:themeColor="text1"/>
              </w:rPr>
              <w:t xml:space="preserve"> podle zákona č. 412/2005 Sb., o ochraně utajovaných informací </w:t>
            </w:r>
            <w:r w:rsidR="005255EB">
              <w:rPr>
                <w:rFonts w:ascii="Arial" w:hAnsi="Arial" w:cs="Arial"/>
                <w:color w:val="000000" w:themeColor="text1"/>
              </w:rPr>
              <w:br/>
            </w:r>
            <w:r w:rsidR="00DE6C6D"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 xml:space="preserve">sů, </w:t>
            </w:r>
            <w:r w:rsidR="00D50CED">
              <w:rPr>
                <w:rFonts w:ascii="Arial" w:hAnsi="Arial" w:cs="Arial"/>
                <w:color w:val="000000" w:themeColor="text1"/>
              </w:rPr>
              <w:t xml:space="preserve">alespoň </w:t>
            </w:r>
            <w:r w:rsidR="00E77186" w:rsidRPr="005255EB">
              <w:rPr>
                <w:rFonts w:ascii="Arial" w:hAnsi="Arial" w:cs="Arial"/>
                <w:color w:val="000000" w:themeColor="text1"/>
              </w:rPr>
              <w:t>na stupeň utajení „</w:t>
            </w:r>
            <w:r w:rsidR="00533ABB">
              <w:rPr>
                <w:rFonts w:ascii="Arial" w:hAnsi="Arial" w:cs="Arial"/>
                <w:color w:val="000000" w:themeColor="text1"/>
              </w:rPr>
              <w:t>Důvěrné</w:t>
            </w:r>
            <w:r w:rsidR="00967F1A">
              <w:rPr>
                <w:rFonts w:ascii="Arial" w:hAnsi="Arial" w:cs="Arial"/>
                <w:color w:val="000000" w:themeColor="text1"/>
              </w:rPr>
              <w:t>“</w:t>
            </w:r>
            <w:r>
              <w:rPr>
                <w:rFonts w:ascii="Arial" w:hAnsi="Arial" w:cs="Arial"/>
                <w:color w:val="000000" w:themeColor="text1"/>
              </w:rPr>
              <w:t>, pokud je jeho držitelem/</w:t>
            </w:r>
            <w:proofErr w:type="spellStart"/>
            <w:r>
              <w:rPr>
                <w:rFonts w:ascii="Arial" w:hAnsi="Arial" w:cs="Arial"/>
                <w:color w:val="000000" w:themeColor="text1"/>
              </w:rPr>
              <w:t>kou</w:t>
            </w:r>
            <w:proofErr w:type="spellEnd"/>
          </w:p>
          <w:p w14:paraId="528EFDC6" w14:textId="0AB89A3B" w:rsidR="008178EB" w:rsidRDefault="006F695F" w:rsidP="00124377">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p>
          <w:p w14:paraId="1C56BEC8" w14:textId="46E1B414" w:rsidR="00992C60" w:rsidRDefault="00992C60" w:rsidP="00124377">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motivační dopis</w:t>
            </w:r>
          </w:p>
          <w:p w14:paraId="34E9CC6C" w14:textId="197408FB" w:rsidR="00615751" w:rsidRPr="00806C37" w:rsidRDefault="005F05E3" w:rsidP="00124377">
            <w:pPr>
              <w:pStyle w:val="Odstavecseseznamem"/>
              <w:numPr>
                <w:ilvl w:val="0"/>
                <w:numId w:val="5"/>
              </w:numPr>
              <w:spacing w:after="0" w:line="240" w:lineRule="auto"/>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58704F">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6"/>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0B54E7" w:rsidRPr="0018690F">
              <w:rPr>
                <w:rFonts w:ascii="Arial" w:eastAsia="Times New Roman" w:hAnsi="Arial" w:cs="Arial"/>
                <w:b/>
                <w:lang w:eastAsia="cs-CZ"/>
              </w:rPr>
              <w:t>"</w:t>
            </w:r>
            <w:r w:rsidR="00142009">
              <w:rPr>
                <w:rFonts w:ascii="Arial" w:hAnsi="Arial" w:cs="Arial"/>
                <w:b/>
                <w:lang w:eastAsia="cs-CZ"/>
              </w:rPr>
              <w:t xml:space="preserve">Specifika </w:t>
            </w:r>
            <w:r w:rsidR="00142009">
              <w:rPr>
                <w:rFonts w:ascii="Arial" w:hAnsi="Arial" w:cs="Arial"/>
                <w:b/>
                <w:lang w:eastAsia="cs-CZ"/>
              </w:rPr>
              <w:lastRenderedPageBreak/>
              <w:t>odvolacího řízení na úseku dlouhodobých pobytů</w:t>
            </w:r>
            <w:r w:rsidR="00D1532C" w:rsidRPr="004D1CCC">
              <w:rPr>
                <w:rFonts w:ascii="Arial" w:eastAsia="Times New Roman" w:hAnsi="Arial" w:cs="Arial"/>
                <w:b/>
                <w:lang w:eastAsia="cs-CZ"/>
              </w:rPr>
              <w:t>.</w:t>
            </w:r>
            <w:r w:rsidR="00D1532C">
              <w:rPr>
                <w:rFonts w:ascii="Arial" w:eastAsia="Times New Roman" w:hAnsi="Arial" w:cs="Arial"/>
                <w:lang w:eastAsia="cs-CZ"/>
              </w:rPr>
              <w:t>"</w:t>
            </w:r>
          </w:p>
          <w:p w14:paraId="79C17B34" w14:textId="77777777" w:rsidR="00A81AC7" w:rsidRPr="009E3ACF" w:rsidRDefault="00A81AC7" w:rsidP="00BE05AE">
            <w:pPr>
              <w:pStyle w:val="Odstavecseseznamem"/>
              <w:spacing w:after="0" w:line="240" w:lineRule="auto"/>
              <w:jc w:val="both"/>
              <w:rPr>
                <w:rFonts w:ascii="Arial" w:eastAsia="Times New Roman" w:hAnsi="Arial" w:cs="Arial"/>
                <w:lang w:eastAsia="cs-CZ"/>
              </w:rPr>
            </w:pPr>
          </w:p>
        </w:tc>
      </w:tr>
    </w:tbl>
    <w:p w14:paraId="263A8ED5" w14:textId="77777777" w:rsidR="00346DAB" w:rsidRDefault="00346DAB" w:rsidP="00BE05AE">
      <w:pPr>
        <w:spacing w:after="0" w:line="240" w:lineRule="auto"/>
        <w:jc w:val="both"/>
        <w:rPr>
          <w:rFonts w:ascii="Arial" w:hAnsi="Arial" w:cs="Arial"/>
          <w:b/>
        </w:rPr>
      </w:pPr>
    </w:p>
    <w:p w14:paraId="1D39FBEA" w14:textId="77777777" w:rsidR="00F279E6" w:rsidRDefault="00F279E6" w:rsidP="00BE05AE">
      <w:pPr>
        <w:spacing w:after="0" w:line="240" w:lineRule="auto"/>
        <w:jc w:val="both"/>
        <w:rPr>
          <w:rFonts w:ascii="Arial" w:hAnsi="Arial" w:cs="Arial"/>
          <w:b/>
        </w:rPr>
      </w:pPr>
    </w:p>
    <w:p w14:paraId="5CA69B26" w14:textId="77777777" w:rsidR="008178EB" w:rsidRPr="00BE05AE" w:rsidRDefault="008178EB" w:rsidP="00BE05AE">
      <w:pPr>
        <w:spacing w:after="0" w:line="240" w:lineRule="auto"/>
        <w:jc w:val="both"/>
        <w:rPr>
          <w:rFonts w:ascii="Arial" w:hAnsi="Arial" w:cs="Arial"/>
          <w:b/>
        </w:rPr>
      </w:pPr>
      <w:r w:rsidRPr="00BE05AE">
        <w:rPr>
          <w:rFonts w:ascii="Arial" w:hAnsi="Arial" w:cs="Arial"/>
          <w:b/>
        </w:rPr>
        <w:t>Bližší informace poskytne:</w:t>
      </w:r>
    </w:p>
    <w:p w14:paraId="08D85F86" w14:textId="77777777" w:rsidR="00BE05AE" w:rsidRDefault="00BE05AE" w:rsidP="00BE05AE">
      <w:pPr>
        <w:spacing w:after="0" w:line="240" w:lineRule="auto"/>
        <w:jc w:val="both"/>
        <w:rPr>
          <w:rFonts w:ascii="Arial" w:eastAsia="Times New Roman" w:hAnsi="Arial" w:cs="Arial"/>
          <w:lang w:eastAsia="cs-CZ"/>
        </w:rPr>
      </w:pPr>
    </w:p>
    <w:p w14:paraId="18E4B989" w14:textId="57CA88C0" w:rsidR="008178EB" w:rsidRDefault="00A0388C" w:rsidP="00BE05AE">
      <w:pPr>
        <w:spacing w:after="0" w:line="240" w:lineRule="auto"/>
        <w:jc w:val="both"/>
        <w:rPr>
          <w:rFonts w:ascii="Arial" w:eastAsia="Times New Roman" w:hAnsi="Arial" w:cs="Arial"/>
          <w:lang w:eastAsia="cs-CZ"/>
        </w:rPr>
      </w:pPr>
      <w:r>
        <w:rPr>
          <w:rFonts w:ascii="Arial" w:eastAsia="Times New Roman" w:hAnsi="Arial" w:cs="Arial"/>
          <w:lang w:eastAsia="cs-CZ"/>
        </w:rPr>
        <w:t>Bc. Martin Procházka</w:t>
      </w:r>
    </w:p>
    <w:p w14:paraId="19AE70FF" w14:textId="2BFC5DA2" w:rsidR="008178EB" w:rsidRPr="00880BF5" w:rsidRDefault="00BE05AE" w:rsidP="00BE05AE">
      <w:pPr>
        <w:spacing w:after="0" w:line="240" w:lineRule="auto"/>
        <w:jc w:val="both"/>
        <w:rPr>
          <w:rFonts w:ascii="Arial" w:eastAsia="Times New Roman" w:hAnsi="Arial" w:cs="Arial"/>
          <w:lang w:eastAsia="cs-CZ"/>
        </w:rPr>
      </w:pPr>
      <w:r>
        <w:rPr>
          <w:rFonts w:ascii="Arial" w:eastAsia="Times New Roman" w:hAnsi="Arial" w:cs="Arial"/>
          <w:lang w:eastAsia="cs-CZ"/>
        </w:rPr>
        <w:t>k</w:t>
      </w:r>
      <w:r w:rsidR="003D2ADC">
        <w:rPr>
          <w:rFonts w:ascii="Arial" w:eastAsia="Times New Roman" w:hAnsi="Arial" w:cs="Arial"/>
          <w:lang w:eastAsia="cs-CZ"/>
        </w:rPr>
        <w:t>ancelář státního tajemníka v Ministerstvu vnitra</w:t>
      </w:r>
    </w:p>
    <w:p w14:paraId="5431B144" w14:textId="18CF7835"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BE05AE">
        <w:rPr>
          <w:rFonts w:ascii="Arial" w:eastAsia="Times New Roman" w:hAnsi="Arial" w:cs="Arial"/>
          <w:lang w:eastAsia="cs-CZ"/>
        </w:rPr>
        <w:t> 833</w:t>
      </w:r>
      <w:r w:rsidR="003D2ADC">
        <w:rPr>
          <w:rFonts w:ascii="Arial" w:eastAsia="Times New Roman" w:hAnsi="Arial" w:cs="Arial"/>
          <w:lang w:eastAsia="cs-CZ"/>
        </w:rPr>
        <w:t xml:space="preserve"> </w:t>
      </w:r>
      <w:r w:rsidR="00F0636C">
        <w:rPr>
          <w:rFonts w:ascii="Arial" w:eastAsia="Times New Roman" w:hAnsi="Arial" w:cs="Arial"/>
          <w:lang w:eastAsia="cs-CZ"/>
        </w:rPr>
        <w:t>349</w:t>
      </w:r>
    </w:p>
    <w:p w14:paraId="116A5440" w14:textId="0ECED7EE"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xml:space="preserve">: </w:t>
      </w:r>
      <w:r w:rsidR="00A0388C">
        <w:rPr>
          <w:rFonts w:ascii="Arial" w:eastAsia="Times New Roman" w:hAnsi="Arial" w:cs="Arial"/>
          <w:lang w:eastAsia="cs-CZ"/>
        </w:rPr>
        <w:t>martin.prochazka</w:t>
      </w:r>
      <w:r w:rsidR="003D2ADC">
        <w:rPr>
          <w:rFonts w:ascii="Arial" w:eastAsia="Times New Roman" w:hAnsi="Arial" w:cs="Arial"/>
          <w:lang w:eastAsia="cs-CZ"/>
        </w:rPr>
        <w:t>@mvcr.cz</w:t>
      </w:r>
    </w:p>
    <w:p w14:paraId="0FDE2F55" w14:textId="77777777" w:rsidR="00D10C43" w:rsidRDefault="00D10C43" w:rsidP="00BE05AE">
      <w:pPr>
        <w:spacing w:after="0" w:line="240" w:lineRule="auto"/>
        <w:jc w:val="both"/>
        <w:rPr>
          <w:rFonts w:ascii="Arial" w:eastAsia="Times New Roman" w:hAnsi="Arial" w:cs="Arial"/>
          <w:lang w:eastAsia="cs-CZ"/>
        </w:rPr>
      </w:pPr>
    </w:p>
    <w:p w14:paraId="416BF70C" w14:textId="77777777" w:rsidR="00346DAB" w:rsidRDefault="00346DAB" w:rsidP="00BE05AE">
      <w:pPr>
        <w:spacing w:after="0" w:line="240" w:lineRule="auto"/>
        <w:jc w:val="both"/>
        <w:rPr>
          <w:rFonts w:ascii="Arial" w:eastAsia="Times New Roman" w:hAnsi="Arial" w:cs="Arial"/>
          <w:lang w:eastAsia="cs-CZ"/>
        </w:rPr>
      </w:pPr>
    </w:p>
    <w:p w14:paraId="69CEC88B" w14:textId="77777777" w:rsidR="00A0388C" w:rsidRDefault="00A0388C" w:rsidP="00BE05AE">
      <w:pPr>
        <w:spacing w:after="0" w:line="240" w:lineRule="auto"/>
        <w:jc w:val="both"/>
        <w:rPr>
          <w:rFonts w:ascii="Arial" w:eastAsia="Times New Roman" w:hAnsi="Arial" w:cs="Arial"/>
          <w:lang w:eastAsia="cs-CZ"/>
        </w:rPr>
      </w:pPr>
    </w:p>
    <w:p w14:paraId="75CF0E5B" w14:textId="77777777" w:rsidR="00346DAB" w:rsidRDefault="00346DAB" w:rsidP="00BE05AE">
      <w:pPr>
        <w:spacing w:after="0" w:line="240" w:lineRule="auto"/>
        <w:jc w:val="both"/>
        <w:rPr>
          <w:rFonts w:ascii="Arial" w:eastAsia="Times New Roman" w:hAnsi="Arial" w:cs="Arial"/>
          <w:lang w:eastAsia="cs-CZ"/>
        </w:rPr>
      </w:pPr>
    </w:p>
    <w:p w14:paraId="12193045" w14:textId="77777777" w:rsidR="00BE05AE" w:rsidRDefault="00BE05AE" w:rsidP="00BE05AE">
      <w:pPr>
        <w:spacing w:after="0" w:line="240" w:lineRule="auto"/>
        <w:jc w:val="both"/>
        <w:rPr>
          <w:rFonts w:ascii="Arial" w:eastAsia="Times New Roman" w:hAnsi="Arial" w:cs="Arial"/>
          <w:lang w:eastAsia="cs-CZ"/>
        </w:rPr>
      </w:pPr>
    </w:p>
    <w:p w14:paraId="77B8C4B5" w14:textId="77777777" w:rsidR="00BE05AE" w:rsidRDefault="00594A84" w:rsidP="00BE05AE">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14:paraId="30277B9C" w14:textId="065F53A9" w:rsidR="00C23224" w:rsidRPr="001B076D" w:rsidRDefault="00A3676B" w:rsidP="00BE05AE">
      <w:pPr>
        <w:spacing w:after="0" w:line="240" w:lineRule="auto"/>
        <w:ind w:left="4956" w:firstLine="708"/>
        <w:jc w:val="both"/>
        <w:rPr>
          <w:rFonts w:ascii="Arial" w:hAnsi="Arial" w:cs="Arial"/>
          <w:b/>
        </w:rPr>
      </w:pPr>
      <w:r w:rsidRPr="001B076D">
        <w:rPr>
          <w:rFonts w:ascii="Arial" w:hAnsi="Arial" w:cs="Arial"/>
          <w:b/>
        </w:rPr>
        <w:t>Mgr. Jiří Kaucký</w:t>
      </w:r>
    </w:p>
    <w:p w14:paraId="783C1E8B" w14:textId="58C4BFBC" w:rsidR="00A81AC7" w:rsidRDefault="00E3330C" w:rsidP="00BE05AE">
      <w:pPr>
        <w:spacing w:after="0" w:line="240" w:lineRule="auto"/>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A6147">
      <w:footerReference w:type="default" r:id="rId10"/>
      <w:pgSz w:w="11906" w:h="16838"/>
      <w:pgMar w:top="709" w:right="1418"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05F5AF" w14:textId="77777777" w:rsidR="00403C32" w:rsidRDefault="00403C32">
      <w:pPr>
        <w:spacing w:after="0" w:line="240" w:lineRule="auto"/>
      </w:pPr>
      <w:r>
        <w:separator/>
      </w:r>
    </w:p>
  </w:endnote>
  <w:endnote w:type="continuationSeparator" w:id="0">
    <w:p w14:paraId="25219BFD" w14:textId="77777777" w:rsidR="00403C32" w:rsidRDefault="00403C32">
      <w:pPr>
        <w:spacing w:after="0" w:line="240" w:lineRule="auto"/>
      </w:pPr>
      <w:r>
        <w:continuationSeparator/>
      </w:r>
    </w:p>
  </w:endnote>
  <w:endnote w:type="continuationNotice" w:id="1">
    <w:p w14:paraId="1EE5BDE0" w14:textId="77777777" w:rsidR="00403C32" w:rsidRDefault="00403C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124377">
          <w:rPr>
            <w:noProof/>
          </w:rPr>
          <w:t>1</w:t>
        </w:r>
        <w:r>
          <w:fldChar w:fldCharType="end"/>
        </w:r>
      </w:p>
    </w:sdtContent>
  </w:sdt>
  <w:p w14:paraId="52375868" w14:textId="77777777" w:rsidR="001873E3" w:rsidRDefault="00403C3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59880E" w14:textId="77777777" w:rsidR="00403C32" w:rsidRDefault="00403C32">
      <w:pPr>
        <w:spacing w:after="0" w:line="240" w:lineRule="auto"/>
      </w:pPr>
      <w:r>
        <w:separator/>
      </w:r>
    </w:p>
  </w:footnote>
  <w:footnote w:type="continuationSeparator" w:id="0">
    <w:p w14:paraId="2E16CEA4" w14:textId="77777777" w:rsidR="00403C32" w:rsidRDefault="00403C32">
      <w:pPr>
        <w:spacing w:after="0" w:line="240" w:lineRule="auto"/>
      </w:pPr>
      <w:r>
        <w:continuationSeparator/>
      </w:r>
    </w:p>
  </w:footnote>
  <w:footnote w:type="continuationNotice" w:id="1">
    <w:p w14:paraId="3D0C7B1D" w14:textId="77777777" w:rsidR="00403C32" w:rsidRDefault="00403C32">
      <w:pPr>
        <w:spacing w:after="0" w:line="240" w:lineRule="auto"/>
      </w:pPr>
    </w:p>
  </w:footnote>
  <w:footnote w:id="2">
    <w:p w14:paraId="08F5ED38" w14:textId="77777777" w:rsidR="0049136A" w:rsidRPr="00104029" w:rsidRDefault="0049136A" w:rsidP="0049136A">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14:paraId="5D9A2834" w14:textId="77777777" w:rsidR="0049136A" w:rsidRPr="00104029" w:rsidRDefault="0049136A" w:rsidP="0049136A">
      <w:pPr>
        <w:pStyle w:val="Textpoznpodarou"/>
        <w:jc w:val="both"/>
        <w:rPr>
          <w:rFonts w:ascii="Arial" w:hAnsi="Arial" w:cs="Arial"/>
          <w:sz w:val="18"/>
          <w:szCs w:val="18"/>
        </w:rPr>
      </w:pPr>
    </w:p>
  </w:footnote>
  <w:footnote w:id="3">
    <w:p w14:paraId="09B1D01A" w14:textId="17D5EB58" w:rsidR="00274296" w:rsidRDefault="00274296">
      <w:pPr>
        <w:pStyle w:val="Textpoznpodarou"/>
      </w:pPr>
      <w:r>
        <w:rPr>
          <w:rStyle w:val="Znakapoznpodarou"/>
        </w:rPr>
        <w:footnoteRef/>
      </w:r>
      <w:r>
        <w:t xml:space="preserve"> </w:t>
      </w:r>
      <w:r w:rsidRPr="009755AA">
        <w:rPr>
          <w:rFonts w:ascii="Arial" w:hAnsi="Arial" w:cs="Arial"/>
          <w:sz w:val="18"/>
          <w:szCs w:val="18"/>
        </w:rPr>
        <w:t>§ 20 zákona č. 451/1991 Sb.</w:t>
      </w:r>
    </w:p>
  </w:footnote>
  <w:footnote w:id="4">
    <w:p w14:paraId="5BDA23FC" w14:textId="5D22FB4B" w:rsidR="00533ABB" w:rsidRPr="001B076D" w:rsidRDefault="00533ABB" w:rsidP="00533ABB">
      <w:pPr>
        <w:spacing w:after="0"/>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Pr>
          <w:rFonts w:ascii="Arial" w:hAnsi="Arial" w:cs="Arial"/>
          <w:sz w:val="18"/>
          <w:szCs w:val="18"/>
        </w:rPr>
        <w:t>).</w:t>
      </w:r>
    </w:p>
  </w:footnote>
  <w:footnote w:id="5">
    <w:p w14:paraId="323E37AC" w14:textId="174752CA" w:rsidR="000E609D" w:rsidRDefault="000E609D" w:rsidP="003A0C59">
      <w:pPr>
        <w:pStyle w:val="Textpoznpodarou"/>
        <w:jc w:val="both"/>
      </w:pPr>
      <w:r>
        <w:rPr>
          <w:rStyle w:val="Znakapoznpodarou"/>
        </w:rPr>
        <w:footnoteRef/>
      </w:r>
      <w:r>
        <w:t xml:space="preserve"> </w:t>
      </w:r>
      <w:r w:rsidR="00620414">
        <w:rPr>
          <w:rFonts w:ascii="Arial" w:hAnsi="Arial" w:cs="Arial"/>
          <w:sz w:val="18"/>
          <w:szCs w:val="18"/>
        </w:rPr>
        <w:t xml:space="preserve">Originál </w:t>
      </w:r>
      <w:r w:rsidR="004E6000">
        <w:rPr>
          <w:rFonts w:ascii="Arial" w:hAnsi="Arial" w:cs="Arial"/>
          <w:sz w:val="18"/>
          <w:szCs w:val="18"/>
        </w:rPr>
        <w:t xml:space="preserve">případně úředně ověřenou kopii </w:t>
      </w:r>
      <w:r w:rsidRPr="001B4B9E">
        <w:rPr>
          <w:rFonts w:ascii="Arial" w:hAnsi="Arial" w:cs="Arial"/>
          <w:sz w:val="18"/>
          <w:szCs w:val="18"/>
        </w:rPr>
        <w:t xml:space="preserve">dokladu o dosaženém vzdělání je třeba doložit nejpozději </w:t>
      </w:r>
      <w:r w:rsidR="004E6000">
        <w:rPr>
          <w:rFonts w:ascii="Arial" w:hAnsi="Arial" w:cs="Arial"/>
          <w:sz w:val="18"/>
          <w:szCs w:val="18"/>
        </w:rPr>
        <w:br/>
      </w:r>
      <w:r w:rsidRPr="001B4B9E">
        <w:rPr>
          <w:rFonts w:ascii="Arial" w:hAnsi="Arial" w:cs="Arial"/>
          <w:sz w:val="18"/>
          <w:szCs w:val="18"/>
        </w:rPr>
        <w:t>před konáním pohovoru.</w:t>
      </w:r>
    </w:p>
  </w:footnote>
  <w:footnote w:id="6">
    <w:p w14:paraId="42DCDFE3" w14:textId="586CC686" w:rsidR="00104029" w:rsidRDefault="003D2ADC" w:rsidP="003A0C59">
      <w:pPr>
        <w:pStyle w:val="Textpoznpodarou"/>
        <w:jc w:val="both"/>
      </w:pPr>
      <w:r>
        <w:rPr>
          <w:rStyle w:val="Znakapoznpodarou"/>
        </w:rPr>
        <w:footnoteRef/>
      </w:r>
      <w:r>
        <w:t xml:space="preserve"> </w:t>
      </w:r>
      <w:r w:rsidR="00144659">
        <w:t>T</w:t>
      </w:r>
      <w:r w:rsidRPr="002953EB">
        <w:rPr>
          <w:rFonts w:ascii="Arial" w:eastAsia="Times New Roman" w:hAnsi="Arial" w:cs="Arial"/>
          <w:sz w:val="18"/>
          <w:szCs w:val="18"/>
          <w:lang w:eastAsia="cs-CZ"/>
        </w:rPr>
        <w:t xml:space="preserve">j. 30 řádků x 60 znaků (celkem 1 800 znaků) </w:t>
      </w:r>
      <w:r w:rsidR="002A2C74">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sidR="003A0C59">
        <w:rPr>
          <w:rFonts w:ascii="Arial" w:eastAsia="Times New Roman" w:hAnsi="Arial" w:cs="Arial"/>
          <w:sz w:val="18"/>
          <w:szCs w:val="18"/>
          <w:lang w:eastAsia="cs-CZ"/>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06A93857"/>
    <w:multiLevelType w:val="hybridMultilevel"/>
    <w:tmpl w:val="C3FC0FD2"/>
    <w:lvl w:ilvl="0" w:tplc="39C2272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AE56D7C"/>
    <w:multiLevelType w:val="multilevel"/>
    <w:tmpl w:val="71148E90"/>
    <w:lvl w:ilvl="0">
      <w:start w:val="1"/>
      <w:numFmt w:val="bullet"/>
      <w:lvlText w:val=""/>
      <w:lvlJc w:val="left"/>
      <w:pPr>
        <w:tabs>
          <w:tab w:val="num" w:pos="1068"/>
        </w:tabs>
        <w:ind w:left="1068" w:hanging="360"/>
      </w:pPr>
      <w:rPr>
        <w:rFonts w:ascii="Symbol" w:hAnsi="Symbol" w:hint="default"/>
        <w:color w:val="0D0D0D" w:themeColor="text1" w:themeTint="F2"/>
        <w:sz w:val="20"/>
        <w:szCs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nsid w:val="366D3F1C"/>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3D6101E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1">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2">
    <w:nsid w:val="5AA2476C"/>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6DE82548"/>
    <w:multiLevelType w:val="hybridMultilevel"/>
    <w:tmpl w:val="F9E43C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6EFF6BC6"/>
    <w:multiLevelType w:val="hybridMultilevel"/>
    <w:tmpl w:val="F91AE92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77DA2EA9"/>
    <w:multiLevelType w:val="hybridMultilevel"/>
    <w:tmpl w:val="7B9EBCB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9">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8"/>
  </w:num>
  <w:num w:numId="2">
    <w:abstractNumId w:val="13"/>
  </w:num>
  <w:num w:numId="3">
    <w:abstractNumId w:val="10"/>
  </w:num>
  <w:num w:numId="4">
    <w:abstractNumId w:val="9"/>
  </w:num>
  <w:num w:numId="5">
    <w:abstractNumId w:val="14"/>
  </w:num>
  <w:num w:numId="6">
    <w:abstractNumId w:val="3"/>
  </w:num>
  <w:num w:numId="7">
    <w:abstractNumId w:val="1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1"/>
  </w:num>
  <w:num w:numId="11">
    <w:abstractNumId w:val="4"/>
  </w:num>
  <w:num w:numId="12">
    <w:abstractNumId w:val="11"/>
  </w:num>
  <w:num w:numId="13">
    <w:abstractNumId w:val="5"/>
  </w:num>
  <w:num w:numId="14">
    <w:abstractNumId w:val="17"/>
  </w:num>
  <w:num w:numId="15">
    <w:abstractNumId w:val="15"/>
  </w:num>
  <w:num w:numId="16">
    <w:abstractNumId w:val="2"/>
  </w:num>
  <w:num w:numId="17">
    <w:abstractNumId w:val="12"/>
  </w:num>
  <w:num w:numId="18">
    <w:abstractNumId w:val="16"/>
  </w:num>
  <w:num w:numId="19">
    <w:abstractNumId w:val="6"/>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23A7F"/>
    <w:rsid w:val="00037BE2"/>
    <w:rsid w:val="00040C9D"/>
    <w:rsid w:val="0004283D"/>
    <w:rsid w:val="000429B7"/>
    <w:rsid w:val="00042E2F"/>
    <w:rsid w:val="00051DC9"/>
    <w:rsid w:val="00052903"/>
    <w:rsid w:val="000664EE"/>
    <w:rsid w:val="0006697C"/>
    <w:rsid w:val="00067320"/>
    <w:rsid w:val="00067430"/>
    <w:rsid w:val="00067C42"/>
    <w:rsid w:val="00083CEC"/>
    <w:rsid w:val="000919E7"/>
    <w:rsid w:val="00091BC1"/>
    <w:rsid w:val="000949C6"/>
    <w:rsid w:val="000A006F"/>
    <w:rsid w:val="000A4E3F"/>
    <w:rsid w:val="000A7A16"/>
    <w:rsid w:val="000B3C94"/>
    <w:rsid w:val="000B54E7"/>
    <w:rsid w:val="000B556B"/>
    <w:rsid w:val="000B6682"/>
    <w:rsid w:val="000D2EA3"/>
    <w:rsid w:val="000E435D"/>
    <w:rsid w:val="000E609D"/>
    <w:rsid w:val="00100559"/>
    <w:rsid w:val="00100E49"/>
    <w:rsid w:val="00100F78"/>
    <w:rsid w:val="00102E94"/>
    <w:rsid w:val="00104029"/>
    <w:rsid w:val="00113AF0"/>
    <w:rsid w:val="00114DAD"/>
    <w:rsid w:val="001151DA"/>
    <w:rsid w:val="00124377"/>
    <w:rsid w:val="001373AB"/>
    <w:rsid w:val="00142009"/>
    <w:rsid w:val="00144659"/>
    <w:rsid w:val="00155791"/>
    <w:rsid w:val="00160ED1"/>
    <w:rsid w:val="00181E17"/>
    <w:rsid w:val="00185DAC"/>
    <w:rsid w:val="0018690F"/>
    <w:rsid w:val="0018769D"/>
    <w:rsid w:val="00191B93"/>
    <w:rsid w:val="00191FD2"/>
    <w:rsid w:val="001A06B3"/>
    <w:rsid w:val="001B076D"/>
    <w:rsid w:val="001B34D2"/>
    <w:rsid w:val="001B7F42"/>
    <w:rsid w:val="001C021C"/>
    <w:rsid w:val="001C1C73"/>
    <w:rsid w:val="001C6D73"/>
    <w:rsid w:val="001C7DEB"/>
    <w:rsid w:val="001D42CE"/>
    <w:rsid w:val="001D7427"/>
    <w:rsid w:val="001E70D7"/>
    <w:rsid w:val="00200215"/>
    <w:rsid w:val="00203A99"/>
    <w:rsid w:val="002053EC"/>
    <w:rsid w:val="00205C41"/>
    <w:rsid w:val="00205ECD"/>
    <w:rsid w:val="00210D2C"/>
    <w:rsid w:val="0021633F"/>
    <w:rsid w:val="00222C2A"/>
    <w:rsid w:val="002415D9"/>
    <w:rsid w:val="002424FA"/>
    <w:rsid w:val="00247891"/>
    <w:rsid w:val="00253DA9"/>
    <w:rsid w:val="00263BB2"/>
    <w:rsid w:val="002641FB"/>
    <w:rsid w:val="00264DA8"/>
    <w:rsid w:val="00267BFE"/>
    <w:rsid w:val="0027320F"/>
    <w:rsid w:val="00274296"/>
    <w:rsid w:val="00274B87"/>
    <w:rsid w:val="00274D41"/>
    <w:rsid w:val="0027520D"/>
    <w:rsid w:val="00275305"/>
    <w:rsid w:val="00283912"/>
    <w:rsid w:val="002859CA"/>
    <w:rsid w:val="00286C61"/>
    <w:rsid w:val="002953EB"/>
    <w:rsid w:val="002A1EDC"/>
    <w:rsid w:val="002A2C74"/>
    <w:rsid w:val="002A37FB"/>
    <w:rsid w:val="002A3923"/>
    <w:rsid w:val="002A4568"/>
    <w:rsid w:val="002A7A7E"/>
    <w:rsid w:val="002B307C"/>
    <w:rsid w:val="002B3D29"/>
    <w:rsid w:val="002B4439"/>
    <w:rsid w:val="002B5A6C"/>
    <w:rsid w:val="002B6969"/>
    <w:rsid w:val="002B7BA1"/>
    <w:rsid w:val="002C2A57"/>
    <w:rsid w:val="002C3AE5"/>
    <w:rsid w:val="002C4D16"/>
    <w:rsid w:val="002D4294"/>
    <w:rsid w:val="002E683D"/>
    <w:rsid w:val="002E6F20"/>
    <w:rsid w:val="002F1184"/>
    <w:rsid w:val="002F5187"/>
    <w:rsid w:val="003000DE"/>
    <w:rsid w:val="00300B93"/>
    <w:rsid w:val="00304EBC"/>
    <w:rsid w:val="00304ECA"/>
    <w:rsid w:val="00316B72"/>
    <w:rsid w:val="00327DA3"/>
    <w:rsid w:val="00332FA3"/>
    <w:rsid w:val="00337BAD"/>
    <w:rsid w:val="00340BA0"/>
    <w:rsid w:val="00346DAB"/>
    <w:rsid w:val="00352B7F"/>
    <w:rsid w:val="003574E5"/>
    <w:rsid w:val="00361C02"/>
    <w:rsid w:val="00363F43"/>
    <w:rsid w:val="00367C2F"/>
    <w:rsid w:val="003722BB"/>
    <w:rsid w:val="003811BA"/>
    <w:rsid w:val="00396FC6"/>
    <w:rsid w:val="003A01FC"/>
    <w:rsid w:val="003A0C59"/>
    <w:rsid w:val="003A5572"/>
    <w:rsid w:val="003B54A8"/>
    <w:rsid w:val="003C7326"/>
    <w:rsid w:val="003D157F"/>
    <w:rsid w:val="003D2339"/>
    <w:rsid w:val="003D2ADC"/>
    <w:rsid w:val="003D525C"/>
    <w:rsid w:val="003D621B"/>
    <w:rsid w:val="003E5BA6"/>
    <w:rsid w:val="003F0B1C"/>
    <w:rsid w:val="003F1650"/>
    <w:rsid w:val="003F5FAD"/>
    <w:rsid w:val="003F60A9"/>
    <w:rsid w:val="003F76A8"/>
    <w:rsid w:val="004014AD"/>
    <w:rsid w:val="00403C32"/>
    <w:rsid w:val="00411761"/>
    <w:rsid w:val="00421BB9"/>
    <w:rsid w:val="0042547B"/>
    <w:rsid w:val="00435F1B"/>
    <w:rsid w:val="0044301A"/>
    <w:rsid w:val="00463AC0"/>
    <w:rsid w:val="004640A8"/>
    <w:rsid w:val="00473BAD"/>
    <w:rsid w:val="004823C3"/>
    <w:rsid w:val="00485F26"/>
    <w:rsid w:val="0049136A"/>
    <w:rsid w:val="004A0D1A"/>
    <w:rsid w:val="004A5A6F"/>
    <w:rsid w:val="004B32E4"/>
    <w:rsid w:val="004B3A2C"/>
    <w:rsid w:val="004B3C2A"/>
    <w:rsid w:val="004B4D56"/>
    <w:rsid w:val="004D1CCC"/>
    <w:rsid w:val="004D42F3"/>
    <w:rsid w:val="004D75ED"/>
    <w:rsid w:val="004E1292"/>
    <w:rsid w:val="004E6000"/>
    <w:rsid w:val="004E728B"/>
    <w:rsid w:val="004F21B3"/>
    <w:rsid w:val="005012C5"/>
    <w:rsid w:val="00504978"/>
    <w:rsid w:val="00504BF3"/>
    <w:rsid w:val="00505F95"/>
    <w:rsid w:val="00507B8A"/>
    <w:rsid w:val="00515159"/>
    <w:rsid w:val="005255EB"/>
    <w:rsid w:val="00533ABB"/>
    <w:rsid w:val="0053752D"/>
    <w:rsid w:val="00542D26"/>
    <w:rsid w:val="00544F02"/>
    <w:rsid w:val="00550077"/>
    <w:rsid w:val="00550F9F"/>
    <w:rsid w:val="005518EB"/>
    <w:rsid w:val="00570595"/>
    <w:rsid w:val="0058231B"/>
    <w:rsid w:val="00586F74"/>
    <w:rsid w:val="0058704F"/>
    <w:rsid w:val="00592C4C"/>
    <w:rsid w:val="00593908"/>
    <w:rsid w:val="00594A84"/>
    <w:rsid w:val="0059556A"/>
    <w:rsid w:val="00595F71"/>
    <w:rsid w:val="005A5F11"/>
    <w:rsid w:val="005C0B9A"/>
    <w:rsid w:val="005C356A"/>
    <w:rsid w:val="005C6856"/>
    <w:rsid w:val="005D6FD5"/>
    <w:rsid w:val="005E6945"/>
    <w:rsid w:val="005F05E3"/>
    <w:rsid w:val="005F075D"/>
    <w:rsid w:val="005F29C3"/>
    <w:rsid w:val="0061057D"/>
    <w:rsid w:val="00615751"/>
    <w:rsid w:val="00620414"/>
    <w:rsid w:val="0062390D"/>
    <w:rsid w:val="00626918"/>
    <w:rsid w:val="006318BF"/>
    <w:rsid w:val="0063664E"/>
    <w:rsid w:val="00640738"/>
    <w:rsid w:val="00641690"/>
    <w:rsid w:val="0065000E"/>
    <w:rsid w:val="006512C3"/>
    <w:rsid w:val="00657B6F"/>
    <w:rsid w:val="00663A32"/>
    <w:rsid w:val="00667E84"/>
    <w:rsid w:val="00670936"/>
    <w:rsid w:val="00670C42"/>
    <w:rsid w:val="0067212A"/>
    <w:rsid w:val="00673324"/>
    <w:rsid w:val="00676A46"/>
    <w:rsid w:val="006772E1"/>
    <w:rsid w:val="006774E7"/>
    <w:rsid w:val="006822CE"/>
    <w:rsid w:val="006A24FD"/>
    <w:rsid w:val="006A6C8B"/>
    <w:rsid w:val="006B08F1"/>
    <w:rsid w:val="006B6D5D"/>
    <w:rsid w:val="006B6FD0"/>
    <w:rsid w:val="006C3677"/>
    <w:rsid w:val="006C451C"/>
    <w:rsid w:val="006E1422"/>
    <w:rsid w:val="006F496F"/>
    <w:rsid w:val="006F695F"/>
    <w:rsid w:val="00700E19"/>
    <w:rsid w:val="00704A82"/>
    <w:rsid w:val="00704D5A"/>
    <w:rsid w:val="00715AAC"/>
    <w:rsid w:val="00723D37"/>
    <w:rsid w:val="00730A6E"/>
    <w:rsid w:val="00730BEF"/>
    <w:rsid w:val="0074320A"/>
    <w:rsid w:val="00744132"/>
    <w:rsid w:val="007464CE"/>
    <w:rsid w:val="00765C4A"/>
    <w:rsid w:val="00772061"/>
    <w:rsid w:val="00786EDA"/>
    <w:rsid w:val="007A3CFD"/>
    <w:rsid w:val="007A4C14"/>
    <w:rsid w:val="007A6147"/>
    <w:rsid w:val="007A62EF"/>
    <w:rsid w:val="007B3528"/>
    <w:rsid w:val="007B3B40"/>
    <w:rsid w:val="007B58C3"/>
    <w:rsid w:val="007B6B71"/>
    <w:rsid w:val="007D456E"/>
    <w:rsid w:val="007E12A9"/>
    <w:rsid w:val="007E4C34"/>
    <w:rsid w:val="007F3022"/>
    <w:rsid w:val="0080433B"/>
    <w:rsid w:val="00804362"/>
    <w:rsid w:val="00806036"/>
    <w:rsid w:val="00806C37"/>
    <w:rsid w:val="00812659"/>
    <w:rsid w:val="00813BFA"/>
    <w:rsid w:val="00816D4C"/>
    <w:rsid w:val="008178EB"/>
    <w:rsid w:val="00821DA7"/>
    <w:rsid w:val="00824DF1"/>
    <w:rsid w:val="00832A1D"/>
    <w:rsid w:val="00850A05"/>
    <w:rsid w:val="0085253C"/>
    <w:rsid w:val="008525C9"/>
    <w:rsid w:val="00853F34"/>
    <w:rsid w:val="00857632"/>
    <w:rsid w:val="00873F2A"/>
    <w:rsid w:val="00877B01"/>
    <w:rsid w:val="0088435E"/>
    <w:rsid w:val="00884908"/>
    <w:rsid w:val="00890E5B"/>
    <w:rsid w:val="00891E23"/>
    <w:rsid w:val="008A101D"/>
    <w:rsid w:val="008A658E"/>
    <w:rsid w:val="008A71E5"/>
    <w:rsid w:val="008B01DB"/>
    <w:rsid w:val="008B0BC6"/>
    <w:rsid w:val="008B4C7C"/>
    <w:rsid w:val="008B5671"/>
    <w:rsid w:val="008C0646"/>
    <w:rsid w:val="008C0660"/>
    <w:rsid w:val="008D15A9"/>
    <w:rsid w:val="008D7E1B"/>
    <w:rsid w:val="008E0F9B"/>
    <w:rsid w:val="008F341F"/>
    <w:rsid w:val="008F50ED"/>
    <w:rsid w:val="008F7211"/>
    <w:rsid w:val="00901002"/>
    <w:rsid w:val="00912E0F"/>
    <w:rsid w:val="00916F6C"/>
    <w:rsid w:val="0092007C"/>
    <w:rsid w:val="0092675E"/>
    <w:rsid w:val="009273D9"/>
    <w:rsid w:val="00932E63"/>
    <w:rsid w:val="0095718E"/>
    <w:rsid w:val="00961B6C"/>
    <w:rsid w:val="0096457C"/>
    <w:rsid w:val="00967F1A"/>
    <w:rsid w:val="009702DD"/>
    <w:rsid w:val="00972E3A"/>
    <w:rsid w:val="009755AA"/>
    <w:rsid w:val="00975E6D"/>
    <w:rsid w:val="009802F3"/>
    <w:rsid w:val="00984B03"/>
    <w:rsid w:val="00987D16"/>
    <w:rsid w:val="00992C60"/>
    <w:rsid w:val="00997735"/>
    <w:rsid w:val="009A5632"/>
    <w:rsid w:val="009A60DE"/>
    <w:rsid w:val="009B177E"/>
    <w:rsid w:val="009B7835"/>
    <w:rsid w:val="009C29C3"/>
    <w:rsid w:val="009C753B"/>
    <w:rsid w:val="009D21DE"/>
    <w:rsid w:val="009D41BB"/>
    <w:rsid w:val="009D6895"/>
    <w:rsid w:val="009E1A02"/>
    <w:rsid w:val="009E5D06"/>
    <w:rsid w:val="009F1BCF"/>
    <w:rsid w:val="009F54F5"/>
    <w:rsid w:val="00A0388C"/>
    <w:rsid w:val="00A208C9"/>
    <w:rsid w:val="00A24F37"/>
    <w:rsid w:val="00A363AB"/>
    <w:rsid w:val="00A3676B"/>
    <w:rsid w:val="00A3684D"/>
    <w:rsid w:val="00A411C9"/>
    <w:rsid w:val="00A451B3"/>
    <w:rsid w:val="00A45C01"/>
    <w:rsid w:val="00A47290"/>
    <w:rsid w:val="00A563D6"/>
    <w:rsid w:val="00A56C73"/>
    <w:rsid w:val="00A62472"/>
    <w:rsid w:val="00A67A2F"/>
    <w:rsid w:val="00A70FB2"/>
    <w:rsid w:val="00A7560C"/>
    <w:rsid w:val="00A80764"/>
    <w:rsid w:val="00A81AC7"/>
    <w:rsid w:val="00A83238"/>
    <w:rsid w:val="00A8516F"/>
    <w:rsid w:val="00A9771C"/>
    <w:rsid w:val="00AA3415"/>
    <w:rsid w:val="00AA7AF1"/>
    <w:rsid w:val="00AC40A5"/>
    <w:rsid w:val="00AC47E6"/>
    <w:rsid w:val="00AD0599"/>
    <w:rsid w:val="00AD49D1"/>
    <w:rsid w:val="00AD5A25"/>
    <w:rsid w:val="00AD60DC"/>
    <w:rsid w:val="00AE1CEC"/>
    <w:rsid w:val="00AF01CC"/>
    <w:rsid w:val="00AF2E22"/>
    <w:rsid w:val="00AF48F5"/>
    <w:rsid w:val="00AF50CC"/>
    <w:rsid w:val="00AF7DA2"/>
    <w:rsid w:val="00B1614C"/>
    <w:rsid w:val="00B23FC8"/>
    <w:rsid w:val="00B2453D"/>
    <w:rsid w:val="00B403C1"/>
    <w:rsid w:val="00B40F0C"/>
    <w:rsid w:val="00B47CFB"/>
    <w:rsid w:val="00B52D20"/>
    <w:rsid w:val="00B56F4F"/>
    <w:rsid w:val="00B80390"/>
    <w:rsid w:val="00B8662D"/>
    <w:rsid w:val="00B91328"/>
    <w:rsid w:val="00B91E82"/>
    <w:rsid w:val="00B92B99"/>
    <w:rsid w:val="00B95B73"/>
    <w:rsid w:val="00B95BCA"/>
    <w:rsid w:val="00B9607F"/>
    <w:rsid w:val="00B97A86"/>
    <w:rsid w:val="00BA2E6E"/>
    <w:rsid w:val="00BA66CF"/>
    <w:rsid w:val="00BB7F87"/>
    <w:rsid w:val="00BC461F"/>
    <w:rsid w:val="00BC4983"/>
    <w:rsid w:val="00BC53FB"/>
    <w:rsid w:val="00BC6590"/>
    <w:rsid w:val="00BD05A9"/>
    <w:rsid w:val="00BD5831"/>
    <w:rsid w:val="00BD7CBF"/>
    <w:rsid w:val="00BE05AE"/>
    <w:rsid w:val="00BF0252"/>
    <w:rsid w:val="00BF31A7"/>
    <w:rsid w:val="00C03B72"/>
    <w:rsid w:val="00C076B0"/>
    <w:rsid w:val="00C12F65"/>
    <w:rsid w:val="00C202CF"/>
    <w:rsid w:val="00C203C8"/>
    <w:rsid w:val="00C23224"/>
    <w:rsid w:val="00C25EB6"/>
    <w:rsid w:val="00C27A65"/>
    <w:rsid w:val="00C34502"/>
    <w:rsid w:val="00C35406"/>
    <w:rsid w:val="00C35A41"/>
    <w:rsid w:val="00C47A79"/>
    <w:rsid w:val="00C56FD6"/>
    <w:rsid w:val="00C622F3"/>
    <w:rsid w:val="00C829F2"/>
    <w:rsid w:val="00C9597A"/>
    <w:rsid w:val="00CA5F91"/>
    <w:rsid w:val="00CB05F4"/>
    <w:rsid w:val="00CB2603"/>
    <w:rsid w:val="00CE1C9F"/>
    <w:rsid w:val="00CE6DAF"/>
    <w:rsid w:val="00CF5D75"/>
    <w:rsid w:val="00CF7B1F"/>
    <w:rsid w:val="00D0142C"/>
    <w:rsid w:val="00D10C43"/>
    <w:rsid w:val="00D1532C"/>
    <w:rsid w:val="00D26567"/>
    <w:rsid w:val="00D26C96"/>
    <w:rsid w:val="00D3029B"/>
    <w:rsid w:val="00D31D5F"/>
    <w:rsid w:val="00D324D9"/>
    <w:rsid w:val="00D35CB7"/>
    <w:rsid w:val="00D374C2"/>
    <w:rsid w:val="00D47AAF"/>
    <w:rsid w:val="00D50CED"/>
    <w:rsid w:val="00D674EE"/>
    <w:rsid w:val="00D722B9"/>
    <w:rsid w:val="00D95C4F"/>
    <w:rsid w:val="00D96DB3"/>
    <w:rsid w:val="00DA0EE7"/>
    <w:rsid w:val="00DA3DFA"/>
    <w:rsid w:val="00DB11E9"/>
    <w:rsid w:val="00DB1335"/>
    <w:rsid w:val="00DB216B"/>
    <w:rsid w:val="00DB766F"/>
    <w:rsid w:val="00DC0DD7"/>
    <w:rsid w:val="00DC2495"/>
    <w:rsid w:val="00DD5C23"/>
    <w:rsid w:val="00DE2718"/>
    <w:rsid w:val="00DE3854"/>
    <w:rsid w:val="00DE5A21"/>
    <w:rsid w:val="00DE6265"/>
    <w:rsid w:val="00DE6C6D"/>
    <w:rsid w:val="00E00666"/>
    <w:rsid w:val="00E030D6"/>
    <w:rsid w:val="00E12B97"/>
    <w:rsid w:val="00E13235"/>
    <w:rsid w:val="00E14684"/>
    <w:rsid w:val="00E16C01"/>
    <w:rsid w:val="00E174D5"/>
    <w:rsid w:val="00E3330C"/>
    <w:rsid w:val="00E377A5"/>
    <w:rsid w:val="00E40CC0"/>
    <w:rsid w:val="00E44AE4"/>
    <w:rsid w:val="00E44D5A"/>
    <w:rsid w:val="00E45280"/>
    <w:rsid w:val="00E53604"/>
    <w:rsid w:val="00E67422"/>
    <w:rsid w:val="00E77186"/>
    <w:rsid w:val="00E837CA"/>
    <w:rsid w:val="00E85E1F"/>
    <w:rsid w:val="00E90919"/>
    <w:rsid w:val="00EA715A"/>
    <w:rsid w:val="00EB4856"/>
    <w:rsid w:val="00EB66FC"/>
    <w:rsid w:val="00EC37AB"/>
    <w:rsid w:val="00EC597D"/>
    <w:rsid w:val="00ED5F48"/>
    <w:rsid w:val="00EE47EE"/>
    <w:rsid w:val="00EE753C"/>
    <w:rsid w:val="00EF17FB"/>
    <w:rsid w:val="00EF5ED6"/>
    <w:rsid w:val="00F0636C"/>
    <w:rsid w:val="00F14254"/>
    <w:rsid w:val="00F142F7"/>
    <w:rsid w:val="00F279E6"/>
    <w:rsid w:val="00F349D6"/>
    <w:rsid w:val="00F37216"/>
    <w:rsid w:val="00F40419"/>
    <w:rsid w:val="00F40C49"/>
    <w:rsid w:val="00F421C8"/>
    <w:rsid w:val="00F43778"/>
    <w:rsid w:val="00F462F4"/>
    <w:rsid w:val="00F51D08"/>
    <w:rsid w:val="00F62CBE"/>
    <w:rsid w:val="00F6624D"/>
    <w:rsid w:val="00F72754"/>
    <w:rsid w:val="00F73818"/>
    <w:rsid w:val="00F75AA8"/>
    <w:rsid w:val="00F90F58"/>
    <w:rsid w:val="00F94C28"/>
    <w:rsid w:val="00FA2E60"/>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762341616">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C80D9B-BA14-47F0-B2A2-7918A5113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1337</Words>
  <Characters>7892</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2017-04-27T13:03:00Z</cp:lastPrinted>
  <dcterms:created xsi:type="dcterms:W3CDTF">2017-05-26T13:44:00Z</dcterms:created>
  <dcterms:modified xsi:type="dcterms:W3CDTF">2017-05-31T11:19:00Z</dcterms:modified>
</cp:coreProperties>
</file>