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11841A1"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3F1650">
        <w:rPr>
          <w:rFonts w:ascii="Arial" w:hAnsi="Arial" w:cs="Arial"/>
        </w:rPr>
        <w:t xml:space="preserve"> 46600-3</w:t>
      </w:r>
      <w:r w:rsidR="007E12A9">
        <w:rPr>
          <w:rFonts w:ascii="Arial" w:hAnsi="Arial" w:cs="Arial"/>
        </w:rPr>
        <w:t>/SST-2017</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56547B98"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C0660">
        <w:rPr>
          <w:rFonts w:ascii="Arial" w:hAnsi="Arial" w:cs="Arial"/>
          <w:b/>
        </w:rPr>
        <w:t xml:space="preserve">4. května 2017 </w:t>
      </w:r>
      <w:r w:rsidR="00744132">
        <w:rPr>
          <w:rFonts w:ascii="Arial" w:hAnsi="Arial" w:cs="Arial"/>
          <w:b/>
        </w:rPr>
        <w:t xml:space="preserve">druhé kolo </w:t>
      </w:r>
      <w:r w:rsidRPr="008F50ED">
        <w:rPr>
          <w:rFonts w:ascii="Arial" w:hAnsi="Arial" w:cs="Arial"/>
          <w:b/>
        </w:rPr>
        <w:t>výběrové</w:t>
      </w:r>
      <w:r w:rsidR="00744132">
        <w:rPr>
          <w:rFonts w:ascii="Arial" w:hAnsi="Arial" w:cs="Arial"/>
          <w:b/>
        </w:rPr>
        <w:t>ho</w:t>
      </w:r>
      <w:r w:rsidRPr="008F50ED">
        <w:rPr>
          <w:rFonts w:ascii="Arial" w:hAnsi="Arial" w:cs="Arial"/>
          <w:b/>
        </w:rPr>
        <w:t xml:space="preserve"> řízení na obsazení služebního místa</w:t>
      </w:r>
      <w:r w:rsidR="005255EB">
        <w:rPr>
          <w:rFonts w:ascii="Arial" w:hAnsi="Arial" w:cs="Arial"/>
          <w:b/>
        </w:rPr>
        <w:t xml:space="preserve"> </w:t>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570595">
        <w:rPr>
          <w:rFonts w:ascii="Arial" w:hAnsi="Arial" w:cs="Arial"/>
          <w:b/>
        </w:rPr>
        <w:t xml:space="preserve"> </w:t>
      </w:r>
      <w:r w:rsidR="00142009">
        <w:rPr>
          <w:rFonts w:ascii="Arial" w:hAnsi="Arial" w:cs="Arial"/>
          <w:b/>
        </w:rPr>
        <w:t>přezkumu dlouhodobých pobytů II.</w:t>
      </w:r>
      <w:r w:rsidR="008A71E5">
        <w:rPr>
          <w:rFonts w:ascii="Arial" w:hAnsi="Arial" w:cs="Arial"/>
          <w:b/>
        </w:rPr>
        <w:t xml:space="preserve">; služební místo je zařazeno </w:t>
      </w:r>
      <w:r w:rsidR="002A7A7E">
        <w:rPr>
          <w:rFonts w:ascii="Arial" w:hAnsi="Arial" w:cs="Arial"/>
          <w:b/>
        </w:rPr>
        <w:t xml:space="preserve">v odboru </w:t>
      </w:r>
      <w:r w:rsidR="0085253C">
        <w:rPr>
          <w:rFonts w:ascii="Arial" w:hAnsi="Arial" w:cs="Arial"/>
          <w:b/>
        </w:rPr>
        <w:t>správním</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2601C56D"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85253C" w:rsidRPr="0085253C">
        <w:rPr>
          <w:rFonts w:ascii="Arial" w:hAnsi="Arial" w:cs="Arial"/>
          <w:b/>
          <w:i/>
        </w:rPr>
        <w:t xml:space="preserve">přezkumu </w:t>
      </w:r>
      <w:r w:rsidR="00D26C96">
        <w:rPr>
          <w:rFonts w:ascii="Arial" w:hAnsi="Arial" w:cs="Arial"/>
          <w:b/>
          <w:i/>
        </w:rPr>
        <w:t xml:space="preserve">dlouhodobých pobytů II. </w:t>
      </w:r>
      <w:r w:rsidR="00FA2E60">
        <w:rPr>
          <w:rFonts w:ascii="Arial" w:hAnsi="Arial" w:cs="Arial"/>
          <w:b/>
          <w:i/>
        </w:rPr>
        <w:t>po</w:t>
      </w:r>
      <w:r w:rsidRPr="00640738">
        <w:rPr>
          <w:rFonts w:ascii="Arial" w:eastAsia="Times New Roman" w:hAnsi="Arial" w:cs="Arial"/>
          <w:b/>
          <w:i/>
          <w:lang w:eastAsia="cs-CZ"/>
        </w:rPr>
        <w:t>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xml:space="preserve">, </w:t>
      </w:r>
      <w:r w:rsidR="00275305">
        <w:rPr>
          <w:rFonts w:ascii="Arial" w:eastAsia="Times New Roman" w:hAnsi="Arial" w:cs="Arial"/>
          <w:b/>
          <w:i/>
          <w:lang w:eastAsia="cs-CZ"/>
        </w:rPr>
        <w:br/>
      </w:r>
      <w:r w:rsidR="0085253C">
        <w:rPr>
          <w:rFonts w:ascii="Arial" w:eastAsia="Times New Roman" w:hAnsi="Arial" w:cs="Arial"/>
          <w:b/>
          <w:i/>
          <w:lang w:eastAsia="cs-CZ"/>
        </w:rPr>
        <w:t>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2308AD15"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85253C" w:rsidRPr="0085253C">
        <w:rPr>
          <w:rFonts w:ascii="Arial" w:hAnsi="Arial" w:cs="Arial"/>
        </w:rPr>
        <w:t xml:space="preserve">přezkumu </w:t>
      </w:r>
      <w:r w:rsidR="00D26C96" w:rsidRPr="00D26C96">
        <w:rPr>
          <w:rFonts w:ascii="Arial" w:hAnsi="Arial" w:cs="Arial"/>
        </w:rPr>
        <w:t>dlouhodobých pobytů II.</w:t>
      </w:r>
      <w:r w:rsidR="00570595">
        <w:rPr>
          <w:rFonts w:ascii="Arial" w:hAnsi="Arial" w:cs="Arial"/>
        </w:rPr>
        <w:t xml:space="preserve">, </w:t>
      </w:r>
      <w:r w:rsidR="00570595">
        <w:rPr>
          <w:rFonts w:ascii="Arial" w:hAnsi="Arial" w:cs="Arial"/>
        </w:rPr>
        <w:br/>
        <w:t>ID</w:t>
      </w:r>
      <w:r w:rsidR="00533ABB">
        <w:rPr>
          <w:rFonts w:ascii="Arial" w:hAnsi="Arial" w:cs="Arial"/>
        </w:rPr>
        <w:t xml:space="preserve"> </w:t>
      </w:r>
      <w:r w:rsidR="0085253C">
        <w:rPr>
          <w:rFonts w:ascii="Arial" w:hAnsi="Arial" w:cs="Arial"/>
        </w:rPr>
        <w:t>30310093</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85253C">
        <w:rPr>
          <w:rFonts w:ascii="Arial" w:eastAsia="Times New Roman" w:hAnsi="Arial" w:cs="Arial"/>
          <w:b/>
          <w:lang w:eastAsia="cs-CZ"/>
        </w:rPr>
        <w:t>4</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85253C">
        <w:rPr>
          <w:rFonts w:ascii="Arial" w:eastAsia="Times New Roman" w:hAnsi="Arial" w:cs="Arial"/>
          <w:lang w:eastAsia="cs-CZ"/>
        </w:rPr>
        <w:t>i obory</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0028F96E" w14:textId="5B27EF0C" w:rsidR="0085253C" w:rsidRDefault="0085253C"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 Legislativa a právní činnost</w:t>
      </w:r>
      <w:r w:rsidR="00533ABB">
        <w:rPr>
          <w:rFonts w:ascii="Arial" w:eastAsia="Times New Roman" w:hAnsi="Arial" w:cs="Arial"/>
          <w:b/>
          <w:lang w:eastAsia="cs-CZ"/>
        </w:rPr>
        <w:t>,</w:t>
      </w:r>
    </w:p>
    <w:p w14:paraId="16D4258D" w14:textId="329B20B7" w:rsidR="0049136A" w:rsidRDefault="00570595"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31</w:t>
      </w:r>
      <w:r w:rsidR="0049136A" w:rsidRPr="00640738">
        <w:rPr>
          <w:rFonts w:ascii="Arial" w:eastAsia="Times New Roman" w:hAnsi="Arial" w:cs="Arial"/>
          <w:b/>
          <w:lang w:eastAsia="cs-CZ"/>
        </w:rPr>
        <w:t xml:space="preserve">. </w:t>
      </w:r>
      <w:r>
        <w:rPr>
          <w:rFonts w:ascii="Arial" w:eastAsia="Times New Roman" w:hAnsi="Arial" w:cs="Arial"/>
          <w:b/>
          <w:lang w:eastAsia="cs-CZ"/>
        </w:rPr>
        <w:t>Vnitřní pořádek a bezpečnost státu.</w:t>
      </w:r>
    </w:p>
    <w:p w14:paraId="2D7C4D28" w14:textId="77777777" w:rsidR="00891E23" w:rsidRDefault="00891E23" w:rsidP="00891E23">
      <w:pPr>
        <w:widowControl w:val="0"/>
        <w:autoSpaceDE w:val="0"/>
        <w:autoSpaceDN w:val="0"/>
        <w:adjustRightInd w:val="0"/>
        <w:spacing w:after="0" w:line="240" w:lineRule="auto"/>
        <w:jc w:val="both"/>
        <w:rPr>
          <w:rFonts w:ascii="Arial" w:eastAsia="Times New Roman" w:hAnsi="Arial" w:cs="Arial"/>
          <w:b/>
          <w:lang w:eastAsia="cs-CZ"/>
        </w:rPr>
      </w:pPr>
    </w:p>
    <w:p w14:paraId="14A8BD25" w14:textId="279AC85F" w:rsidR="00891E23" w:rsidRPr="00891E23" w:rsidRDefault="00891E23" w:rsidP="00891E23">
      <w:pPr>
        <w:autoSpaceDE w:val="0"/>
        <w:autoSpaceDN w:val="0"/>
        <w:adjustRightInd w:val="0"/>
        <w:spacing w:after="0" w:line="240" w:lineRule="auto"/>
        <w:jc w:val="both"/>
        <w:rPr>
          <w:rFonts w:ascii="Arial" w:hAnsi="Arial" w:cs="Arial"/>
        </w:rPr>
      </w:pPr>
      <w:r w:rsidRPr="00891E23">
        <w:rPr>
          <w:rFonts w:ascii="Arial" w:eastAsia="Times New Roman" w:hAnsi="Arial" w:cs="Arial"/>
          <w:lang w:eastAsia="cs-CZ"/>
        </w:rPr>
        <w:t>Výkon služby zahrnuje</w:t>
      </w:r>
      <w:r w:rsidRPr="00891E23">
        <w:rPr>
          <w:rFonts w:ascii="Arial" w:eastAsia="Times New Roman" w:hAnsi="Arial" w:cs="Arial"/>
          <w:b/>
          <w:lang w:eastAsia="cs-CZ"/>
        </w:rPr>
        <w:t xml:space="preserve"> </w:t>
      </w:r>
      <w:r w:rsidR="0058704F" w:rsidRPr="0058704F">
        <w:rPr>
          <w:rFonts w:ascii="Arial" w:eastAsia="Times New Roman" w:hAnsi="Arial" w:cs="Arial"/>
          <w:lang w:eastAsia="cs-CZ"/>
        </w:rPr>
        <w:t>především</w:t>
      </w:r>
      <w:r w:rsidR="0058704F">
        <w:rPr>
          <w:rFonts w:ascii="Arial" w:eastAsia="Times New Roman" w:hAnsi="Arial" w:cs="Arial"/>
          <w:b/>
          <w:lang w:eastAsia="cs-CZ"/>
        </w:rPr>
        <w:t xml:space="preserve"> </w:t>
      </w:r>
      <w:r w:rsidRPr="00891E23">
        <w:rPr>
          <w:rFonts w:ascii="Arial" w:hAnsi="Arial" w:cs="Arial"/>
        </w:rPr>
        <w:t xml:space="preserve">tvorbu návrhů koncepčně nových právních předpisů </w:t>
      </w:r>
      <w:r w:rsidR="0058704F">
        <w:rPr>
          <w:rFonts w:ascii="Arial" w:hAnsi="Arial" w:cs="Arial"/>
        </w:rPr>
        <w:br/>
      </w:r>
      <w:r w:rsidRPr="00891E23">
        <w:rPr>
          <w:rFonts w:ascii="Arial" w:hAnsi="Arial" w:cs="Arial"/>
        </w:rPr>
        <w:t xml:space="preserve">s celostátní působností </w:t>
      </w:r>
      <w:r w:rsidR="0058704F">
        <w:rPr>
          <w:rFonts w:ascii="Arial" w:hAnsi="Arial" w:cs="Arial"/>
        </w:rPr>
        <w:t xml:space="preserve">a </w:t>
      </w:r>
      <w:r w:rsidRPr="00891E23">
        <w:rPr>
          <w:rFonts w:ascii="Arial" w:hAnsi="Arial" w:cs="Arial"/>
        </w:rPr>
        <w:t>přezkoumávání věcně a právně komplikovaných rozhodnutí Minister</w:t>
      </w:r>
      <w:r>
        <w:rPr>
          <w:rFonts w:ascii="Arial" w:hAnsi="Arial" w:cs="Arial"/>
        </w:rPr>
        <w:t xml:space="preserve">stva vnitra v rozsahu zákona č. </w:t>
      </w:r>
      <w:r w:rsidRPr="00891E23">
        <w:rPr>
          <w:rFonts w:ascii="Arial" w:hAnsi="Arial" w:cs="Arial"/>
        </w:rPr>
        <w:t>326/1999 Sb., o pobytu cizinců na území České republiky a o změně některých zákonů, ve znění pozdějších předpisů, včetně přezkumného řízení, obnovy řízení a no</w:t>
      </w:r>
      <w:r>
        <w:rPr>
          <w:rFonts w:ascii="Arial" w:hAnsi="Arial" w:cs="Arial"/>
        </w:rPr>
        <w:t xml:space="preserve">vého rozhodování ve věci; výkon </w:t>
      </w:r>
      <w:r w:rsidRPr="00891E23">
        <w:rPr>
          <w:rFonts w:ascii="Arial" w:hAnsi="Arial" w:cs="Arial"/>
        </w:rPr>
        <w:t>dalších souvisejících úkonů vyplývajících ze zvláštních právních předpis</w:t>
      </w:r>
      <w:r>
        <w:rPr>
          <w:rFonts w:ascii="Arial" w:hAnsi="Arial" w:cs="Arial"/>
        </w:rPr>
        <w:t xml:space="preserve">ů (např. zákon č. 500/2004 Sb., </w:t>
      </w:r>
      <w:r w:rsidRPr="00891E23">
        <w:rPr>
          <w:rFonts w:ascii="Arial" w:hAnsi="Arial" w:cs="Arial"/>
        </w:rPr>
        <w:t xml:space="preserve">správní řád, </w:t>
      </w:r>
      <w:r w:rsidR="0058704F">
        <w:rPr>
          <w:rFonts w:ascii="Arial" w:hAnsi="Arial" w:cs="Arial"/>
        </w:rPr>
        <w:br/>
      </w:r>
      <w:r w:rsidRPr="00891E23">
        <w:rPr>
          <w:rFonts w:ascii="Arial" w:hAnsi="Arial" w:cs="Arial"/>
        </w:rPr>
        <w:t>ve znění pozdějších předpisů).</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7BE5CF44" w14:textId="23B98729"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142009">
        <w:rPr>
          <w:rFonts w:ascii="Arial" w:eastAsia="Times New Roman" w:hAnsi="Arial" w:cs="Arial"/>
          <w:b/>
          <w:lang w:eastAsia="cs-CZ"/>
        </w:rPr>
        <w:t>červen 2017</w:t>
      </w:r>
      <w:r>
        <w:rPr>
          <w:rFonts w:ascii="Arial" w:eastAsia="Times New Roman" w:hAnsi="Arial" w:cs="Arial"/>
          <w:lang w:eastAsia="cs-CZ"/>
        </w:rPr>
        <w:t>.</w:t>
      </w:r>
    </w:p>
    <w:p w14:paraId="491B8F77" w14:textId="3CF2ECC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3062BA95"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8C0660">
        <w:rPr>
          <w:rFonts w:ascii="Arial" w:eastAsia="Times New Roman" w:hAnsi="Arial" w:cs="Arial"/>
          <w:b/>
          <w:lang w:eastAsia="cs-CZ"/>
        </w:rPr>
        <w:t>19. května 2017</w:t>
      </w:r>
      <w:bookmarkStart w:id="0" w:name="_GoBack"/>
      <w:bookmarkEnd w:id="0"/>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7024C1AB"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142009">
        <w:rPr>
          <w:rFonts w:ascii="Arial" w:hAnsi="Arial" w:cs="Arial"/>
          <w:b/>
        </w:rPr>
        <w:t>přezkumu dlouhodobých pobytů II.</w:t>
      </w:r>
      <w:r w:rsidR="00640738" w:rsidRPr="00533ABB">
        <w:rPr>
          <w:rFonts w:ascii="Arial" w:hAnsi="Arial" w:cs="Arial"/>
          <w:b/>
        </w:rPr>
        <w:t>,</w:t>
      </w:r>
      <w:r w:rsidR="00640738">
        <w:rPr>
          <w:rFonts w:ascii="Arial" w:hAnsi="Arial" w:cs="Arial"/>
          <w:b/>
        </w:rPr>
        <w:t xml:space="preserve"> ID </w:t>
      </w:r>
      <w:r w:rsidR="00533ABB">
        <w:rPr>
          <w:rFonts w:ascii="Arial" w:hAnsi="Arial" w:cs="Arial"/>
          <w:b/>
        </w:rPr>
        <w:t>30310093</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1068D59C" w14:textId="4C1A86D3" w:rsidR="00FA2E60" w:rsidRPr="0058704F" w:rsidRDefault="00463AC0" w:rsidP="0058704F">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lang w:eastAsia="cs-CZ"/>
        </w:rPr>
      </w:pPr>
      <w:r w:rsidRPr="00FA2E60">
        <w:rPr>
          <w:rFonts w:ascii="Arial" w:eastAsia="Times New Roman" w:hAnsi="Arial" w:cs="Arial"/>
          <w:lang w:eastAsia="cs-CZ"/>
        </w:rPr>
        <w:t>S</w:t>
      </w:r>
      <w:r w:rsidR="002D4294" w:rsidRPr="00FA2E60">
        <w:rPr>
          <w:rFonts w:ascii="Arial" w:eastAsia="Times New Roman" w:hAnsi="Arial" w:cs="Arial"/>
          <w:lang w:eastAsia="cs-CZ"/>
        </w:rPr>
        <w:t>plň</w:t>
      </w:r>
      <w:r w:rsidRPr="00FA2E60">
        <w:rPr>
          <w:rFonts w:ascii="Arial" w:eastAsia="Times New Roman" w:hAnsi="Arial" w:cs="Arial"/>
          <w:lang w:eastAsia="cs-CZ"/>
        </w:rPr>
        <w:t>uje</w:t>
      </w:r>
      <w:r w:rsidR="002D4294" w:rsidRPr="00FA2E60">
        <w:rPr>
          <w:rFonts w:ascii="Arial" w:eastAsia="Times New Roman" w:hAnsi="Arial" w:cs="Arial"/>
          <w:lang w:eastAsia="cs-CZ"/>
        </w:rPr>
        <w:t xml:space="preserve"> základní </w:t>
      </w:r>
      <w:r w:rsidR="008178EB" w:rsidRPr="00FA2E60">
        <w:rPr>
          <w:rFonts w:ascii="Arial" w:eastAsia="Times New Roman" w:hAnsi="Arial" w:cs="Arial"/>
          <w:lang w:eastAsia="cs-CZ"/>
        </w:rPr>
        <w:t xml:space="preserve">předpoklady stanovené </w:t>
      </w:r>
      <w:r w:rsidR="00A563D6" w:rsidRPr="00FA2E60">
        <w:rPr>
          <w:rFonts w:ascii="Arial" w:eastAsia="Times New Roman" w:hAnsi="Arial" w:cs="Arial"/>
          <w:lang w:eastAsia="cs-CZ"/>
        </w:rPr>
        <w:t>§ 25 zákona</w:t>
      </w:r>
      <w:r w:rsidRPr="00FA2E60">
        <w:rPr>
          <w:rFonts w:ascii="Arial" w:eastAsia="Times New Roman" w:hAnsi="Arial" w:cs="Arial"/>
          <w:lang w:eastAsia="cs-CZ"/>
        </w:rPr>
        <w:t xml:space="preserve"> o </w:t>
      </w:r>
      <w:r w:rsidR="00A563D6" w:rsidRPr="00FA2E60">
        <w:rPr>
          <w:rFonts w:ascii="Arial" w:eastAsia="Times New Roman" w:hAnsi="Arial" w:cs="Arial"/>
          <w:lang w:eastAsia="cs-CZ"/>
        </w:rPr>
        <w:t>státní službě</w:t>
      </w:r>
      <w:r w:rsidR="008178EB" w:rsidRPr="00FA2E60">
        <w:rPr>
          <w:rFonts w:ascii="Arial" w:eastAsia="Times New Roman" w:hAnsi="Arial" w:cs="Arial"/>
          <w:lang w:eastAsia="cs-CZ"/>
        </w:rPr>
        <w:t xml:space="preserve"> tj.:</w:t>
      </w:r>
    </w:p>
    <w:p w14:paraId="4AC54E37" w14:textId="4971665F" w:rsidR="008178EB" w:rsidRPr="00FA2E60" w:rsidRDefault="00274D41"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je státním občanem</w:t>
      </w:r>
      <w:r w:rsidR="002641FB" w:rsidRPr="00FA2E60">
        <w:rPr>
          <w:rFonts w:ascii="Arial" w:hAnsi="Arial" w:cs="Arial"/>
        </w:rPr>
        <w:t>/</w:t>
      </w:r>
      <w:proofErr w:type="spellStart"/>
      <w:r w:rsidR="002641FB" w:rsidRPr="00FA2E60">
        <w:rPr>
          <w:rFonts w:ascii="Arial" w:hAnsi="Arial" w:cs="Arial"/>
        </w:rPr>
        <w:t>kou</w:t>
      </w:r>
      <w:proofErr w:type="spellEnd"/>
      <w:r w:rsidRPr="00FA2E60">
        <w:rPr>
          <w:rFonts w:ascii="Arial" w:hAnsi="Arial" w:cs="Arial"/>
        </w:rPr>
        <w:t xml:space="preserve"> České republiky</w:t>
      </w:r>
    </w:p>
    <w:p w14:paraId="20D76C62" w14:textId="1957CEFE"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dosáhl/a věku 18 let</w:t>
      </w:r>
    </w:p>
    <w:p w14:paraId="5D080FED" w14:textId="69DB975D"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plně svéprávný/á</w:t>
      </w:r>
    </w:p>
    <w:p w14:paraId="0FC09332" w14:textId="569F717F"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je bezúhonný/á</w:t>
      </w:r>
    </w:p>
    <w:p w14:paraId="3CD79B51" w14:textId="3E970EEB"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ve smyslu přílohy č. 1 k zákonu o státní službě dosáhl/a vzdělání v </w:t>
      </w:r>
      <w:r w:rsidRPr="00FA2E60">
        <w:rPr>
          <w:rFonts w:ascii="Arial" w:hAnsi="Arial" w:cs="Arial"/>
          <w:b/>
        </w:rPr>
        <w:t>magisterském studijním programu</w:t>
      </w:r>
      <w:r w:rsidRPr="00FA2E60">
        <w:rPr>
          <w:rFonts w:ascii="Arial" w:hAnsi="Arial" w:cs="Arial"/>
        </w:rPr>
        <w:t xml:space="preserve"> požadovaném pro toto služební místo; splnění tohoto předpokladu se dokládá kopií vysokoškolského diplomu (případně v souladu </w:t>
      </w:r>
      <w:r w:rsidRPr="00FA2E60">
        <w:rPr>
          <w:rFonts w:ascii="Arial" w:hAnsi="Arial" w:cs="Arial"/>
        </w:rPr>
        <w:br/>
        <w:t xml:space="preserve">s § 26 odst. 2 zákona o státní službě, písemným čestným prohlášením </w:t>
      </w:r>
      <w:r w:rsidRPr="00FA2E60">
        <w:rPr>
          <w:rFonts w:ascii="Arial" w:hAnsi="Arial" w:cs="Arial"/>
        </w:rPr>
        <w:br/>
        <w:t xml:space="preserve">o dosaženém vzdělání) a následně předložením jeho originálu či úředně ověřené kopie před pohovorem v rámci výběrového řízení </w:t>
      </w:r>
    </w:p>
    <w:p w14:paraId="284ABF73" w14:textId="18A250C8"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3B48E32D"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w:t>
      </w:r>
      <w:r w:rsidR="00744132">
        <w:rPr>
          <w:rFonts w:ascii="Arial" w:eastAsia="Times New Roman" w:hAnsi="Arial" w:cs="Arial"/>
          <w:b/>
          <w:bCs/>
          <w:lang w:eastAsia="cs-CZ"/>
        </w:rPr>
        <w:t>druhém</w:t>
      </w:r>
      <w:r w:rsidRPr="0051686A">
        <w:rPr>
          <w:rFonts w:ascii="Arial" w:eastAsia="Times New Roman" w:hAnsi="Arial" w:cs="Arial"/>
          <w:b/>
          <w:bCs/>
          <w:lang w:eastAsia="cs-CZ"/>
        </w:rPr>
        <w:t xml:space="preserve">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668FA802" w:rsidR="00AA3415" w:rsidRPr="00D26C96"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w:t>
      </w:r>
      <w:r w:rsidRPr="00D26C96">
        <w:rPr>
          <w:rFonts w:ascii="Arial" w:eastAsia="Times New Roman" w:hAnsi="Arial" w:cs="Arial"/>
          <w:lang w:eastAsia="cs-CZ"/>
        </w:rPr>
        <w:t>V souladu s § 25 odst. 5 písm. b) zák</w:t>
      </w:r>
      <w:r w:rsidR="00967F1A" w:rsidRPr="00D26C96">
        <w:rPr>
          <w:rFonts w:ascii="Arial" w:eastAsia="Times New Roman" w:hAnsi="Arial" w:cs="Arial"/>
          <w:lang w:eastAsia="cs-CZ"/>
        </w:rPr>
        <w:t xml:space="preserve">ona o státní službě a </w:t>
      </w:r>
      <w:r w:rsidR="00D26C96" w:rsidRPr="00D26C96">
        <w:rPr>
          <w:rFonts w:ascii="Arial" w:hAnsi="Arial" w:cs="Arial"/>
        </w:rPr>
        <w:t>společným služebním předpisem náměstka ministra vnitra pro státní službu a státního tajemníka v Ministerstvu vnitra č. 43/2016, kterým se stanoví požadavky na služební a pracovní místa na Ministerstvu vnitra, ve znění společného služebního předpisu náměstka ministra vnitra pro státní službu a státního tajemníka v Ministerstvu vnitra č. 50/2016</w:t>
      </w:r>
      <w:r w:rsidR="002641FB" w:rsidRPr="00D26C96">
        <w:rPr>
          <w:rFonts w:ascii="Arial" w:eastAsia="Times New Roman" w:hAnsi="Arial" w:cs="Arial"/>
          <w:lang w:eastAsia="cs-CZ"/>
        </w:rPr>
        <w:t xml:space="preserve">, </w:t>
      </w:r>
      <w:r w:rsidRPr="00D26C96">
        <w:rPr>
          <w:rFonts w:ascii="Arial" w:eastAsia="Times New Roman" w:hAnsi="Arial" w:cs="Arial"/>
          <w:lang w:eastAsia="cs-CZ"/>
        </w:rPr>
        <w:t xml:space="preserve">je stanoven </w:t>
      </w:r>
      <w:r w:rsidR="00FA2E60">
        <w:rPr>
          <w:rFonts w:ascii="Arial" w:eastAsia="Times New Roman" w:hAnsi="Arial" w:cs="Arial"/>
          <w:lang w:eastAsia="cs-CZ"/>
        </w:rPr>
        <w:br/>
      </w:r>
      <w:r w:rsidRPr="00D26C96">
        <w:rPr>
          <w:rFonts w:ascii="Arial" w:eastAsia="Times New Roman" w:hAnsi="Arial" w:cs="Arial"/>
          <w:lang w:eastAsia="cs-CZ"/>
        </w:rPr>
        <w:t>na služebním místě</w:t>
      </w:r>
      <w:r w:rsidRPr="00D26C96">
        <w:rPr>
          <w:rFonts w:ascii="Arial" w:hAnsi="Arial" w:cs="Arial"/>
        </w:rPr>
        <w:t xml:space="preserve"> </w:t>
      </w:r>
      <w:r w:rsidR="002641FB" w:rsidRPr="00D26C96">
        <w:rPr>
          <w:rFonts w:ascii="Arial" w:hAnsi="Arial" w:cs="Arial"/>
        </w:rPr>
        <w:t>vedoucí</w:t>
      </w:r>
      <w:r w:rsidRPr="00D26C96">
        <w:rPr>
          <w:rFonts w:ascii="Arial" w:hAnsi="Arial" w:cs="Arial"/>
        </w:rPr>
        <w:t xml:space="preserve"> </w:t>
      </w:r>
      <w:r w:rsidR="00A0388C" w:rsidRPr="00D26C96">
        <w:rPr>
          <w:rFonts w:ascii="Arial" w:hAnsi="Arial" w:cs="Arial"/>
        </w:rPr>
        <w:t xml:space="preserve">oddělení </w:t>
      </w:r>
      <w:r w:rsidR="00533ABB" w:rsidRPr="00D26C96">
        <w:rPr>
          <w:rFonts w:ascii="Arial" w:hAnsi="Arial" w:cs="Arial"/>
        </w:rPr>
        <w:t xml:space="preserve">přezkumu </w:t>
      </w:r>
      <w:r w:rsidR="00D26C96" w:rsidRPr="00D26C96">
        <w:rPr>
          <w:rFonts w:ascii="Arial" w:hAnsi="Arial" w:cs="Arial"/>
        </w:rPr>
        <w:t>dlouhodobých pobytů II.</w:t>
      </w:r>
      <w:r w:rsidR="00533ABB" w:rsidRPr="00D26C96">
        <w:rPr>
          <w:rFonts w:ascii="Arial" w:eastAsia="Times New Roman" w:hAnsi="Arial" w:cs="Arial"/>
          <w:lang w:eastAsia="cs-CZ"/>
        </w:rPr>
        <w:t xml:space="preserve"> </w:t>
      </w:r>
      <w:r w:rsidRPr="00D26C96">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533ABB" w:rsidRPr="00D26C96">
        <w:rPr>
          <w:rFonts w:ascii="Arial" w:eastAsia="Times New Roman" w:hAnsi="Arial" w:cs="Arial"/>
          <w:lang w:eastAsia="cs-CZ"/>
        </w:rPr>
        <w:t>Důvěrné</w:t>
      </w:r>
      <w:r w:rsidRPr="00D26C96">
        <w:rPr>
          <w:rFonts w:ascii="Arial" w:eastAsia="Times New Roman" w:hAnsi="Arial" w:cs="Arial"/>
          <w:lang w:eastAsia="cs-CZ"/>
        </w:rPr>
        <w:t>“.</w:t>
      </w:r>
      <w:r w:rsidR="00967F1A" w:rsidRPr="00D26C96">
        <w:rPr>
          <w:rFonts w:ascii="Arial" w:eastAsia="Times New Roman" w:hAnsi="Arial" w:cs="Arial"/>
          <w:lang w:eastAsia="cs-CZ"/>
        </w:rPr>
        <w:t xml:space="preserve"> Splnění tohoto požadavku se dokládá kopií příslušného </w:t>
      </w:r>
      <w:r w:rsidR="00626918" w:rsidRPr="00D26C96">
        <w:rPr>
          <w:rFonts w:ascii="Arial" w:eastAsia="Times New Roman" w:hAnsi="Arial" w:cs="Arial"/>
          <w:lang w:eastAsia="cs-CZ"/>
        </w:rPr>
        <w:t>dokladu</w:t>
      </w:r>
      <w:r w:rsidR="00967F1A" w:rsidRPr="00D26C96">
        <w:rPr>
          <w:rFonts w:ascii="Arial" w:eastAsia="Times New Roman" w:hAnsi="Arial" w:cs="Arial"/>
          <w:lang w:eastAsia="cs-CZ"/>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2EE4EE7"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83DD138"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EB8AB6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3DEF86B8"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72E9D5FE"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460FEB4F" w14:textId="6ED99BC0"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744132">
        <w:rPr>
          <w:rFonts w:ascii="Arial" w:eastAsia="Times New Roman" w:hAnsi="Arial" w:cs="Arial"/>
          <w:lang w:eastAsia="cs-CZ"/>
        </w:rPr>
        <w:t>3 roky</w:t>
      </w:r>
    </w:p>
    <w:p w14:paraId="2D3901C6" w14:textId="77777777" w:rsidR="00744132" w:rsidRDefault="00744132" w:rsidP="00DB766F">
      <w:pPr>
        <w:spacing w:after="0" w:line="240" w:lineRule="auto"/>
        <w:ind w:left="709"/>
        <w:jc w:val="both"/>
        <w:rPr>
          <w:rFonts w:ascii="Arial" w:eastAsia="Times New Roman" w:hAnsi="Arial" w:cs="Arial"/>
          <w:lang w:eastAsia="cs-CZ"/>
        </w:rPr>
      </w:pPr>
    </w:p>
    <w:p w14:paraId="7F05C77E" w14:textId="2E2FE4D3" w:rsidR="00744132" w:rsidRDefault="00744132" w:rsidP="00744132">
      <w:pPr>
        <w:spacing w:after="0" w:line="240" w:lineRule="auto"/>
        <w:ind w:left="709"/>
        <w:jc w:val="both"/>
        <w:rPr>
          <w:rFonts w:ascii="Arial" w:eastAsia="Times New Roman" w:hAnsi="Arial" w:cs="Arial"/>
          <w:lang w:eastAsia="cs-CZ"/>
        </w:rPr>
      </w:pPr>
      <w:r>
        <w:rPr>
          <w:rFonts w:ascii="Arial" w:eastAsia="Times New Roman" w:hAnsi="Arial" w:cs="Arial"/>
          <w:lang w:eastAsia="cs-CZ"/>
        </w:rPr>
        <w:t>který/a v uplynulých 4 letech vykonával/a nejméně po dobu 2 let činnosti podle § 5 zákona o státní službě nebo činnosti obdobné.</w:t>
      </w:r>
    </w:p>
    <w:p w14:paraId="124AF71A" w14:textId="54A3E25D" w:rsidR="00877B01" w:rsidRDefault="00B47CFB" w:rsidP="00744132">
      <w:pPr>
        <w:spacing w:before="100" w:beforeAutospacing="1" w:after="100" w:afterAutospacing="1" w:line="240" w:lineRule="auto"/>
        <w:ind w:left="284" w:hanging="284"/>
        <w:jc w:val="both"/>
        <w:rPr>
          <w:rFonts w:ascii="Arial" w:eastAsia="Times New Roman" w:hAnsi="Arial" w:cs="Arial"/>
          <w:lang w:eastAsia="cs-CZ"/>
        </w:rPr>
      </w:pPr>
      <w:r>
        <w:rPr>
          <w:rFonts w:ascii="Arial" w:eastAsia="Times New Roman" w:hAnsi="Arial" w:cs="Arial"/>
          <w:lang w:eastAsia="cs-CZ"/>
        </w:rPr>
        <w:t>6.</w:t>
      </w:r>
      <w:r w:rsidR="00744132" w:rsidRPr="00744132">
        <w:rPr>
          <w:rFonts w:ascii="Arial" w:hAnsi="Arial" w:cs="Arial"/>
        </w:rPr>
        <w:t xml:space="preserve"> </w:t>
      </w:r>
      <w:r w:rsidR="00744132">
        <w:rPr>
          <w:rFonts w:ascii="Arial" w:hAnsi="Arial" w:cs="Arial"/>
        </w:rPr>
        <w:t>Uchazeč/</w:t>
      </w:r>
      <w:proofErr w:type="spellStart"/>
      <w:r w:rsidR="00744132">
        <w:rPr>
          <w:rFonts w:ascii="Arial" w:hAnsi="Arial" w:cs="Arial"/>
        </w:rPr>
        <w:t>ka</w:t>
      </w:r>
      <w:proofErr w:type="spellEnd"/>
      <w:r w:rsidR="00744132">
        <w:rPr>
          <w:rFonts w:ascii="Arial" w:hAnsi="Arial" w:cs="Arial"/>
        </w:rPr>
        <w:t xml:space="preserve"> </w:t>
      </w:r>
      <w:r w:rsidR="00744132">
        <w:rPr>
          <w:rFonts w:ascii="Arial" w:eastAsia="Times New Roman" w:hAnsi="Arial" w:cs="Arial"/>
          <w:lang w:eastAsia="cs-CZ"/>
        </w:rPr>
        <w:t>s</w:t>
      </w:r>
      <w:r w:rsidR="00744132" w:rsidRPr="00B47CFB">
        <w:rPr>
          <w:rFonts w:ascii="Arial" w:eastAsia="Times New Roman" w:hAnsi="Arial" w:cs="Arial"/>
          <w:lang w:eastAsia="cs-CZ"/>
        </w:rPr>
        <w:t>plňuje profesní kvalifikač</w:t>
      </w:r>
      <w:r w:rsidR="00744132">
        <w:rPr>
          <w:rFonts w:ascii="Arial" w:eastAsia="Times New Roman" w:hAnsi="Arial" w:cs="Arial"/>
          <w:lang w:eastAsia="cs-CZ"/>
        </w:rPr>
        <w:t>ní předpoklad podle § 58 odst. 5</w:t>
      </w:r>
      <w:r w:rsidR="00744132" w:rsidRPr="00B47CFB">
        <w:rPr>
          <w:rFonts w:ascii="Arial" w:eastAsia="Times New Roman" w:hAnsi="Arial" w:cs="Arial"/>
          <w:lang w:eastAsia="cs-CZ"/>
        </w:rPr>
        <w:t xml:space="preserve"> zákona o státní službě,</w:t>
      </w:r>
      <w:r w:rsidR="00744132">
        <w:rPr>
          <w:rFonts w:ascii="Arial" w:eastAsia="Times New Roman" w:hAnsi="Arial" w:cs="Arial"/>
          <w:lang w:eastAsia="cs-CZ"/>
        </w:rPr>
        <w:t xml:space="preserve"> tj. druhého kola výběrového řízení se může dále zúčastnit </w:t>
      </w:r>
      <w:r w:rsidR="00744132">
        <w:rPr>
          <w:rFonts w:ascii="Arial" w:hAnsi="Arial" w:cs="Arial"/>
        </w:rPr>
        <w:t>uchazeč/</w:t>
      </w:r>
      <w:proofErr w:type="spellStart"/>
      <w:r w:rsidR="00744132">
        <w:rPr>
          <w:rFonts w:ascii="Arial" w:hAnsi="Arial" w:cs="Arial"/>
        </w:rPr>
        <w:t>ka</w:t>
      </w:r>
      <w:proofErr w:type="spellEnd"/>
      <w:r w:rsidR="00744132" w:rsidRPr="00B47CFB">
        <w:rPr>
          <w:rFonts w:ascii="Arial" w:eastAsia="Times New Roman" w:hAnsi="Arial" w:cs="Arial"/>
          <w:lang w:eastAsia="cs-CZ"/>
        </w:rPr>
        <w:t xml:space="preserve"> </w:t>
      </w:r>
      <w:r w:rsidR="00744132">
        <w:rPr>
          <w:rFonts w:ascii="Arial" w:eastAsia="Times New Roman" w:hAnsi="Arial" w:cs="Arial"/>
          <w:lang w:eastAsia="cs-CZ"/>
        </w:rPr>
        <w:t xml:space="preserve">podle </w:t>
      </w:r>
      <w:r w:rsidR="00744132">
        <w:rPr>
          <w:rFonts w:ascii="Arial" w:eastAsia="Times New Roman" w:hAnsi="Arial" w:cs="Arial"/>
          <w:lang w:eastAsia="cs-CZ"/>
        </w:rPr>
        <w:br/>
        <w:t xml:space="preserve">§ 58 odst. 5 zákona o státní službě, který/á má složenou úřednickou zkoušku (obecnou </w:t>
      </w:r>
      <w:r w:rsidR="00744132">
        <w:rPr>
          <w:rFonts w:ascii="Arial" w:eastAsia="Times New Roman" w:hAnsi="Arial" w:cs="Arial"/>
          <w:lang w:eastAsia="cs-CZ"/>
        </w:rPr>
        <w:br/>
        <w:t xml:space="preserve">i zvláštní část) </w:t>
      </w:r>
      <w:r w:rsidR="00744132" w:rsidRPr="00B47CFB">
        <w:rPr>
          <w:rFonts w:ascii="Arial" w:eastAsia="Times New Roman" w:hAnsi="Arial" w:cs="Arial"/>
          <w:lang w:eastAsia="cs-CZ"/>
        </w:rPr>
        <w:t xml:space="preserve">a </w:t>
      </w:r>
      <w:r w:rsidR="00744132">
        <w:rPr>
          <w:rFonts w:ascii="Arial" w:eastAsia="Times New Roman" w:hAnsi="Arial" w:cs="Arial"/>
          <w:lang w:eastAsia="cs-CZ"/>
        </w:rPr>
        <w:t xml:space="preserve">současně </w:t>
      </w:r>
      <w:r w:rsidR="00744132" w:rsidRPr="00B47CFB">
        <w:rPr>
          <w:rFonts w:ascii="Arial" w:eastAsia="Times New Roman" w:hAnsi="Arial" w:cs="Arial"/>
          <w:lang w:eastAsia="cs-CZ"/>
        </w:rPr>
        <w:t>v uplynulých 4 letech vykonával</w:t>
      </w:r>
      <w:r w:rsidR="00744132">
        <w:rPr>
          <w:rFonts w:ascii="Arial" w:eastAsia="Times New Roman" w:hAnsi="Arial" w:cs="Arial"/>
          <w:lang w:eastAsia="cs-CZ"/>
        </w:rPr>
        <w:t>/a</w:t>
      </w:r>
      <w:r w:rsidR="00744132" w:rsidRPr="00B47CFB">
        <w:rPr>
          <w:rFonts w:ascii="Arial" w:eastAsia="Times New Roman" w:hAnsi="Arial" w:cs="Arial"/>
          <w:lang w:eastAsia="cs-CZ"/>
        </w:rPr>
        <w:t xml:space="preserve"> nejméně po dobu 2 let činnosti </w:t>
      </w:r>
      <w:r w:rsidR="00744132">
        <w:rPr>
          <w:rFonts w:ascii="Arial" w:eastAsia="Times New Roman" w:hAnsi="Arial" w:cs="Arial"/>
          <w:lang w:eastAsia="cs-CZ"/>
        </w:rPr>
        <w:t xml:space="preserve">podle </w:t>
      </w:r>
      <w:r w:rsidR="00744132" w:rsidRPr="00B47CFB">
        <w:rPr>
          <w:rFonts w:ascii="Arial" w:eastAsia="Times New Roman" w:hAnsi="Arial" w:cs="Arial"/>
          <w:lang w:eastAsia="cs-CZ"/>
        </w:rP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4"/>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6"/>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53C398A5" w14:textId="77777777" w:rsidR="00D0142C"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audit</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7"/>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4D4203C0" w14:textId="77777777" w:rsidR="00744132" w:rsidRDefault="00744132" w:rsidP="00744132">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osobou podle § 58 zákona o státní službě, </w:t>
            </w:r>
            <w:r>
              <w:rPr>
                <w:rFonts w:ascii="Arial" w:eastAsia="Times New Roman" w:hAnsi="Arial" w:cs="Arial"/>
                <w:lang w:eastAsia="cs-CZ"/>
              </w:rPr>
              <w:br/>
              <w:t>která v uplynulých 4 letech vykonávala nejméně po dobu 2 let činnosti podle § 5 odst. 1 zákona o státní službě nebo činnosti obdobné a má složenou úřednickou zkoušku</w:t>
            </w:r>
          </w:p>
          <w:p w14:paraId="3163C71B" w14:textId="5980D014" w:rsidR="00533ABB" w:rsidRPr="00FC5C12" w:rsidRDefault="00D1532C" w:rsidP="00D50CED">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533ABB">
              <w:rPr>
                <w:rFonts w:ascii="Arial" w:eastAsia="Times New Roman" w:hAnsi="Arial" w:cs="Arial"/>
                <w:lang w:eastAsia="cs-CZ"/>
              </w:rPr>
              <w:t xml:space="preserve"> [</w:t>
            </w:r>
            <w:r w:rsidR="00533ABB" w:rsidRPr="009E3ACF">
              <w:rPr>
                <w:rFonts w:ascii="Arial" w:eastAsia="Times New Roman" w:hAnsi="Arial" w:cs="Arial"/>
                <w:lang w:eastAsia="cs-CZ"/>
              </w:rPr>
              <w:t xml:space="preserve">§ 25 odst. 1 </w:t>
            </w:r>
            <w:r w:rsidR="00533ABB">
              <w:rPr>
                <w:rFonts w:ascii="Arial" w:eastAsia="Times New Roman" w:hAnsi="Arial" w:cs="Arial"/>
                <w:lang w:eastAsia="cs-CZ"/>
              </w:rPr>
              <w:t>písm. a) ve spojení s § 26 zákona o státní službě</w:t>
            </w:r>
            <w:r w:rsidR="00533ABB">
              <w:rPr>
                <w:rStyle w:val="Znakapoznpodarou"/>
                <w:rFonts w:ascii="Arial" w:eastAsia="Times New Roman" w:hAnsi="Arial" w:cs="Arial"/>
                <w:lang w:eastAsia="cs-CZ"/>
              </w:rPr>
              <w:footnoteReference w:id="8"/>
            </w:r>
            <w:r w:rsidR="00533ABB">
              <w:rPr>
                <w:rFonts w:ascii="Arial" w:eastAsia="Times New Roman" w:hAnsi="Arial" w:cs="Arial"/>
                <w:lang w:eastAsia="cs-CZ"/>
              </w:rPr>
              <w:t>]</w:t>
            </w:r>
          </w:p>
          <w:p w14:paraId="525B271D" w14:textId="0E144F8F"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2C96E4D3" w:rsidR="00673324" w:rsidRPr="00275305"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275305">
              <w:rPr>
                <w:rFonts w:ascii="Arial" w:eastAsia="Times New Roman" w:hAnsi="Arial" w:cs="Arial"/>
                <w:lang w:eastAsia="cs-CZ"/>
              </w:rPr>
              <w:t>v</w:t>
            </w:r>
            <w:r w:rsidR="008178EB" w:rsidRPr="00275305">
              <w:rPr>
                <w:rFonts w:ascii="Arial" w:eastAsia="Times New Roman" w:hAnsi="Arial" w:cs="Arial"/>
                <w:lang w:eastAsia="cs-CZ"/>
              </w:rPr>
              <w:t>ýpis z evidence Rejstříku trestů, k</w:t>
            </w:r>
            <w:r w:rsidR="002E683D" w:rsidRPr="00275305">
              <w:rPr>
                <w:rFonts w:ascii="Arial" w:eastAsia="Times New Roman" w:hAnsi="Arial" w:cs="Arial"/>
                <w:lang w:eastAsia="cs-CZ"/>
              </w:rPr>
              <w:t>terý nesmí být starší 3 měsíců</w:t>
            </w:r>
            <w:r w:rsidR="00DB1335" w:rsidRPr="00275305">
              <w:rPr>
                <w:rFonts w:ascii="Arial" w:eastAsia="Times New Roman" w:hAnsi="Arial" w:cs="Arial"/>
                <w:lang w:eastAsia="cs-CZ"/>
              </w:rPr>
              <w:t xml:space="preserve"> </w:t>
            </w:r>
            <w:r w:rsidR="002E683D" w:rsidRPr="00275305">
              <w:rPr>
                <w:rFonts w:ascii="Arial" w:eastAsia="Times New Roman" w:hAnsi="Arial" w:cs="Arial"/>
                <w:lang w:eastAsia="cs-CZ"/>
              </w:rPr>
              <w:t>[</w:t>
            </w:r>
            <w:r w:rsidR="008178EB" w:rsidRPr="00275305">
              <w:rPr>
                <w:rFonts w:ascii="Arial" w:eastAsia="Times New Roman" w:hAnsi="Arial" w:cs="Arial"/>
                <w:lang w:eastAsia="cs-CZ"/>
              </w:rPr>
              <w:t xml:space="preserve">§ 25 odst. 1 písm. </w:t>
            </w:r>
            <w:r w:rsidR="00595F71" w:rsidRPr="00275305">
              <w:rPr>
                <w:rFonts w:ascii="Arial" w:eastAsia="Times New Roman" w:hAnsi="Arial" w:cs="Arial"/>
                <w:lang w:eastAsia="cs-CZ"/>
              </w:rPr>
              <w:t>d</w:t>
            </w:r>
            <w:r w:rsidR="002E683D" w:rsidRPr="00275305">
              <w:rPr>
                <w:rFonts w:ascii="Arial" w:eastAsia="Times New Roman" w:hAnsi="Arial" w:cs="Arial"/>
                <w:lang w:eastAsia="cs-CZ"/>
              </w:rPr>
              <w:t>) zákona o státní službě]</w:t>
            </w:r>
            <w:r w:rsidR="00275305" w:rsidRPr="00275305">
              <w:rPr>
                <w:rFonts w:ascii="Arial" w:hAnsi="Arial" w:cs="Arial"/>
                <w:iCs/>
                <w:lang w:eastAsia="cs-CZ"/>
              </w:rPr>
              <w:t>; v případě, že žadatel/</w:t>
            </w:r>
            <w:proofErr w:type="spellStart"/>
            <w:r w:rsidR="00275305" w:rsidRPr="00275305">
              <w:rPr>
                <w:rFonts w:ascii="Arial" w:hAnsi="Arial" w:cs="Arial"/>
                <w:iCs/>
                <w:lang w:eastAsia="cs-CZ"/>
              </w:rPr>
              <w:t>ka</w:t>
            </w:r>
            <w:proofErr w:type="spellEnd"/>
            <w:r w:rsidR="00275305" w:rsidRPr="00275305">
              <w:rPr>
                <w:rFonts w:ascii="Arial" w:hAnsi="Arial" w:cs="Arial"/>
                <w:iCs/>
                <w:lang w:eastAsia="cs-CZ"/>
              </w:rPr>
              <w:t xml:space="preserve"> bude chtít, aby výpis z evidence Rejstříku trestů obstaral služební úřad z vlastní evidence, je nutné, aby ke své žádosti doložil údaje k tomuto potřebné: kromě jména, příjmení, data narození, pohlaví, státního občanství a </w:t>
            </w:r>
            <w:r w:rsidR="0058704F">
              <w:rPr>
                <w:rFonts w:ascii="Arial" w:hAnsi="Arial" w:cs="Arial"/>
                <w:iCs/>
                <w:lang w:eastAsia="cs-CZ"/>
              </w:rPr>
              <w:t xml:space="preserve">místa </w:t>
            </w:r>
            <w:r w:rsidR="00275305" w:rsidRPr="00275305">
              <w:rPr>
                <w:rFonts w:ascii="Arial" w:hAnsi="Arial" w:cs="Arial"/>
                <w:iCs/>
                <w:lang w:eastAsia="cs-CZ"/>
              </w:rPr>
              <w:t xml:space="preserve">trvalého </w:t>
            </w:r>
            <w:r w:rsidR="0058704F">
              <w:rPr>
                <w:rFonts w:ascii="Arial" w:hAnsi="Arial" w:cs="Arial"/>
                <w:iCs/>
                <w:lang w:eastAsia="cs-CZ"/>
              </w:rPr>
              <w:t>pobytu</w:t>
            </w:r>
            <w:r w:rsidR="00275305" w:rsidRPr="00275305">
              <w:rPr>
                <w:rFonts w:ascii="Arial" w:hAnsi="Arial" w:cs="Arial"/>
                <w:iCs/>
                <w:lang w:eastAsia="cs-CZ"/>
              </w:rPr>
              <w:t xml:space="preserve"> (údaje zřejmé z žádosti, popř. z příloh k žádosti) ještě dále rodné příjmení, rodné číslo,</w:t>
            </w:r>
            <w:r w:rsidR="0058704F">
              <w:rPr>
                <w:rFonts w:ascii="Arial" w:hAnsi="Arial" w:cs="Arial"/>
                <w:iCs/>
                <w:lang w:eastAsia="cs-CZ"/>
              </w:rPr>
              <w:t xml:space="preserve"> místo narození, okres narození</w:t>
            </w:r>
            <w:r w:rsidR="00275305" w:rsidRPr="00275305">
              <w:rPr>
                <w:rFonts w:ascii="Arial" w:hAnsi="Arial" w:cs="Arial"/>
                <w:iCs/>
                <w:lang w:eastAsia="cs-CZ"/>
              </w:rPr>
              <w:t xml:space="preserve"> a stát narození</w:t>
            </w:r>
          </w:p>
          <w:p w14:paraId="0E173E0D" w14:textId="41F5CF08" w:rsidR="00673324"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9"/>
            </w:r>
          </w:p>
          <w:p w14:paraId="2CB42E86" w14:textId="22F75C74" w:rsidR="00673324" w:rsidRPr="001B076D"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0"/>
            </w:r>
            <w:r w:rsidR="00A7560C" w:rsidRPr="001B076D">
              <w:rPr>
                <w:rFonts w:ascii="Arial" w:eastAsia="Times New Roman" w:hAnsi="Arial" w:cs="Arial"/>
                <w:lang w:eastAsia="cs-CZ"/>
              </w:rPr>
              <w:t xml:space="preserve"> </w:t>
            </w:r>
          </w:p>
          <w:p w14:paraId="17698E31" w14:textId="3FA37913"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34844089" w:rsidR="00DE6C6D" w:rsidRPr="005255EB" w:rsidRDefault="00DB1335" w:rsidP="00D50CED">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w:t>
            </w:r>
            <w:r w:rsidR="00D50CED">
              <w:rPr>
                <w:rFonts w:ascii="Arial" w:hAnsi="Arial" w:cs="Arial"/>
                <w:color w:val="000000" w:themeColor="text1"/>
              </w:rPr>
              <w:t xml:space="preserve">alespoň </w:t>
            </w:r>
            <w:r w:rsidR="00E77186" w:rsidRPr="005255EB">
              <w:rPr>
                <w:rFonts w:ascii="Arial" w:hAnsi="Arial" w:cs="Arial"/>
                <w:color w:val="000000" w:themeColor="text1"/>
              </w:rPr>
              <w:t>na stupeň utajení „</w:t>
            </w:r>
            <w:r w:rsidR="00533ABB">
              <w:rPr>
                <w:rFonts w:ascii="Arial" w:hAnsi="Arial" w:cs="Arial"/>
                <w:color w:val="000000" w:themeColor="text1"/>
              </w:rPr>
              <w:t>Důvěrné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14:paraId="528EFDC6" w14:textId="0AB89A3B" w:rsidR="008178EB"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197408FB" w:rsidR="00615751" w:rsidRPr="00806C37" w:rsidRDefault="005F05E3" w:rsidP="00D50CED">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58704F">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1"/>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142009">
              <w:rPr>
                <w:rFonts w:ascii="Arial" w:hAnsi="Arial" w:cs="Arial"/>
                <w:b/>
                <w:lang w:eastAsia="cs-CZ"/>
              </w:rPr>
              <w:t>Specifika odvolacího řízení na úseku dlouhodobých pobytů</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0A4DB8" w14:textId="77777777" w:rsidR="00832A1D" w:rsidRDefault="00832A1D">
      <w:pPr>
        <w:spacing w:after="0" w:line="240" w:lineRule="auto"/>
      </w:pPr>
      <w:r>
        <w:separator/>
      </w:r>
    </w:p>
  </w:endnote>
  <w:endnote w:type="continuationSeparator" w:id="0">
    <w:p w14:paraId="5CFB0C36" w14:textId="77777777" w:rsidR="00832A1D" w:rsidRDefault="00832A1D">
      <w:pPr>
        <w:spacing w:after="0" w:line="240" w:lineRule="auto"/>
      </w:pPr>
      <w:r>
        <w:continuationSeparator/>
      </w:r>
    </w:p>
  </w:endnote>
  <w:endnote w:type="continuationNotice" w:id="1">
    <w:p w14:paraId="5BAEC535" w14:textId="77777777" w:rsidR="00832A1D" w:rsidRDefault="00832A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C0660">
          <w:rPr>
            <w:noProof/>
          </w:rPr>
          <w:t>1</w:t>
        </w:r>
        <w:r>
          <w:fldChar w:fldCharType="end"/>
        </w:r>
      </w:p>
    </w:sdtContent>
  </w:sdt>
  <w:p w14:paraId="52375868" w14:textId="77777777" w:rsidR="001873E3" w:rsidRDefault="00832A1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E5CBA6" w14:textId="77777777" w:rsidR="00832A1D" w:rsidRDefault="00832A1D">
      <w:pPr>
        <w:spacing w:after="0" w:line="240" w:lineRule="auto"/>
      </w:pPr>
      <w:r>
        <w:separator/>
      </w:r>
    </w:p>
  </w:footnote>
  <w:footnote w:type="continuationSeparator" w:id="0">
    <w:p w14:paraId="572F80C8" w14:textId="77777777" w:rsidR="00832A1D" w:rsidRDefault="00832A1D">
      <w:pPr>
        <w:spacing w:after="0" w:line="240" w:lineRule="auto"/>
      </w:pPr>
      <w:r>
        <w:continuationSeparator/>
      </w:r>
    </w:p>
  </w:footnote>
  <w:footnote w:type="continuationNotice" w:id="1">
    <w:p w14:paraId="5E0F7C7E" w14:textId="77777777" w:rsidR="00832A1D" w:rsidRDefault="00832A1D">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w:t>
      </w:r>
      <w:r w:rsidRPr="00FA2E60">
        <w:rPr>
          <w:rFonts w:ascii="Arial" w:hAnsi="Arial" w:cs="Arial"/>
        </w:rPr>
        <w:t>§ 20 zákona č. 451/1991 Sb.</w:t>
      </w:r>
    </w:p>
  </w:footnote>
  <w:footnote w:id="4">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5">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6">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7">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8">
    <w:p w14:paraId="5BDA23FC" w14:textId="5D22FB4B" w:rsidR="00533ABB" w:rsidRPr="001B076D" w:rsidRDefault="00533ABB" w:rsidP="00533ABB">
      <w:pPr>
        <w:spacing w:after="0"/>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Pr>
          <w:rFonts w:ascii="Arial" w:hAnsi="Arial" w:cs="Arial"/>
          <w:sz w:val="18"/>
          <w:szCs w:val="18"/>
        </w:rPr>
        <w:t>).</w:t>
      </w:r>
    </w:p>
  </w:footnote>
  <w:footnote w:id="9">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0">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1">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66D3F1C"/>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EFF6BC6"/>
    <w:multiLevelType w:val="hybridMultilevel"/>
    <w:tmpl w:val="F91AE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7">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12"/>
  </w:num>
  <w:num w:numId="3">
    <w:abstractNumId w:val="9"/>
  </w:num>
  <w:num w:numId="4">
    <w:abstractNumId w:val="8"/>
  </w:num>
  <w:num w:numId="5">
    <w:abstractNumId w:val="13"/>
  </w:num>
  <w:num w:numId="6">
    <w:abstractNumId w:val="3"/>
  </w:num>
  <w:num w:numId="7">
    <w:abstractNumId w:val="1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
  </w:num>
  <w:num w:numId="11">
    <w:abstractNumId w:val="4"/>
  </w:num>
  <w:num w:numId="12">
    <w:abstractNumId w:val="10"/>
  </w:num>
  <w:num w:numId="13">
    <w:abstractNumId w:val="5"/>
  </w:num>
  <w:num w:numId="14">
    <w:abstractNumId w:val="16"/>
  </w:num>
  <w:num w:numId="15">
    <w:abstractNumId w:val="14"/>
  </w:num>
  <w:num w:numId="16">
    <w:abstractNumId w:val="2"/>
  </w:num>
  <w:num w:numId="17">
    <w:abstractNumId w:val="11"/>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2009"/>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75305"/>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27DA3"/>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1650"/>
    <w:rsid w:val="003F5FAD"/>
    <w:rsid w:val="003F60A9"/>
    <w:rsid w:val="003F76A8"/>
    <w:rsid w:val="004014AD"/>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4F02"/>
    <w:rsid w:val="00550077"/>
    <w:rsid w:val="00550F9F"/>
    <w:rsid w:val="005518EB"/>
    <w:rsid w:val="00570595"/>
    <w:rsid w:val="0058231B"/>
    <w:rsid w:val="00586F74"/>
    <w:rsid w:val="0058704F"/>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4132"/>
    <w:rsid w:val="007464CE"/>
    <w:rsid w:val="00765C4A"/>
    <w:rsid w:val="00772061"/>
    <w:rsid w:val="00786EDA"/>
    <w:rsid w:val="007A3CFD"/>
    <w:rsid w:val="007A4C14"/>
    <w:rsid w:val="007A6147"/>
    <w:rsid w:val="007A62EF"/>
    <w:rsid w:val="007B3528"/>
    <w:rsid w:val="007B3B40"/>
    <w:rsid w:val="007B58C3"/>
    <w:rsid w:val="007B6B71"/>
    <w:rsid w:val="007D456E"/>
    <w:rsid w:val="007E12A9"/>
    <w:rsid w:val="007E4C34"/>
    <w:rsid w:val="007F3022"/>
    <w:rsid w:val="0080433B"/>
    <w:rsid w:val="00804362"/>
    <w:rsid w:val="00806036"/>
    <w:rsid w:val="00806C37"/>
    <w:rsid w:val="00812659"/>
    <w:rsid w:val="00816D4C"/>
    <w:rsid w:val="008178EB"/>
    <w:rsid w:val="00821DA7"/>
    <w:rsid w:val="00824DF1"/>
    <w:rsid w:val="00832A1D"/>
    <w:rsid w:val="00850A05"/>
    <w:rsid w:val="0085253C"/>
    <w:rsid w:val="008525C9"/>
    <w:rsid w:val="00853F34"/>
    <w:rsid w:val="00857632"/>
    <w:rsid w:val="00873F2A"/>
    <w:rsid w:val="00877B01"/>
    <w:rsid w:val="0088435E"/>
    <w:rsid w:val="00884908"/>
    <w:rsid w:val="00890E5B"/>
    <w:rsid w:val="00891E23"/>
    <w:rsid w:val="008A101D"/>
    <w:rsid w:val="008A658E"/>
    <w:rsid w:val="008A71E5"/>
    <w:rsid w:val="008B01DB"/>
    <w:rsid w:val="008B0BC6"/>
    <w:rsid w:val="008B4C7C"/>
    <w:rsid w:val="008B5671"/>
    <w:rsid w:val="008C0646"/>
    <w:rsid w:val="008C0660"/>
    <w:rsid w:val="008D15A9"/>
    <w:rsid w:val="008D7E1B"/>
    <w:rsid w:val="008E0F9B"/>
    <w:rsid w:val="008F341F"/>
    <w:rsid w:val="008F50ED"/>
    <w:rsid w:val="008F7211"/>
    <w:rsid w:val="00901002"/>
    <w:rsid w:val="00912E0F"/>
    <w:rsid w:val="00916F6C"/>
    <w:rsid w:val="0092007C"/>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80390"/>
    <w:rsid w:val="00B8662D"/>
    <w:rsid w:val="00B91328"/>
    <w:rsid w:val="00B91E82"/>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0142C"/>
    <w:rsid w:val="00D10C43"/>
    <w:rsid w:val="00D1532C"/>
    <w:rsid w:val="00D26567"/>
    <w:rsid w:val="00D26C96"/>
    <w:rsid w:val="00D3029B"/>
    <w:rsid w:val="00D31D5F"/>
    <w:rsid w:val="00D324D9"/>
    <w:rsid w:val="00D35CB7"/>
    <w:rsid w:val="00D47AAF"/>
    <w:rsid w:val="00D50CED"/>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2CBE"/>
    <w:rsid w:val="00F6624D"/>
    <w:rsid w:val="00F72754"/>
    <w:rsid w:val="00F73818"/>
    <w:rsid w:val="00F90F58"/>
    <w:rsid w:val="00F94C28"/>
    <w:rsid w:val="00FA2E60"/>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6234161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0B19A-6553-4AD6-BD81-32C846A8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5</Pages>
  <Words>1851</Words>
  <Characters>10921</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52</cp:revision>
  <cp:lastPrinted>2017-04-27T13:03:00Z</cp:lastPrinted>
  <dcterms:created xsi:type="dcterms:W3CDTF">2016-02-08T08:23:00Z</dcterms:created>
  <dcterms:modified xsi:type="dcterms:W3CDTF">2017-05-04T14:08:00Z</dcterms:modified>
</cp:coreProperties>
</file>