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A2E34" w:rsidRPr="005A2E34">
        <w:rPr>
          <w:rFonts w:ascii="Arial" w:hAnsi="Arial" w:cs="Arial"/>
          <w:b/>
          <w:sz w:val="20"/>
          <w:szCs w:val="20"/>
        </w:rPr>
        <w:t xml:space="preserve">přezkumu </w:t>
      </w:r>
      <w:r w:rsidR="00905FD0">
        <w:rPr>
          <w:rFonts w:ascii="Arial" w:hAnsi="Arial" w:cs="Arial"/>
          <w:b/>
          <w:sz w:val="20"/>
          <w:szCs w:val="20"/>
        </w:rPr>
        <w:t xml:space="preserve">rušení </w:t>
      </w:r>
      <w:r w:rsidR="005A2E34" w:rsidRPr="005A2E34">
        <w:rPr>
          <w:rFonts w:ascii="Arial" w:hAnsi="Arial" w:cs="Arial"/>
          <w:b/>
          <w:sz w:val="20"/>
          <w:szCs w:val="20"/>
        </w:rPr>
        <w:t>dlouhodobých pobytů</w:t>
      </w:r>
      <w:r w:rsidR="00056763">
        <w:rPr>
          <w:rFonts w:ascii="Arial" w:hAnsi="Arial" w:cs="Arial"/>
          <w:b/>
          <w:sz w:val="20"/>
          <w:szCs w:val="20"/>
        </w:rPr>
        <w:t xml:space="preserve">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</w:t>
      </w:r>
      <w:r w:rsidR="00056763">
        <w:rPr>
          <w:rFonts w:ascii="Arial" w:hAnsi="Arial" w:cs="Arial"/>
          <w:b/>
          <w:sz w:val="20"/>
          <w:szCs w:val="20"/>
        </w:rPr>
        <w:t xml:space="preserve">    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905FD0">
        <w:rPr>
          <w:rFonts w:ascii="Arial" w:hAnsi="Arial" w:cs="Arial"/>
          <w:b/>
          <w:sz w:val="20"/>
          <w:szCs w:val="20"/>
        </w:rPr>
        <w:t xml:space="preserve">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40447">
        <w:rPr>
          <w:rFonts w:ascii="Arial" w:hAnsi="Arial" w:cs="Arial"/>
          <w:sz w:val="24"/>
          <w:szCs w:val="24"/>
        </w:rPr>
      </w:r>
      <w:r w:rsidR="00F40447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A2E34" w:rsidRPr="005A2E34">
        <w:rPr>
          <w:rFonts w:ascii="Arial" w:hAnsi="Arial" w:cs="Arial"/>
          <w:b/>
          <w:sz w:val="20"/>
          <w:szCs w:val="20"/>
        </w:rPr>
        <w:t xml:space="preserve">přezkumu </w:t>
      </w:r>
      <w:r w:rsidR="00905FD0">
        <w:rPr>
          <w:rFonts w:ascii="Arial" w:hAnsi="Arial" w:cs="Arial"/>
          <w:b/>
          <w:sz w:val="20"/>
          <w:szCs w:val="20"/>
        </w:rPr>
        <w:t xml:space="preserve">rušení </w:t>
      </w:r>
      <w:r w:rsidR="005A2E34" w:rsidRPr="005A2E34">
        <w:rPr>
          <w:rFonts w:ascii="Arial" w:hAnsi="Arial" w:cs="Arial"/>
          <w:b/>
          <w:sz w:val="20"/>
          <w:szCs w:val="20"/>
        </w:rPr>
        <w:t>dlouhodobých pobytů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05676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</w:t>
      </w:r>
      <w:r w:rsidR="00905FD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</w:t>
      </w:r>
      <w:bookmarkStart w:id="0" w:name="_GoBack"/>
      <w:bookmarkEnd w:id="0"/>
      <w:r w:rsidR="0005676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A4C2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F40447">
        <w:rPr>
          <w:rFonts w:ascii="Times New Roman" w:hAnsi="Times New Roman"/>
          <w:sz w:val="24"/>
          <w:szCs w:val="24"/>
        </w:rPr>
      </w:r>
      <w:r w:rsidR="00F40447">
        <w:rPr>
          <w:rFonts w:ascii="Times New Roman" w:hAnsi="Times New Roman"/>
          <w:sz w:val="24"/>
          <w:szCs w:val="24"/>
        </w:rPr>
        <w:fldChar w:fldCharType="separate"/>
      </w:r>
      <w:r w:rsidR="001A4C2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31F7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31F7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40447">
              <w:rPr>
                <w:rFonts w:ascii="Times New Roman" w:hAnsi="Times New Roman"/>
              </w:rPr>
            </w:r>
            <w:r w:rsidR="00F40447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40447">
              <w:rPr>
                <w:rFonts w:ascii="Times New Roman" w:hAnsi="Times New Roman"/>
              </w:rPr>
            </w:r>
            <w:r w:rsidR="00F40447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40447">
        <w:rPr>
          <w:rFonts w:ascii="Times New Roman" w:hAnsi="Times New Roman"/>
          <w:b/>
          <w:bCs/>
        </w:rPr>
      </w:r>
      <w:r w:rsidR="00F4044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40447">
        <w:rPr>
          <w:rFonts w:ascii="Times New Roman" w:hAnsi="Times New Roman"/>
          <w:b/>
          <w:bCs/>
        </w:rPr>
      </w:r>
      <w:r w:rsidR="00F4044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056763">
        <w:rPr>
          <w:rFonts w:ascii="Times New Roman" w:hAnsi="Times New Roman"/>
          <w:bCs/>
        </w:rPr>
        <w:t xml:space="preserve">; </w:t>
      </w:r>
      <w:r w:rsidR="00056763" w:rsidRPr="00056763">
        <w:rPr>
          <w:rFonts w:ascii="Times New Roman" w:hAnsi="Times New Roman"/>
          <w:bCs/>
        </w:rPr>
        <w:t>v případě, že žadatel/</w:t>
      </w:r>
      <w:proofErr w:type="spellStart"/>
      <w:r w:rsidR="00056763" w:rsidRPr="00056763">
        <w:rPr>
          <w:rFonts w:ascii="Times New Roman" w:hAnsi="Times New Roman"/>
          <w:bCs/>
        </w:rPr>
        <w:t>ka</w:t>
      </w:r>
      <w:proofErr w:type="spellEnd"/>
      <w:r w:rsidR="00056763" w:rsidRPr="0005676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131F7E">
        <w:rPr>
          <w:rFonts w:ascii="Times New Roman" w:hAnsi="Times New Roman"/>
          <w:bCs/>
        </w:rPr>
        <w:t>pobytu</w:t>
      </w:r>
      <w:r w:rsidR="00056763" w:rsidRPr="00056763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40447">
        <w:rPr>
          <w:rFonts w:ascii="Times New Roman" w:hAnsi="Times New Roman"/>
          <w:b/>
          <w:bCs/>
        </w:rPr>
      </w:r>
      <w:r w:rsidR="00F4044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40447">
        <w:rPr>
          <w:rFonts w:ascii="Times New Roman" w:hAnsi="Times New Roman"/>
          <w:b/>
          <w:bCs/>
        </w:rPr>
      </w:r>
      <w:r w:rsidR="00F4044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40447">
        <w:rPr>
          <w:rFonts w:ascii="Times New Roman" w:hAnsi="Times New Roman"/>
          <w:b/>
          <w:bCs/>
        </w:rPr>
      </w:r>
      <w:r w:rsidR="00F4044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F40447">
        <w:rPr>
          <w:rFonts w:ascii="Times New Roman" w:hAnsi="Times New Roman"/>
          <w:b/>
          <w:bCs/>
        </w:rPr>
      </w:r>
      <w:r w:rsidR="00F4044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40447">
        <w:rPr>
          <w:rFonts w:ascii="Times New Roman" w:hAnsi="Times New Roman"/>
          <w:b/>
          <w:bCs/>
        </w:rPr>
      </w:r>
      <w:r w:rsidR="00F4044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F40447">
        <w:rPr>
          <w:rFonts w:ascii="Times New Roman" w:hAnsi="Times New Roman"/>
          <w:b/>
          <w:bCs/>
        </w:rPr>
      </w:r>
      <w:r w:rsidR="00F4044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056763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447" w:rsidRDefault="00F40447" w:rsidP="00386203">
      <w:pPr>
        <w:spacing w:after="0" w:line="240" w:lineRule="auto"/>
      </w:pPr>
      <w:r>
        <w:separator/>
      </w:r>
    </w:p>
  </w:endnote>
  <w:endnote w:type="continuationSeparator" w:id="0">
    <w:p w:rsidR="00F40447" w:rsidRDefault="00F4044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05FD0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447" w:rsidRDefault="00F40447" w:rsidP="00386203">
      <w:pPr>
        <w:spacing w:after="0" w:line="240" w:lineRule="auto"/>
      </w:pPr>
      <w:r>
        <w:separator/>
      </w:r>
    </w:p>
  </w:footnote>
  <w:footnote w:type="continuationSeparator" w:id="0">
    <w:p w:rsidR="00F40447" w:rsidRDefault="00F4044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56763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0D5"/>
    <w:rsid w:val="00102892"/>
    <w:rsid w:val="001135DB"/>
    <w:rsid w:val="00113AE0"/>
    <w:rsid w:val="00123F9E"/>
    <w:rsid w:val="001304A6"/>
    <w:rsid w:val="00131F7E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A2E34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B7DE5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5FD0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859C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0447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AE03D-3FBB-4CD4-9AE1-34A35FE7D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1156</Words>
  <Characters>6825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2017-05-03T06:43:00Z</cp:lastPrinted>
  <dcterms:created xsi:type="dcterms:W3CDTF">2015-12-08T14:13:00Z</dcterms:created>
  <dcterms:modified xsi:type="dcterms:W3CDTF">2017-05-03T06:43:00Z</dcterms:modified>
</cp:coreProperties>
</file>