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B7272F">
        <w:rPr>
          <w:rFonts w:ascii="Arial" w:hAnsi="Arial" w:cs="Arial"/>
          <w:b/>
          <w:sz w:val="20"/>
          <w:szCs w:val="20"/>
        </w:rPr>
        <w:t>řízení, metodiky a kontroly archivů a spisové služby</w:t>
      </w:r>
      <w:r w:rsidR="00B7272F">
        <w:rPr>
          <w:rFonts w:ascii="Arial" w:hAnsi="Arial" w:cs="Arial"/>
          <w:b/>
          <w:sz w:val="20"/>
          <w:szCs w:val="20"/>
        </w:rPr>
        <w:tab/>
      </w:r>
      <w:r w:rsidR="00B7272F">
        <w:rPr>
          <w:rFonts w:ascii="Arial" w:hAnsi="Arial" w:cs="Arial"/>
          <w:b/>
          <w:sz w:val="20"/>
          <w:szCs w:val="20"/>
        </w:rPr>
        <w:tab/>
      </w:r>
      <w:r w:rsidR="00B7272F">
        <w:rPr>
          <w:rFonts w:ascii="Arial" w:hAnsi="Arial" w:cs="Arial"/>
          <w:b/>
          <w:sz w:val="20"/>
          <w:szCs w:val="20"/>
        </w:rPr>
        <w:tab/>
      </w:r>
      <w:r w:rsidR="00B7272F">
        <w:rPr>
          <w:rFonts w:ascii="Arial" w:hAnsi="Arial" w:cs="Arial"/>
          <w:b/>
          <w:sz w:val="20"/>
          <w:szCs w:val="20"/>
        </w:rPr>
        <w:tab/>
      </w:r>
      <w:r w:rsidR="00B7272F">
        <w:rPr>
          <w:rFonts w:ascii="Arial" w:hAnsi="Arial" w:cs="Arial"/>
          <w:b/>
          <w:sz w:val="20"/>
          <w:szCs w:val="20"/>
        </w:rPr>
        <w:tab/>
      </w:r>
      <w:r w:rsidR="00B7272F">
        <w:rPr>
          <w:rFonts w:ascii="Arial" w:hAnsi="Arial" w:cs="Arial"/>
          <w:b/>
          <w:sz w:val="20"/>
          <w:szCs w:val="20"/>
        </w:rPr>
        <w:tab/>
        <w:t xml:space="preserve">     </w:t>
      </w:r>
      <w:r w:rsidR="00B7587F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7735F">
        <w:rPr>
          <w:rFonts w:ascii="Arial" w:hAnsi="Arial" w:cs="Arial"/>
          <w:sz w:val="24"/>
          <w:szCs w:val="24"/>
        </w:rPr>
      </w:r>
      <w:r w:rsidR="00E7735F">
        <w:rPr>
          <w:rFonts w:ascii="Arial" w:hAnsi="Arial" w:cs="Arial"/>
          <w:sz w:val="24"/>
          <w:szCs w:val="24"/>
        </w:rPr>
        <w:fldChar w:fldCharType="separate"/>
      </w:r>
      <w:r w:rsidR="00B7587F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B7272F">
        <w:rPr>
          <w:rFonts w:ascii="Arial" w:hAnsi="Arial" w:cs="Arial"/>
          <w:b/>
          <w:sz w:val="20"/>
          <w:szCs w:val="20"/>
        </w:rPr>
        <w:t>řízení, metodiky a kontroly archivů a spisové služby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7587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E7735F">
        <w:rPr>
          <w:rFonts w:ascii="Times New Roman" w:hAnsi="Times New Roman"/>
          <w:sz w:val="24"/>
          <w:szCs w:val="24"/>
        </w:rPr>
      </w:r>
      <w:r w:rsidR="00E7735F">
        <w:rPr>
          <w:rFonts w:ascii="Times New Roman" w:hAnsi="Times New Roman"/>
          <w:sz w:val="24"/>
          <w:szCs w:val="24"/>
        </w:rPr>
        <w:fldChar w:fldCharType="separate"/>
      </w:r>
      <w:r w:rsidR="00B7587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4B7D1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4B7D1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7587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7735F">
              <w:rPr>
                <w:rFonts w:ascii="Times New Roman" w:hAnsi="Times New Roman"/>
              </w:rPr>
            </w:r>
            <w:r w:rsidR="00E7735F">
              <w:rPr>
                <w:rFonts w:ascii="Times New Roman" w:hAnsi="Times New Roman"/>
              </w:rPr>
              <w:fldChar w:fldCharType="separate"/>
            </w:r>
            <w:r w:rsidR="00B7587F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7587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7735F">
              <w:rPr>
                <w:rFonts w:ascii="Times New Roman" w:hAnsi="Times New Roman"/>
              </w:rPr>
            </w:r>
            <w:r w:rsidR="00E7735F">
              <w:rPr>
                <w:rFonts w:ascii="Times New Roman" w:hAnsi="Times New Roman"/>
              </w:rPr>
              <w:fldChar w:fldCharType="separate"/>
            </w:r>
            <w:r w:rsidR="00B7587F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735F">
        <w:rPr>
          <w:rFonts w:ascii="Times New Roman" w:hAnsi="Times New Roman"/>
          <w:b/>
          <w:bCs/>
        </w:rPr>
      </w:r>
      <w:r w:rsidR="00E7735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735F">
        <w:rPr>
          <w:rFonts w:ascii="Times New Roman" w:hAnsi="Times New Roman"/>
          <w:b/>
          <w:bCs/>
        </w:rPr>
      </w:r>
      <w:r w:rsidR="00E7735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456E10">
        <w:rPr>
          <w:rFonts w:ascii="Times New Roman" w:hAnsi="Times New Roman"/>
          <w:bCs/>
        </w:rPr>
        <w:t xml:space="preserve">; </w:t>
      </w:r>
      <w:r w:rsidR="00456E10" w:rsidRPr="00456E10">
        <w:rPr>
          <w:rFonts w:ascii="Times New Roman" w:hAnsi="Times New Roman"/>
          <w:bCs/>
        </w:rPr>
        <w:t>v případě, že žadatel/</w:t>
      </w:r>
      <w:proofErr w:type="spellStart"/>
      <w:r w:rsidR="00456E10" w:rsidRPr="00456E10">
        <w:rPr>
          <w:rFonts w:ascii="Times New Roman" w:hAnsi="Times New Roman"/>
          <w:bCs/>
        </w:rPr>
        <w:t>ka</w:t>
      </w:r>
      <w:proofErr w:type="spellEnd"/>
      <w:r w:rsidR="00456E10" w:rsidRPr="00456E1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456E10">
        <w:rPr>
          <w:rFonts w:ascii="Times New Roman" w:hAnsi="Times New Roman"/>
          <w:bCs/>
        </w:rPr>
        <w:t xml:space="preserve"> </w:t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456E10">
        <w:rPr>
          <w:rFonts w:ascii="Times New Roman" w:hAnsi="Times New Roman"/>
          <w:bCs/>
        </w:rPr>
        <w:t xml:space="preserve"> </w:t>
      </w:r>
      <w:r w:rsidR="001D3D87">
        <w:rPr>
          <w:rFonts w:ascii="Times New Roman" w:hAnsi="Times New Roman"/>
          <w:bCs/>
        </w:rPr>
        <w:tab/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E7735F">
        <w:rPr>
          <w:rFonts w:ascii="Times New Roman" w:hAnsi="Times New Roman"/>
          <w:b/>
          <w:bCs/>
        </w:rPr>
      </w:r>
      <w:r w:rsidR="00E7735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735F">
        <w:rPr>
          <w:rFonts w:ascii="Times New Roman" w:hAnsi="Times New Roman"/>
          <w:b/>
          <w:bCs/>
        </w:rPr>
      </w:r>
      <w:r w:rsidR="00E7735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E7735F">
        <w:rPr>
          <w:rFonts w:ascii="Times New Roman" w:hAnsi="Times New Roman"/>
          <w:b/>
          <w:bCs/>
        </w:rPr>
      </w:r>
      <w:r w:rsidR="00E7735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7735F">
        <w:rPr>
          <w:rFonts w:ascii="Times New Roman" w:hAnsi="Times New Roman"/>
          <w:b/>
          <w:bCs/>
        </w:rPr>
      </w:r>
      <w:r w:rsidR="00E7735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E7735F">
        <w:rPr>
          <w:rFonts w:ascii="Times New Roman" w:hAnsi="Times New Roman"/>
          <w:b/>
          <w:bCs/>
        </w:rPr>
      </w:r>
      <w:r w:rsidR="00E7735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</w:t>
      </w:r>
      <w:r w:rsidR="00B7272F">
        <w:rPr>
          <w:rFonts w:ascii="Times New Roman" w:hAnsi="Times New Roman"/>
        </w:rPr>
        <w:t> </w:t>
      </w:r>
      <w:r w:rsidR="00EE1997">
        <w:rPr>
          <w:rFonts w:ascii="Times New Roman" w:hAnsi="Times New Roman"/>
        </w:rPr>
        <w:t xml:space="preserve">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56E1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35F" w:rsidRDefault="00E7735F" w:rsidP="00386203">
      <w:pPr>
        <w:spacing w:after="0" w:line="240" w:lineRule="auto"/>
      </w:pPr>
      <w:r>
        <w:separator/>
      </w:r>
    </w:p>
  </w:endnote>
  <w:endnote w:type="continuationSeparator" w:id="0">
    <w:p w:rsidR="00E7735F" w:rsidRDefault="00E773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7587F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B7D17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35F" w:rsidRDefault="00E7735F" w:rsidP="00386203">
      <w:pPr>
        <w:spacing w:after="0" w:line="240" w:lineRule="auto"/>
      </w:pPr>
      <w:r>
        <w:separator/>
      </w:r>
    </w:p>
  </w:footnote>
  <w:footnote w:type="continuationSeparator" w:id="0">
    <w:p w:rsidR="00E7735F" w:rsidRDefault="00E7735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56E10"/>
    <w:rsid w:val="004727EE"/>
    <w:rsid w:val="00480260"/>
    <w:rsid w:val="0048268B"/>
    <w:rsid w:val="00484F86"/>
    <w:rsid w:val="00485D2D"/>
    <w:rsid w:val="004B6655"/>
    <w:rsid w:val="004B7D17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46099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272F"/>
    <w:rsid w:val="00B745E0"/>
    <w:rsid w:val="00B7587F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7735F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1185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2017-03-16T10:53:00Z</cp:lastPrinted>
  <dcterms:created xsi:type="dcterms:W3CDTF">2015-12-02T10:01:00Z</dcterms:created>
  <dcterms:modified xsi:type="dcterms:W3CDTF">2017-03-16T10:53:00Z</dcterms:modified>
</cp:coreProperties>
</file>