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FF0CFC" w:rsidRPr="00FF0CFC">
        <w:rPr>
          <w:rFonts w:ascii="Arial" w:hAnsi="Arial" w:cs="Arial"/>
          <w:b/>
          <w:sz w:val="24"/>
          <w:szCs w:val="24"/>
        </w:rPr>
        <w:t>vrchního</w:t>
      </w:r>
      <w:r w:rsidR="00FF0CFC">
        <w:rPr>
          <w:rFonts w:ascii="Arial" w:hAnsi="Arial" w:cs="Arial"/>
          <w:sz w:val="24"/>
          <w:szCs w:val="24"/>
        </w:rPr>
        <w:t xml:space="preserve">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C41955" w:rsidRPr="00C41955">
        <w:rPr>
          <w:rFonts w:ascii="Arial" w:hAnsi="Arial" w:cs="Arial"/>
          <w:b/>
          <w:sz w:val="24"/>
          <w:szCs w:val="24"/>
        </w:rPr>
        <w:t>Centrum proti terorismu a hybridním hrozbám</w:t>
      </w:r>
      <w:r w:rsidR="00C41955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="00B54C57">
        <w:rPr>
          <w:rFonts w:ascii="Arial" w:hAnsi="Arial" w:cs="Arial"/>
          <w:sz w:val="24"/>
          <w:szCs w:val="24"/>
        </w:rPr>
        <w:t>dle § </w:t>
      </w:r>
      <w:r w:rsidRPr="00852343">
        <w:rPr>
          <w:rFonts w:ascii="Arial" w:hAnsi="Arial" w:cs="Arial"/>
          <w:sz w:val="24"/>
          <w:szCs w:val="24"/>
        </w:rPr>
        <w:t xml:space="preserve">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22D4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B32E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33162"/>
    <w:rsid w:val="00A70751"/>
    <w:rsid w:val="00AA0E65"/>
    <w:rsid w:val="00AB7D00"/>
    <w:rsid w:val="00B168AB"/>
    <w:rsid w:val="00B54C57"/>
    <w:rsid w:val="00B75541"/>
    <w:rsid w:val="00BD7045"/>
    <w:rsid w:val="00BE0698"/>
    <w:rsid w:val="00C41955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  <w:rsid w:val="00FF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2017-02-28T14:02:00Z</cp:lastPrinted>
  <dcterms:created xsi:type="dcterms:W3CDTF">2015-11-19T06:30:00Z</dcterms:created>
  <dcterms:modified xsi:type="dcterms:W3CDTF">2017-02-28T14:02:00Z</dcterms:modified>
</cp:coreProperties>
</file>