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F79DE" w:rsidRDefault="001A61A6" w:rsidP="001A61A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p>
    <w:p w:rsidR="005A0146" w:rsidRDefault="003F79DE" w:rsidP="001A61A6">
      <w:pPr>
        <w:spacing w:after="0" w:line="240" w:lineRule="auto"/>
        <w:jc w:val="center"/>
        <w:rPr>
          <w:rFonts w:ascii="Arial" w:hAnsi="Arial" w:cs="Arial"/>
          <w:b/>
          <w:sz w:val="24"/>
          <w:szCs w:val="24"/>
        </w:rPr>
      </w:pPr>
      <w:r>
        <w:rPr>
          <w:rFonts w:ascii="Arial" w:hAnsi="Arial" w:cs="Arial"/>
          <w:b/>
          <w:sz w:val="24"/>
          <w:szCs w:val="24"/>
        </w:rPr>
        <w:t>Centrum proti terorismu a hybridním hrozbám</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3F79D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F79DE">
        <w:rPr>
          <w:rFonts w:ascii="Arial" w:hAnsi="Arial" w:cs="Arial"/>
        </w:rPr>
        <w:t>26620</w:t>
      </w:r>
      <w:r>
        <w:rPr>
          <w:rFonts w:ascii="Arial" w:hAnsi="Arial" w:cs="Arial"/>
        </w:rPr>
        <w:t>-2/</w:t>
      </w:r>
      <w:r w:rsidR="00140133">
        <w:rPr>
          <w:rFonts w:ascii="Arial" w:hAnsi="Arial" w:cs="Arial"/>
        </w:rPr>
        <w:t>SP</w:t>
      </w:r>
      <w:r>
        <w:rPr>
          <w:rFonts w:ascii="Arial" w:hAnsi="Arial" w:cs="Arial"/>
        </w:rPr>
        <w:t>-201</w:t>
      </w:r>
      <w:r w:rsidR="005457B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E18B7">
        <w:rPr>
          <w:rFonts w:ascii="Arial" w:hAnsi="Arial" w:cs="Arial"/>
        </w:rPr>
        <w:t xml:space="preserve">          </w:t>
      </w:r>
      <w:r>
        <w:rPr>
          <w:rFonts w:ascii="Arial" w:hAnsi="Arial" w:cs="Arial"/>
        </w:rPr>
        <w:t xml:space="preserve">datum: </w:t>
      </w:r>
      <w:r w:rsidR="007E18B7">
        <w:rPr>
          <w:rFonts w:ascii="Arial" w:hAnsi="Arial" w:cs="Arial"/>
        </w:rPr>
        <w:t>1</w:t>
      </w:r>
      <w:r w:rsidR="00494E13">
        <w:rPr>
          <w:rFonts w:ascii="Arial" w:hAnsi="Arial" w:cs="Arial"/>
        </w:rPr>
        <w:t>3</w:t>
      </w:r>
      <w:r w:rsidR="003F79DE">
        <w:rPr>
          <w:rFonts w:ascii="Arial" w:hAnsi="Arial" w:cs="Arial"/>
        </w:rPr>
        <w:t>. března</w:t>
      </w:r>
      <w:r w:rsidR="005457B5">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3F79DE" w:rsidRPr="003F79DE">
        <w:rPr>
          <w:rFonts w:ascii="Arial" w:hAnsi="Arial" w:cs="Arial"/>
          <w:b/>
        </w:rPr>
        <w:t xml:space="preserve">Centrum proti terorismu </w:t>
      </w:r>
      <w:r w:rsidR="003F79DE">
        <w:rPr>
          <w:rFonts w:ascii="Arial" w:hAnsi="Arial" w:cs="Arial"/>
          <w:b/>
        </w:rPr>
        <w:br/>
      </w:r>
      <w:r w:rsidR="003F79DE" w:rsidRPr="003F79DE">
        <w:rPr>
          <w:rFonts w:ascii="Arial" w:hAnsi="Arial" w:cs="Arial"/>
          <w:b/>
        </w:rPr>
        <w:t>a hybridním hrozbám</w:t>
      </w:r>
      <w:r w:rsidRPr="00725FC1">
        <w:rPr>
          <w:rFonts w:ascii="Arial" w:hAnsi="Arial" w:cs="Arial"/>
          <w:b/>
        </w:rPr>
        <w:t>, ID </w:t>
      </w:r>
      <w:r w:rsidR="003F79DE">
        <w:rPr>
          <w:rFonts w:ascii="Arial" w:hAnsi="Arial" w:cs="Arial"/>
          <w:b/>
        </w:rPr>
        <w:t>30355568</w:t>
      </w:r>
      <w:r>
        <w:rPr>
          <w:rFonts w:ascii="Arial" w:hAnsi="Arial" w:cs="Arial"/>
        </w:rPr>
        <w:t>, v obor</w:t>
      </w:r>
      <w:r w:rsidR="00B17FBD">
        <w:rPr>
          <w:rFonts w:ascii="Arial" w:hAnsi="Arial" w:cs="Arial"/>
        </w:rPr>
        <w:t>ech</w:t>
      </w:r>
      <w:r>
        <w:rPr>
          <w:rFonts w:ascii="Arial" w:hAnsi="Arial" w:cs="Arial"/>
        </w:rPr>
        <w:t xml:space="preserve"> služby:</w:t>
      </w:r>
    </w:p>
    <w:p w:rsidR="00B17FBD" w:rsidRPr="00997DC6" w:rsidRDefault="001A61A6" w:rsidP="005457B5">
      <w:pPr>
        <w:pStyle w:val="Odstavecseseznamem"/>
        <w:spacing w:after="0" w:line="360" w:lineRule="auto"/>
        <w:jc w:val="both"/>
        <w:rPr>
          <w:rFonts w:ascii="Arial" w:hAnsi="Arial" w:cs="Arial"/>
        </w:rPr>
      </w:pPr>
      <w:r>
        <w:rPr>
          <w:rFonts w:ascii="Arial" w:hAnsi="Arial" w:cs="Arial"/>
          <w:i/>
        </w:rPr>
        <w:t xml:space="preserve">  </w:t>
      </w:r>
      <w:r w:rsidR="003F79DE">
        <w:rPr>
          <w:rFonts w:ascii="Arial" w:hAnsi="Arial" w:cs="Arial"/>
          <w:i/>
        </w:rPr>
        <w:t>31. Vnitřní pořádek a bezpečnost státu</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5457B5">
        <w:rPr>
          <w:rFonts w:ascii="Arial" w:hAnsi="Arial" w:cs="Arial"/>
          <w:i/>
          <w:color w:val="FF0000"/>
        </w:rPr>
        <w:t xml:space="preserve"> </w:t>
      </w:r>
      <w:r w:rsidR="005457B5" w:rsidRPr="005457B5">
        <w:rPr>
          <w:rFonts w:ascii="Arial" w:hAnsi="Arial" w:cs="Arial"/>
          <w:b/>
          <w:i/>
        </w:rPr>
        <w:t>duben</w:t>
      </w:r>
      <w:r w:rsidR="003F79DE">
        <w:rPr>
          <w:rFonts w:ascii="Arial" w:hAnsi="Arial" w:cs="Arial"/>
          <w:b/>
          <w:i/>
        </w:rPr>
        <w:t xml:space="preserve"> - květen</w:t>
      </w:r>
      <w:r w:rsidR="005457B5" w:rsidRPr="005457B5">
        <w:rPr>
          <w:rFonts w:ascii="Arial" w:hAnsi="Arial" w:cs="Arial"/>
          <w:b/>
          <w:i/>
        </w:rPr>
        <w:t xml:space="preserve"> 2017</w:t>
      </w:r>
      <w:r w:rsidRPr="005457B5">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3F79DE" w:rsidRPr="003F79DE">
        <w:rPr>
          <w:rFonts w:ascii="Arial" w:hAnsi="Arial" w:cs="Arial"/>
        </w:rPr>
        <w:t>analytick</w:t>
      </w:r>
      <w:r w:rsidR="003F79DE">
        <w:rPr>
          <w:rFonts w:ascii="Arial" w:hAnsi="Arial" w:cs="Arial"/>
        </w:rPr>
        <w:t>ou</w:t>
      </w:r>
      <w:r w:rsidR="003F79DE" w:rsidRPr="003F79DE">
        <w:rPr>
          <w:rFonts w:ascii="Arial" w:hAnsi="Arial" w:cs="Arial"/>
        </w:rPr>
        <w:t>, koncepční a komunikační činnost v</w:t>
      </w:r>
      <w:r w:rsidR="003F79DE">
        <w:rPr>
          <w:rFonts w:ascii="Arial" w:hAnsi="Arial" w:cs="Arial"/>
        </w:rPr>
        <w:t xml:space="preserve"> </w:t>
      </w:r>
      <w:r w:rsidR="003F79DE" w:rsidRPr="003F79DE">
        <w:rPr>
          <w:rFonts w:ascii="Arial" w:hAnsi="Arial" w:cs="Arial"/>
        </w:rPr>
        <w:t xml:space="preserve">oblasti vnitřního pořádku </w:t>
      </w:r>
      <w:r w:rsidR="003F79DE">
        <w:rPr>
          <w:rFonts w:ascii="Arial" w:hAnsi="Arial" w:cs="Arial"/>
        </w:rPr>
        <w:br/>
      </w:r>
      <w:r w:rsidR="003F79DE" w:rsidRPr="003F79DE">
        <w:rPr>
          <w:rFonts w:ascii="Arial" w:hAnsi="Arial" w:cs="Arial"/>
        </w:rPr>
        <w:t>a bezpečnosti na</w:t>
      </w:r>
      <w:r w:rsidR="003F79DE">
        <w:rPr>
          <w:rFonts w:ascii="Arial" w:hAnsi="Arial" w:cs="Arial"/>
        </w:rPr>
        <w:t xml:space="preserve"> </w:t>
      </w:r>
      <w:r w:rsidR="003F79DE" w:rsidRPr="003F79DE">
        <w:rPr>
          <w:rFonts w:ascii="Arial" w:hAnsi="Arial" w:cs="Arial"/>
        </w:rPr>
        <w:t>celostátní úrovni</w:t>
      </w:r>
      <w:r w:rsidR="003F79DE">
        <w:rPr>
          <w:rFonts w:ascii="Arial" w:hAnsi="Arial" w:cs="Arial"/>
        </w:rPr>
        <w:t xml:space="preserve">; </w:t>
      </w:r>
      <w:r w:rsidR="003F79DE" w:rsidRPr="003F79DE">
        <w:rPr>
          <w:rFonts w:ascii="Arial" w:hAnsi="Arial" w:cs="Arial"/>
        </w:rPr>
        <w:t xml:space="preserve">organizační a administrativní činnosti související </w:t>
      </w:r>
      <w:r w:rsidR="003F79DE">
        <w:rPr>
          <w:rFonts w:ascii="Arial" w:hAnsi="Arial" w:cs="Arial"/>
        </w:rPr>
        <w:br/>
      </w:r>
      <w:r w:rsidR="003F79DE" w:rsidRPr="003F79DE">
        <w:rPr>
          <w:rFonts w:ascii="Arial" w:hAnsi="Arial" w:cs="Arial"/>
        </w:rPr>
        <w:t>se</w:t>
      </w:r>
      <w:r w:rsidR="003F79DE">
        <w:rPr>
          <w:rFonts w:ascii="Arial" w:hAnsi="Arial" w:cs="Arial"/>
        </w:rPr>
        <w:t xml:space="preserve"> </w:t>
      </w:r>
      <w:r w:rsidR="003F79DE" w:rsidRPr="003F79DE">
        <w:rPr>
          <w:rFonts w:ascii="Arial" w:hAnsi="Arial" w:cs="Arial"/>
        </w:rPr>
        <w:t>svěřenou agendou</w:t>
      </w:r>
      <w:r w:rsidR="003F79DE">
        <w:rPr>
          <w:rFonts w:ascii="Arial" w:hAnsi="Arial" w:cs="Arial"/>
        </w:rPr>
        <w:t xml:space="preserve">; </w:t>
      </w:r>
      <w:r w:rsidR="003F79DE" w:rsidRPr="003F79DE">
        <w:rPr>
          <w:rFonts w:ascii="Arial" w:hAnsi="Arial" w:cs="Arial"/>
        </w:rPr>
        <w:t>činnosti budou souviset zejména s</w:t>
      </w:r>
      <w:r w:rsidR="003F79DE">
        <w:rPr>
          <w:rFonts w:ascii="Arial" w:hAnsi="Arial" w:cs="Arial"/>
        </w:rPr>
        <w:t> </w:t>
      </w:r>
      <w:r w:rsidR="003F79DE" w:rsidRPr="003F79DE">
        <w:rPr>
          <w:rFonts w:ascii="Arial" w:hAnsi="Arial" w:cs="Arial"/>
        </w:rPr>
        <w:t>problematikami</w:t>
      </w:r>
      <w:r w:rsidR="003F79DE">
        <w:rPr>
          <w:rFonts w:ascii="Arial" w:hAnsi="Arial" w:cs="Arial"/>
        </w:rPr>
        <w:t xml:space="preserve"> </w:t>
      </w:r>
      <w:r w:rsidR="003F79DE" w:rsidRPr="003F79DE">
        <w:rPr>
          <w:rFonts w:ascii="Arial" w:hAnsi="Arial" w:cs="Arial"/>
        </w:rPr>
        <w:t>ochrany měkkých cílů, situační prevence kriminality</w:t>
      </w:r>
      <w:r w:rsidR="003F79DE">
        <w:rPr>
          <w:rFonts w:ascii="Arial" w:hAnsi="Arial" w:cs="Arial"/>
        </w:rPr>
        <w:t xml:space="preserve"> </w:t>
      </w:r>
      <w:r w:rsidR="003F79DE" w:rsidRPr="003F79DE">
        <w:rPr>
          <w:rFonts w:ascii="Arial" w:hAnsi="Arial" w:cs="Arial"/>
        </w:rPr>
        <w:t>a s administrací dotačního řízení</w:t>
      </w:r>
      <w:r w:rsidR="003F79DE">
        <w:rPr>
          <w:rFonts w:ascii="Arial" w:hAnsi="Arial" w:cs="Arial"/>
        </w:rPr>
        <w:t>. V</w:t>
      </w:r>
      <w:r w:rsidR="003F79DE" w:rsidRPr="003F79DE">
        <w:rPr>
          <w:rFonts w:ascii="Arial" w:hAnsi="Arial" w:cs="Arial"/>
        </w:rPr>
        <w:t>ýkon služby je spojen se zvýšenou psychickou</w:t>
      </w:r>
      <w:r w:rsidR="003F79DE">
        <w:rPr>
          <w:rFonts w:ascii="Arial" w:hAnsi="Arial" w:cs="Arial"/>
        </w:rPr>
        <w:t xml:space="preserve"> </w:t>
      </w:r>
      <w:r w:rsidR="003F79DE" w:rsidRPr="003F79DE">
        <w:rPr>
          <w:rFonts w:ascii="Arial" w:hAnsi="Arial" w:cs="Arial"/>
        </w:rPr>
        <w:t>zátěží, proto bude součástí pohovoru písemná</w:t>
      </w:r>
      <w:r w:rsidR="003F79DE">
        <w:rPr>
          <w:rFonts w:ascii="Arial" w:hAnsi="Arial" w:cs="Arial"/>
        </w:rPr>
        <w:t xml:space="preserve"> </w:t>
      </w:r>
      <w:r w:rsidR="003F79DE" w:rsidRPr="003F79DE">
        <w:rPr>
          <w:rFonts w:ascii="Arial" w:hAnsi="Arial" w:cs="Arial"/>
        </w:rPr>
        <w:t>psychologická zkouška</w:t>
      </w:r>
      <w:r w:rsidR="003F79DE">
        <w:rPr>
          <w:rFonts w:ascii="Arial" w:hAnsi="Arial" w:cs="Arial"/>
        </w:rPr>
        <w:t>. Z</w:t>
      </w:r>
      <w:r w:rsidR="006221B1">
        <w:rPr>
          <w:rFonts w:ascii="Arial" w:hAnsi="Arial" w:cs="Arial"/>
        </w:rPr>
        <w:t xml:space="preserve">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r w:rsidR="003F79DE">
        <w:rPr>
          <w:rFonts w:ascii="Arial" w:hAnsi="Arial" w:cs="Arial"/>
        </w:rPr>
        <w:t xml:space="preserve">Služební místo je vhodné </w:t>
      </w:r>
      <w:r w:rsidR="002A6FB1">
        <w:rPr>
          <w:rFonts w:ascii="Arial" w:hAnsi="Arial" w:cs="Arial"/>
        </w:rPr>
        <w:t xml:space="preserve">i </w:t>
      </w:r>
      <w:r w:rsidR="003F79DE">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85263">
        <w:rPr>
          <w:rFonts w:ascii="Arial" w:hAnsi="Arial" w:cs="Arial"/>
          <w:b/>
        </w:rPr>
        <w:t>3</w:t>
      </w:r>
      <w:r w:rsidR="003F79DE">
        <w:rPr>
          <w:rFonts w:ascii="Arial" w:hAnsi="Arial" w:cs="Arial"/>
          <w:b/>
        </w:rPr>
        <w:t xml:space="preserve">. </w:t>
      </w:r>
      <w:r w:rsidR="00494E13">
        <w:rPr>
          <w:rFonts w:ascii="Arial" w:hAnsi="Arial" w:cs="Arial"/>
          <w:b/>
        </w:rPr>
        <w:t>dubna</w:t>
      </w:r>
      <w:r w:rsidR="004F5A31">
        <w:rPr>
          <w:rFonts w:ascii="Arial" w:hAnsi="Arial" w:cs="Arial"/>
          <w:b/>
        </w:rPr>
        <w:t xml:space="preserve"> 201</w:t>
      </w:r>
      <w:r w:rsidR="005457B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3F79DE" w:rsidRPr="003F79DE">
        <w:rPr>
          <w:rFonts w:ascii="Arial" w:hAnsi="Arial" w:cs="Arial"/>
          <w:b/>
        </w:rPr>
        <w:t>Centrum proti terorismu a hybridním hrozbám</w:t>
      </w:r>
      <w:r w:rsidR="003C4AB8" w:rsidRPr="00B77E46">
        <w:rPr>
          <w:rFonts w:ascii="Arial" w:hAnsi="Arial" w:cs="Arial"/>
          <w:b/>
        </w:rPr>
        <w:t>,</w:t>
      </w:r>
      <w:r w:rsidR="00321AE2">
        <w:rPr>
          <w:rFonts w:ascii="Arial" w:hAnsi="Arial" w:cs="Arial"/>
          <w:b/>
        </w:rPr>
        <w:t xml:space="preserve"> ID </w:t>
      </w:r>
      <w:r w:rsidR="003F79DE">
        <w:rPr>
          <w:rFonts w:ascii="Arial" w:hAnsi="Arial" w:cs="Arial"/>
          <w:b/>
        </w:rPr>
        <w:t>30355568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3F79DE">
        <w:rPr>
          <w:rFonts w:ascii="Arial" w:hAnsi="Arial" w:cs="Arial"/>
          <w:b/>
        </w:rPr>
        <w:t>26620</w:t>
      </w:r>
      <w:r w:rsidR="00B77E46" w:rsidRPr="00B77E46">
        <w:rPr>
          <w:rFonts w:ascii="Arial" w:hAnsi="Arial" w:cs="Arial"/>
          <w:b/>
        </w:rPr>
        <w:t>-2/SP-201</w:t>
      </w:r>
      <w:r w:rsidR="00B410A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3F79DE" w:rsidRPr="003F79DE">
        <w:rPr>
          <w:rFonts w:ascii="Arial" w:hAnsi="Arial" w:cs="Arial"/>
          <w:b/>
        </w:rPr>
        <w:t>Centrum proti terorismu a hybridním hrozbám</w:t>
      </w:r>
      <w:r w:rsidR="003F79DE">
        <w:rPr>
          <w:rFonts w:ascii="Arial" w:hAnsi="Arial" w:cs="Arial"/>
          <w:b/>
        </w:rPr>
        <w:t xml:space="preserve"> </w:t>
      </w:r>
      <w:r w:rsidR="00042010">
        <w:rPr>
          <w:rFonts w:ascii="Arial" w:hAnsi="Arial" w:cs="Arial"/>
          <w:b/>
        </w:rPr>
        <w:t xml:space="preserve">odboru </w:t>
      </w:r>
      <w:r w:rsidR="00B410AC">
        <w:rPr>
          <w:rFonts w:ascii="Arial" w:hAnsi="Arial" w:cs="Arial"/>
          <w:b/>
        </w:rPr>
        <w:t>bezpečnostní</w:t>
      </w:r>
      <w:r w:rsidR="003F79DE">
        <w:rPr>
          <w:rFonts w:ascii="Arial" w:hAnsi="Arial" w:cs="Arial"/>
          <w:b/>
        </w:rPr>
        <w:t xml:space="preserve"> politiky a prevence kriminality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410AC" w:rsidRDefault="00B410A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494E13">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94E13" w:rsidRPr="00494E13">
        <w:rPr>
          <w:rFonts w:ascii="Arial" w:hAnsi="Arial" w:cs="Arial"/>
        </w:rPr>
        <w:t>v případě, že žadatel/</w:t>
      </w:r>
      <w:proofErr w:type="spellStart"/>
      <w:r w:rsidR="00494E13" w:rsidRPr="00494E13">
        <w:rPr>
          <w:rFonts w:ascii="Arial" w:hAnsi="Arial" w:cs="Arial"/>
        </w:rPr>
        <w:t>ka</w:t>
      </w:r>
      <w:proofErr w:type="spellEnd"/>
      <w:r w:rsidR="00494E13" w:rsidRPr="00494E13">
        <w:rPr>
          <w:rFonts w:ascii="Arial" w:hAnsi="Arial" w:cs="Arial"/>
        </w:rPr>
        <w:t xml:space="preserve"> bude chtít, aby výpis z evidence Rejstříku trestů obstaral služební úřad z vlastní evidence, </w:t>
      </w:r>
      <w:bookmarkStart w:id="0" w:name="_GoBack"/>
      <w:bookmarkEnd w:id="0"/>
      <w:r w:rsidR="00494E13" w:rsidRPr="00494E13">
        <w:rPr>
          <w:rFonts w:ascii="Arial" w:hAnsi="Arial" w:cs="Arial"/>
        </w:rPr>
        <w:t xml:space="preserve">je nutné, aby ke své žádosti doložil údaje k tomuto </w:t>
      </w:r>
      <w:r w:rsidR="00494E13" w:rsidRPr="00494E13">
        <w:rPr>
          <w:rFonts w:ascii="Arial" w:hAnsi="Arial" w:cs="Arial"/>
        </w:rPr>
        <w:lastRenderedPageBreak/>
        <w:t>potřebné: kromě jména, příjmení, data narození, pohlaví, státního občanství a trvalého bydliště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5457B5">
        <w:rPr>
          <w:rFonts w:ascii="Arial" w:hAnsi="Arial" w:cs="Arial"/>
          <w:b/>
        </w:rPr>
        <w:t>43</w:t>
      </w:r>
      <w:r w:rsidR="00944FB6">
        <w:rPr>
          <w:rFonts w:ascii="Arial" w:hAnsi="Arial" w:cs="Arial"/>
          <w:b/>
        </w:rPr>
        <w:t xml:space="preserve">/2016, kterým se stanoví požadavky na služební a pracovní místa na Ministerstvu vnitra, </w:t>
      </w:r>
      <w:r w:rsidR="005457B5" w:rsidRPr="005457B5">
        <w:rPr>
          <w:rFonts w:ascii="Arial" w:hAnsi="Arial" w:cs="Arial"/>
          <w:b/>
        </w:rPr>
        <w:t xml:space="preserve">ve znění společného služebního předpisu náměstka ministra vnitra pro státní službu a státního tajemníka v Ministerstvu vnitra </w:t>
      </w:r>
      <w:r w:rsidR="005457B5">
        <w:rPr>
          <w:rFonts w:ascii="Arial" w:hAnsi="Arial" w:cs="Arial"/>
          <w:b/>
        </w:rPr>
        <w:br/>
      </w:r>
      <w:r w:rsidR="005457B5" w:rsidRPr="005457B5">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w:t>
      </w:r>
      <w:r w:rsidRPr="00321AE2">
        <w:rPr>
          <w:rFonts w:ascii="Arial" w:hAnsi="Arial" w:cs="Arial"/>
        </w:rPr>
        <w:lastRenderedPageBreak/>
        <w:t>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3F79DE" w:rsidRDefault="003F79DE" w:rsidP="00DA60B3">
      <w:pPr>
        <w:pStyle w:val="Textpoznpodarou"/>
        <w:spacing w:after="0"/>
        <w:rPr>
          <w:rFonts w:ascii="Arial" w:hAnsi="Arial" w:cs="Arial"/>
          <w:b/>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410AC"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strukturovaný profesní životopis,</w:t>
      </w:r>
    </w:p>
    <w:p w:rsidR="006F67FE"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písemnou práci v rozsahu maximálně dvou normostran</w:t>
      </w:r>
      <w:r w:rsidR="00500DA7">
        <w:rPr>
          <w:rStyle w:val="Znakapoznpodarou"/>
          <w:rFonts w:ascii="Arial" w:hAnsi="Arial"/>
        </w:rPr>
        <w:footnoteReference w:id="7"/>
      </w:r>
      <w:r w:rsidRPr="00B410AC">
        <w:rPr>
          <w:rFonts w:ascii="Arial" w:hAnsi="Arial" w:cs="Arial"/>
        </w:rPr>
        <w:t xml:space="preserve"> na téma „Motivace žadatele</w:t>
      </w:r>
      <w:r w:rsidR="001C0BFC" w:rsidRPr="00B410AC">
        <w:rPr>
          <w:rFonts w:ascii="Arial" w:hAnsi="Arial" w:cs="Arial"/>
        </w:rPr>
        <w:t xml:space="preserve">/žadatelky </w:t>
      </w:r>
      <w:r w:rsidRPr="00B410A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F79DE" w:rsidRPr="003F79DE" w:rsidRDefault="003F79DE" w:rsidP="003F79DE">
      <w:pPr>
        <w:spacing w:after="0" w:line="240" w:lineRule="auto"/>
        <w:jc w:val="both"/>
        <w:rPr>
          <w:rFonts w:ascii="Arial" w:hAnsi="Arial" w:cs="Arial"/>
        </w:rPr>
      </w:pPr>
      <w:r w:rsidRPr="003F79DE">
        <w:rPr>
          <w:rFonts w:ascii="Arial" w:hAnsi="Arial" w:cs="Arial"/>
        </w:rPr>
        <w:t>Jana Douděrová</w:t>
      </w:r>
    </w:p>
    <w:p w:rsidR="003F79DE" w:rsidRPr="003F79DE" w:rsidRDefault="003F79DE" w:rsidP="003F79DE">
      <w:pPr>
        <w:spacing w:after="0" w:line="240" w:lineRule="auto"/>
        <w:jc w:val="both"/>
        <w:rPr>
          <w:rFonts w:ascii="Arial" w:hAnsi="Arial" w:cs="Arial"/>
        </w:rPr>
      </w:pPr>
      <w:r w:rsidRPr="003F79DE">
        <w:rPr>
          <w:rFonts w:ascii="Arial" w:hAnsi="Arial" w:cs="Arial"/>
        </w:rPr>
        <w:t>odbor personální</w:t>
      </w:r>
    </w:p>
    <w:p w:rsidR="003F79DE" w:rsidRPr="003F79DE" w:rsidRDefault="003F79DE" w:rsidP="003F79DE">
      <w:pPr>
        <w:spacing w:after="0" w:line="240" w:lineRule="auto"/>
        <w:jc w:val="both"/>
        <w:rPr>
          <w:rFonts w:ascii="Arial" w:hAnsi="Arial" w:cs="Arial"/>
        </w:rPr>
      </w:pPr>
      <w:r w:rsidRPr="003F79DE">
        <w:rPr>
          <w:rFonts w:ascii="Arial" w:hAnsi="Arial" w:cs="Arial"/>
        </w:rPr>
        <w:t xml:space="preserve">tel.: +420 974 833 297    </w:t>
      </w:r>
    </w:p>
    <w:p w:rsidR="00B410AC" w:rsidRDefault="003F79DE" w:rsidP="003F79DE">
      <w:pPr>
        <w:spacing w:after="0" w:line="240" w:lineRule="auto"/>
        <w:jc w:val="both"/>
        <w:rPr>
          <w:rFonts w:ascii="Arial" w:hAnsi="Arial" w:cs="Arial"/>
        </w:rPr>
      </w:pPr>
      <w:r w:rsidRPr="003F79DE">
        <w:rPr>
          <w:rFonts w:ascii="Arial" w:hAnsi="Arial" w:cs="Arial"/>
        </w:rPr>
        <w:t xml:space="preserve">e-mail: </w:t>
      </w:r>
      <w:hyperlink r:id="rId10" w:history="1">
        <w:r w:rsidRPr="00B574EE">
          <w:rPr>
            <w:rStyle w:val="Hypertextovodkaz"/>
            <w:rFonts w:ascii="Arial" w:hAnsi="Arial" w:cs="Arial"/>
          </w:rPr>
          <w:t>jana.douderova@mvcr.cz</w:t>
        </w:r>
      </w:hyperlink>
    </w:p>
    <w:p w:rsidR="003F79DE" w:rsidRDefault="003F79DE" w:rsidP="003F79DE">
      <w:pPr>
        <w:spacing w:after="0" w:line="240" w:lineRule="auto"/>
        <w:jc w:val="both"/>
        <w:rPr>
          <w:rFonts w:ascii="Arial" w:hAnsi="Arial" w:cs="Arial"/>
        </w:rPr>
      </w:pPr>
    </w:p>
    <w:p w:rsidR="00042010" w:rsidRDefault="0004201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F55" w:rsidRDefault="003F5F55" w:rsidP="004E6D6E">
      <w:pPr>
        <w:spacing w:after="0" w:line="240" w:lineRule="auto"/>
      </w:pPr>
      <w:r>
        <w:separator/>
      </w:r>
    </w:p>
  </w:endnote>
  <w:endnote w:type="continuationSeparator" w:id="0">
    <w:p w:rsidR="003F5F55" w:rsidRDefault="003F5F5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F55" w:rsidRDefault="003F5F55" w:rsidP="004E6D6E">
      <w:pPr>
        <w:spacing w:after="0" w:line="240" w:lineRule="auto"/>
      </w:pPr>
      <w:r>
        <w:separator/>
      </w:r>
    </w:p>
  </w:footnote>
  <w:footnote w:type="continuationSeparator" w:id="0">
    <w:p w:rsidR="003F5F55" w:rsidRDefault="003F5F5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2024F62"/>
    <w:multiLevelType w:val="hybridMultilevel"/>
    <w:tmpl w:val="35E863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F5D"/>
    <w:rsid w:val="0002097C"/>
    <w:rsid w:val="00022814"/>
    <w:rsid w:val="00022DE7"/>
    <w:rsid w:val="00042010"/>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A6FB1"/>
    <w:rsid w:val="002B6DF5"/>
    <w:rsid w:val="002D29F6"/>
    <w:rsid w:val="002D53AF"/>
    <w:rsid w:val="00321AE2"/>
    <w:rsid w:val="0033183D"/>
    <w:rsid w:val="00356588"/>
    <w:rsid w:val="00365D22"/>
    <w:rsid w:val="0038136F"/>
    <w:rsid w:val="00382F37"/>
    <w:rsid w:val="00385DC8"/>
    <w:rsid w:val="003A59DE"/>
    <w:rsid w:val="003B16B1"/>
    <w:rsid w:val="003B23E2"/>
    <w:rsid w:val="003B6251"/>
    <w:rsid w:val="003C4AB8"/>
    <w:rsid w:val="003E41DD"/>
    <w:rsid w:val="003F41A4"/>
    <w:rsid w:val="003F5F55"/>
    <w:rsid w:val="003F79DE"/>
    <w:rsid w:val="004169C8"/>
    <w:rsid w:val="00433B8A"/>
    <w:rsid w:val="00453F61"/>
    <w:rsid w:val="004917CB"/>
    <w:rsid w:val="00494E13"/>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57B5"/>
    <w:rsid w:val="00593DD9"/>
    <w:rsid w:val="005A0146"/>
    <w:rsid w:val="005A5627"/>
    <w:rsid w:val="005B25AC"/>
    <w:rsid w:val="005D7DED"/>
    <w:rsid w:val="00612699"/>
    <w:rsid w:val="00621EA8"/>
    <w:rsid w:val="006221B1"/>
    <w:rsid w:val="006341B8"/>
    <w:rsid w:val="0064107A"/>
    <w:rsid w:val="00660788"/>
    <w:rsid w:val="00664368"/>
    <w:rsid w:val="0069196A"/>
    <w:rsid w:val="00695695"/>
    <w:rsid w:val="00697D85"/>
    <w:rsid w:val="006A7D60"/>
    <w:rsid w:val="006B2848"/>
    <w:rsid w:val="006B38AF"/>
    <w:rsid w:val="006C4492"/>
    <w:rsid w:val="006E0A1A"/>
    <w:rsid w:val="006F67FE"/>
    <w:rsid w:val="00702A51"/>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E18B7"/>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410AC"/>
    <w:rsid w:val="00B54265"/>
    <w:rsid w:val="00B67CBC"/>
    <w:rsid w:val="00B77E46"/>
    <w:rsid w:val="00B85263"/>
    <w:rsid w:val="00BC2B76"/>
    <w:rsid w:val="00BC552A"/>
    <w:rsid w:val="00BE5D3E"/>
    <w:rsid w:val="00BE65E5"/>
    <w:rsid w:val="00C0277A"/>
    <w:rsid w:val="00C346FF"/>
    <w:rsid w:val="00C36297"/>
    <w:rsid w:val="00C52D0C"/>
    <w:rsid w:val="00C7399E"/>
    <w:rsid w:val="00CA1532"/>
    <w:rsid w:val="00CC014C"/>
    <w:rsid w:val="00D11200"/>
    <w:rsid w:val="00D11CA8"/>
    <w:rsid w:val="00D17AB4"/>
    <w:rsid w:val="00D23392"/>
    <w:rsid w:val="00D30F4A"/>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83ABD-87B1-41C3-B6C8-6653D9D7F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1115</Words>
  <Characters>6585</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2017-03-10T13:01:00Z</cp:lastPrinted>
  <dcterms:created xsi:type="dcterms:W3CDTF">2016-06-21T07:32:00Z</dcterms:created>
  <dcterms:modified xsi:type="dcterms:W3CDTF">2017-03-10T13:01:00Z</dcterms:modified>
</cp:coreProperties>
</file>