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AE6132">
        <w:rPr>
          <w:rFonts w:ascii="Arial" w:hAnsi="Arial" w:cs="Arial"/>
          <w:b/>
          <w:sz w:val="20"/>
          <w:szCs w:val="20"/>
        </w:rPr>
        <w:t>Centrum proti terorismu a hybridním hrozbám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  <w:t xml:space="preserve">  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43AD1">
        <w:rPr>
          <w:rFonts w:ascii="Arial" w:hAnsi="Arial" w:cs="Arial"/>
          <w:sz w:val="24"/>
          <w:szCs w:val="24"/>
        </w:rPr>
      </w:r>
      <w:r w:rsidR="00143AD1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AE6132">
        <w:rPr>
          <w:rFonts w:ascii="Arial" w:hAnsi="Arial" w:cs="Arial"/>
          <w:b/>
          <w:sz w:val="20"/>
          <w:szCs w:val="20"/>
        </w:rPr>
        <w:t>Centrum proti terorismu a hybridním hrozbám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143AD1">
        <w:rPr>
          <w:rFonts w:ascii="Times New Roman" w:hAnsi="Times New Roman"/>
          <w:sz w:val="24"/>
          <w:szCs w:val="24"/>
        </w:rPr>
      </w:r>
      <w:r w:rsidR="00143AD1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43AD1">
              <w:rPr>
                <w:rFonts w:ascii="Times New Roman" w:hAnsi="Times New Roman"/>
              </w:rPr>
            </w:r>
            <w:r w:rsidR="00143AD1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43AD1">
              <w:rPr>
                <w:rFonts w:ascii="Times New Roman" w:hAnsi="Times New Roman"/>
              </w:rPr>
            </w:r>
            <w:r w:rsidR="00143AD1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3AD1">
        <w:rPr>
          <w:rFonts w:ascii="Times New Roman" w:hAnsi="Times New Roman"/>
          <w:b/>
          <w:bCs/>
        </w:rPr>
      </w:r>
      <w:r w:rsidR="00143AD1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3AD1">
        <w:rPr>
          <w:rFonts w:ascii="Times New Roman" w:hAnsi="Times New Roman"/>
          <w:b/>
          <w:bCs/>
        </w:rPr>
      </w:r>
      <w:r w:rsidR="00143AD1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143AD1">
        <w:rPr>
          <w:rFonts w:ascii="Times New Roman" w:hAnsi="Times New Roman"/>
          <w:b/>
          <w:bCs/>
        </w:rPr>
      </w:r>
      <w:r w:rsidR="00143AD1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3AD1">
        <w:rPr>
          <w:rFonts w:ascii="Times New Roman" w:hAnsi="Times New Roman"/>
          <w:b/>
          <w:bCs/>
        </w:rPr>
      </w:r>
      <w:r w:rsidR="00143AD1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3AD1">
        <w:rPr>
          <w:rFonts w:ascii="Times New Roman" w:hAnsi="Times New Roman"/>
          <w:b/>
          <w:bCs/>
        </w:rPr>
      </w:r>
      <w:r w:rsidR="00143AD1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143AD1">
        <w:rPr>
          <w:rFonts w:ascii="Times New Roman" w:hAnsi="Times New Roman"/>
          <w:b/>
          <w:bCs/>
        </w:rPr>
      </w:r>
      <w:r w:rsidR="00143AD1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143AD1">
        <w:rPr>
          <w:rFonts w:ascii="Times New Roman" w:hAnsi="Times New Roman"/>
          <w:b/>
          <w:bCs/>
        </w:rPr>
      </w:r>
      <w:r w:rsidR="00143AD1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43AD1">
        <w:rPr>
          <w:rFonts w:ascii="Times New Roman" w:hAnsi="Times New Roman"/>
          <w:b/>
          <w:bCs/>
        </w:rPr>
      </w:r>
      <w:r w:rsidR="00143AD1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143AD1">
        <w:rPr>
          <w:rFonts w:ascii="Times New Roman" w:hAnsi="Times New Roman"/>
          <w:b/>
          <w:bCs/>
        </w:rPr>
      </w:r>
      <w:r w:rsidR="00143AD1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010B2" w:rsidRDefault="008010B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2380C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AD1" w:rsidRDefault="00143AD1" w:rsidP="00386203">
      <w:pPr>
        <w:spacing w:after="0" w:line="240" w:lineRule="auto"/>
      </w:pPr>
      <w:r>
        <w:separator/>
      </w:r>
    </w:p>
  </w:endnote>
  <w:endnote w:type="continuationSeparator" w:id="0">
    <w:p w:rsidR="00143AD1" w:rsidRDefault="00143AD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2380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AD1" w:rsidRDefault="00143AD1" w:rsidP="00386203">
      <w:pPr>
        <w:spacing w:after="0" w:line="240" w:lineRule="auto"/>
      </w:pPr>
      <w:r>
        <w:separator/>
      </w:r>
    </w:p>
  </w:footnote>
  <w:footnote w:type="continuationSeparator" w:id="0">
    <w:p w:rsidR="00143AD1" w:rsidRDefault="00143AD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AD1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80C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C82BF-1585-453B-BFE7-40749FB2F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1344</Words>
  <Characters>7933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2017-01-30T14:29:00Z</cp:lastPrinted>
  <dcterms:created xsi:type="dcterms:W3CDTF">2015-12-09T10:00:00Z</dcterms:created>
  <dcterms:modified xsi:type="dcterms:W3CDTF">2017-01-30T14:29:00Z</dcterms:modified>
</cp:coreProperties>
</file>