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E56EAB" w:rsidRPr="00E56EAB">
        <w:rPr>
          <w:rFonts w:ascii="Arial" w:hAnsi="Arial" w:cs="Arial"/>
          <w:b/>
          <w:sz w:val="24"/>
          <w:szCs w:val="24"/>
        </w:rPr>
        <w:t>řízení, metodiky a kontroly spisové služby ministerstva a centrální podatelny</w:t>
      </w:r>
      <w:r w:rsidR="00E56EAB">
        <w:rPr>
          <w:rFonts w:ascii="Arial" w:hAnsi="Arial" w:cs="Arial"/>
          <w:b/>
          <w:sz w:val="24"/>
          <w:szCs w:val="24"/>
        </w:rPr>
        <w:t xml:space="preserve">,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E56EAB">
        <w:rPr>
          <w:rFonts w:ascii="Arial" w:hAnsi="Arial" w:cs="Arial"/>
          <w:sz w:val="24"/>
          <w:szCs w:val="24"/>
        </w:rPr>
        <w:t>………………………………….</w:t>
      </w:r>
    </w:p>
    <w:p w:rsidR="00E56EAB" w:rsidRDefault="00E56EA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56EAB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115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2017-01-23T13:20:00Z</cp:lastPrinted>
  <dcterms:created xsi:type="dcterms:W3CDTF">2015-12-02T10:09:00Z</dcterms:created>
  <dcterms:modified xsi:type="dcterms:W3CDTF">2017-01-23T13:20:00Z</dcterms:modified>
</cp:coreProperties>
</file>