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3F04D2">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606A95">
        <w:rPr>
          <w:rFonts w:ascii="Arial" w:hAnsi="Arial" w:cs="Arial"/>
          <w:b/>
          <w:sz w:val="24"/>
          <w:szCs w:val="24"/>
        </w:rPr>
        <w:t>centrálního výpočetního střediska</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06A95">
        <w:rPr>
          <w:rFonts w:ascii="Arial" w:hAnsi="Arial" w:cs="Arial"/>
        </w:rPr>
        <w:t>1623</w:t>
      </w:r>
      <w:r w:rsidR="00020D8D">
        <w:rPr>
          <w:rFonts w:ascii="Arial" w:hAnsi="Arial" w:cs="Arial"/>
        </w:rPr>
        <w:t>67</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06A95">
        <w:rPr>
          <w:rFonts w:ascii="Arial" w:hAnsi="Arial" w:cs="Arial"/>
        </w:rPr>
        <w:t>29. prosince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606A95" w:rsidRPr="00606A95">
        <w:rPr>
          <w:rFonts w:ascii="Arial" w:hAnsi="Arial" w:cs="Arial"/>
          <w:b/>
        </w:rPr>
        <w:t>ce</w:t>
      </w:r>
      <w:r w:rsidR="00606A95">
        <w:rPr>
          <w:rFonts w:ascii="Arial" w:hAnsi="Arial" w:cs="Arial"/>
          <w:b/>
        </w:rPr>
        <w:t>ntrálního výpočetního střediska</w:t>
      </w:r>
      <w:r w:rsidRPr="00725FC1">
        <w:rPr>
          <w:rFonts w:ascii="Arial" w:hAnsi="Arial" w:cs="Arial"/>
          <w:b/>
        </w:rPr>
        <w:t>, ID </w:t>
      </w:r>
      <w:r w:rsidR="00606A95">
        <w:rPr>
          <w:rFonts w:ascii="Arial" w:hAnsi="Arial" w:cs="Arial"/>
          <w:b/>
        </w:rPr>
        <w:t>30012939</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606A95" w:rsidP="00B17FBD">
      <w:pPr>
        <w:pStyle w:val="Odstavecseseznamem"/>
        <w:spacing w:after="0" w:line="360" w:lineRule="auto"/>
        <w:jc w:val="both"/>
        <w:rPr>
          <w:rFonts w:ascii="Arial" w:hAnsi="Arial" w:cs="Arial"/>
        </w:rPr>
      </w:pPr>
      <w:r>
        <w:rPr>
          <w:rFonts w:ascii="Arial" w:hAnsi="Arial" w:cs="Arial"/>
          <w:i/>
        </w:rPr>
        <w:t>3</w:t>
      </w:r>
      <w:r w:rsidR="003F04D2">
        <w:rPr>
          <w:rFonts w:ascii="Arial" w:hAnsi="Arial" w:cs="Arial"/>
          <w:i/>
        </w:rPr>
        <w:t xml:space="preserve">6. </w:t>
      </w:r>
      <w:r>
        <w:rPr>
          <w:rFonts w:ascii="Arial" w:hAnsi="Arial" w:cs="Arial"/>
          <w:i/>
        </w:rPr>
        <w:t>Informační a komunikační technologie</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606A95"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606A95">
        <w:rPr>
          <w:rFonts w:ascii="Arial" w:hAnsi="Arial" w:cs="Arial"/>
        </w:rPr>
        <w:t xml:space="preserve"> </w:t>
      </w:r>
      <w:r w:rsidR="00606A95" w:rsidRPr="00606A95">
        <w:rPr>
          <w:rFonts w:ascii="Arial" w:hAnsi="Arial" w:cs="Arial"/>
          <w:b/>
          <w:i/>
        </w:rPr>
        <w:t xml:space="preserve">únor </w:t>
      </w:r>
      <w:r w:rsidRPr="00606A95">
        <w:rPr>
          <w:rFonts w:ascii="Arial" w:hAnsi="Arial" w:cs="Arial"/>
          <w:b/>
          <w:i/>
        </w:rPr>
        <w:t>201</w:t>
      </w:r>
      <w:r w:rsidR="00606A95" w:rsidRPr="00606A95">
        <w:rPr>
          <w:rFonts w:ascii="Arial" w:hAnsi="Arial" w:cs="Arial"/>
          <w:b/>
          <w:i/>
        </w:rPr>
        <w:t>7</w:t>
      </w:r>
      <w:r w:rsidRPr="00606A95">
        <w:rPr>
          <w:rFonts w:ascii="Arial" w:hAnsi="Arial" w:cs="Arial"/>
          <w:b/>
          <w:i/>
        </w:rPr>
        <w:t>.</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606A95">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21692">
        <w:rPr>
          <w:rFonts w:ascii="Arial" w:hAnsi="Arial" w:cs="Arial"/>
        </w:rPr>
        <w:t xml:space="preserve">zajišťování administrace nepřetržitého provozu agentových informačních systémů správních evidencí. </w:t>
      </w:r>
      <w:r w:rsidR="00F77072">
        <w:rPr>
          <w:rFonts w:ascii="Arial" w:hAnsi="Arial" w:cs="Arial"/>
        </w:rPr>
        <w:t>P</w:t>
      </w:r>
      <w:r w:rsidR="006221B1">
        <w:rPr>
          <w:rFonts w:ascii="Arial" w:hAnsi="Arial" w:cs="Arial"/>
        </w:rPr>
        <w:t xml:space="preserve">okročilá znalost </w:t>
      </w:r>
      <w:r w:rsidR="00121692">
        <w:rPr>
          <w:rFonts w:ascii="Arial" w:hAnsi="Arial" w:cs="Arial"/>
        </w:rPr>
        <w:t>Informix a O</w:t>
      </w:r>
      <w:r w:rsidR="00321AE2">
        <w:rPr>
          <w:rFonts w:ascii="Arial" w:hAnsi="Arial" w:cs="Arial"/>
        </w:rPr>
        <w:t xml:space="preserve">S </w:t>
      </w:r>
      <w:r w:rsidR="00121692">
        <w:rPr>
          <w:rFonts w:ascii="Arial" w:hAnsi="Arial" w:cs="Arial"/>
        </w:rPr>
        <w:t>UNIX-</w:t>
      </w:r>
      <w:proofErr w:type="spellStart"/>
      <w:r w:rsidR="00121692">
        <w:rPr>
          <w:rFonts w:ascii="Arial" w:hAnsi="Arial" w:cs="Arial"/>
        </w:rPr>
        <w:t>Solaris</w:t>
      </w:r>
      <w:proofErr w:type="spellEnd"/>
      <w:r w:rsidR="00121692">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21692">
        <w:rPr>
          <w:rFonts w:ascii="Arial" w:hAnsi="Arial" w:cs="Arial"/>
          <w:b/>
        </w:rPr>
        <w:t>1</w:t>
      </w:r>
      <w:r w:rsidR="00EA0A00">
        <w:rPr>
          <w:rFonts w:ascii="Arial" w:hAnsi="Arial" w:cs="Arial"/>
          <w:b/>
        </w:rPr>
        <w:t>9</w:t>
      </w:r>
      <w:r w:rsidR="001D52E6">
        <w:rPr>
          <w:rFonts w:ascii="Arial" w:hAnsi="Arial" w:cs="Arial"/>
          <w:b/>
        </w:rPr>
        <w:t xml:space="preserve">. </w:t>
      </w:r>
      <w:r w:rsidR="00121692">
        <w:rPr>
          <w:rFonts w:ascii="Arial" w:hAnsi="Arial" w:cs="Arial"/>
          <w:b/>
        </w:rPr>
        <w:t>ledna</w:t>
      </w:r>
      <w:r w:rsidR="001D52E6">
        <w:rPr>
          <w:rFonts w:ascii="Arial" w:hAnsi="Arial" w:cs="Arial"/>
          <w:b/>
        </w:rPr>
        <w:t xml:space="preserve"> </w:t>
      </w:r>
      <w:r w:rsidR="004F5A31">
        <w:rPr>
          <w:rFonts w:ascii="Arial" w:hAnsi="Arial" w:cs="Arial"/>
          <w:b/>
        </w:rPr>
        <w:t>201</w:t>
      </w:r>
      <w:r w:rsidR="0012169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w:t>
      </w:r>
      <w:r w:rsidR="00121692">
        <w:rPr>
          <w:rFonts w:ascii="Arial" w:hAnsi="Arial" w:cs="Arial"/>
          <w:b/>
        </w:rPr>
        <w:br/>
      </w:r>
      <w:r w:rsidR="00725FC1" w:rsidRPr="00B77E46">
        <w:rPr>
          <w:rFonts w:ascii="Arial" w:hAnsi="Arial" w:cs="Arial"/>
          <w:b/>
        </w:rPr>
        <w:t>rady v</w:t>
      </w:r>
      <w:r w:rsidR="00121692">
        <w:rPr>
          <w:rFonts w:ascii="Arial" w:hAnsi="Arial" w:cs="Arial"/>
          <w:b/>
        </w:rPr>
        <w:t xml:space="preserve">  </w:t>
      </w:r>
      <w:r w:rsidR="00725FC1" w:rsidRPr="00B77E46">
        <w:rPr>
          <w:rFonts w:ascii="Arial" w:hAnsi="Arial" w:cs="Arial"/>
          <w:b/>
        </w:rPr>
        <w:t>oddělení</w:t>
      </w:r>
      <w:r w:rsidR="00121692">
        <w:rPr>
          <w:rFonts w:ascii="Arial" w:hAnsi="Arial" w:cs="Arial"/>
          <w:b/>
        </w:rPr>
        <w:t xml:space="preserve"> centrálního výpočetního střediska</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121692">
        <w:rPr>
          <w:rFonts w:ascii="Arial" w:hAnsi="Arial" w:cs="Arial"/>
          <w:b/>
        </w:rPr>
        <w:t>30012939</w:t>
      </w:r>
      <w:r w:rsidR="00D5479B">
        <w:rPr>
          <w:rFonts w:ascii="Arial" w:hAnsi="Arial" w:cs="Arial"/>
          <w:b/>
        </w:rPr>
        <w:t>,</w:t>
      </w:r>
      <w:r w:rsidR="003F04D2">
        <w:rPr>
          <w:rFonts w:ascii="Arial" w:hAnsi="Arial" w:cs="Arial"/>
          <w:b/>
        </w:rPr>
        <w:t xml:space="preserve"> </w:t>
      </w:r>
      <w:r w:rsidR="00121692">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121692">
        <w:rPr>
          <w:rFonts w:ascii="Arial" w:hAnsi="Arial" w:cs="Arial"/>
          <w:b/>
        </w:rPr>
        <w:t>1623</w:t>
      </w:r>
      <w:r w:rsidR="00020D8D">
        <w:rPr>
          <w:rFonts w:ascii="Arial" w:hAnsi="Arial" w:cs="Arial"/>
          <w:b/>
        </w:rPr>
        <w:t>67</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21692" w:rsidRPr="00121692">
        <w:rPr>
          <w:rFonts w:ascii="Arial" w:hAnsi="Arial" w:cs="Arial"/>
          <w:b/>
        </w:rPr>
        <w:t xml:space="preserve">centrálního výpočetního střediska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w:t>
      </w:r>
      <w:bookmarkStart w:id="0" w:name="_GoBack"/>
      <w:bookmarkEnd w:id="0"/>
      <w:r>
        <w:rPr>
          <w:rFonts w:ascii="Arial" w:hAnsi="Arial" w:cs="Arial"/>
        </w:rPr>
        <w:t>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r w:rsidR="00121692">
        <w:rPr>
          <w:rFonts w:ascii="Arial" w:hAnsi="Arial" w:cs="Arial"/>
        </w:rPr>
        <w:t xml:space="preserve"> oboru informační systémy</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121692">
        <w:rPr>
          <w:rFonts w:ascii="Arial" w:hAnsi="Arial" w:cs="Arial"/>
          <w:b/>
        </w:rPr>
        <w:t>43</w:t>
      </w:r>
      <w:r w:rsidR="00944FB6">
        <w:rPr>
          <w:rFonts w:ascii="Arial" w:hAnsi="Arial" w:cs="Arial"/>
          <w:b/>
        </w:rPr>
        <w:t>/2016, kterým se stanoví požadavky na služební a pracovní místa na Ministerstvu vnitra.</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121692" w:rsidRDefault="00121692" w:rsidP="00DA60B3">
      <w:pPr>
        <w:pStyle w:val="Textpoznpodarou"/>
        <w:spacing w:after="0"/>
        <w:rPr>
          <w:rFonts w:ascii="Arial" w:hAnsi="Arial" w:cs="Arial"/>
        </w:rPr>
      </w:pPr>
    </w:p>
    <w:p w:rsidR="00121692" w:rsidRDefault="00121692" w:rsidP="00DA60B3">
      <w:pPr>
        <w:pStyle w:val="Textpoznpodarou"/>
        <w:spacing w:after="0"/>
        <w:rPr>
          <w:rFonts w:ascii="Arial" w:hAnsi="Arial" w:cs="Arial"/>
        </w:rPr>
      </w:pPr>
    </w:p>
    <w:p w:rsidR="00121692" w:rsidRDefault="00121692" w:rsidP="00DA60B3">
      <w:pPr>
        <w:pStyle w:val="Textpoznpodarou"/>
        <w:spacing w:after="0"/>
        <w:rPr>
          <w:rFonts w:ascii="Arial" w:hAnsi="Arial" w:cs="Arial"/>
        </w:rPr>
      </w:pPr>
    </w:p>
    <w:p w:rsidR="00121692" w:rsidRDefault="00121692"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21692" w:rsidRPr="00121692" w:rsidRDefault="006F67FE" w:rsidP="00121692">
      <w:pPr>
        <w:pStyle w:val="Odstavecseseznamem"/>
        <w:numPr>
          <w:ilvl w:val="0"/>
          <w:numId w:val="10"/>
        </w:numPr>
        <w:spacing w:after="120"/>
        <w:jc w:val="both"/>
        <w:rPr>
          <w:rFonts w:ascii="Arial" w:hAnsi="Arial" w:cs="Arial"/>
        </w:rPr>
      </w:pPr>
      <w:r w:rsidRPr="00121692">
        <w:rPr>
          <w:rFonts w:ascii="Arial" w:hAnsi="Arial" w:cs="Arial"/>
        </w:rPr>
        <w:t>strukturovaný profesní životopis,</w:t>
      </w:r>
    </w:p>
    <w:p w:rsidR="006F67FE" w:rsidRPr="00121692" w:rsidRDefault="006F67FE" w:rsidP="00121692">
      <w:pPr>
        <w:pStyle w:val="Odstavecseseznamem"/>
        <w:numPr>
          <w:ilvl w:val="0"/>
          <w:numId w:val="10"/>
        </w:numPr>
        <w:spacing w:after="120"/>
        <w:jc w:val="both"/>
        <w:rPr>
          <w:rFonts w:ascii="Arial" w:hAnsi="Arial" w:cs="Arial"/>
        </w:rPr>
      </w:pPr>
      <w:r w:rsidRPr="00121692">
        <w:rPr>
          <w:rFonts w:ascii="Arial" w:hAnsi="Arial" w:cs="Arial"/>
        </w:rPr>
        <w:t>písemnou práci v rozsahu maximálně dvou normostran</w:t>
      </w:r>
      <w:r w:rsidR="00500DA7">
        <w:rPr>
          <w:rStyle w:val="Znakapoznpodarou"/>
          <w:rFonts w:ascii="Arial" w:hAnsi="Arial"/>
        </w:rPr>
        <w:footnoteReference w:id="7"/>
      </w:r>
      <w:r w:rsidRPr="00121692">
        <w:rPr>
          <w:rFonts w:ascii="Arial" w:hAnsi="Arial" w:cs="Arial"/>
        </w:rPr>
        <w:t xml:space="preserve"> na téma „Motivace žadatele</w:t>
      </w:r>
      <w:r w:rsidR="001C0BFC" w:rsidRPr="00121692">
        <w:rPr>
          <w:rFonts w:ascii="Arial" w:hAnsi="Arial" w:cs="Arial"/>
        </w:rPr>
        <w:t xml:space="preserve">/žadatelky </w:t>
      </w:r>
      <w:r w:rsidRPr="00121692">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121692" w:rsidRDefault="00121692"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21692" w:rsidRDefault="00121692" w:rsidP="006221B1">
      <w:pPr>
        <w:spacing w:after="0" w:line="240" w:lineRule="auto"/>
        <w:jc w:val="both"/>
        <w:rPr>
          <w:rFonts w:ascii="Arial" w:hAnsi="Arial" w:cs="Arial"/>
        </w:rPr>
      </w:pPr>
      <w:r>
        <w:rPr>
          <w:rFonts w:ascii="Arial" w:hAnsi="Arial" w:cs="Arial"/>
        </w:rPr>
        <w:t>Marcela Kasperová</w:t>
      </w:r>
    </w:p>
    <w:p w:rsidR="00121692" w:rsidRDefault="00121692" w:rsidP="006221B1">
      <w:pPr>
        <w:spacing w:after="0" w:line="240" w:lineRule="auto"/>
        <w:jc w:val="both"/>
        <w:rPr>
          <w:rFonts w:ascii="Arial" w:hAnsi="Arial" w:cs="Arial"/>
        </w:rPr>
      </w:pPr>
      <w:r>
        <w:rPr>
          <w:rFonts w:ascii="Arial" w:hAnsi="Arial" w:cs="Arial"/>
        </w:rPr>
        <w:t>odbor personální</w:t>
      </w:r>
    </w:p>
    <w:p w:rsidR="00121692" w:rsidRDefault="00121692" w:rsidP="006221B1">
      <w:pPr>
        <w:spacing w:after="0" w:line="240" w:lineRule="auto"/>
        <w:jc w:val="both"/>
        <w:rPr>
          <w:rFonts w:ascii="Arial" w:hAnsi="Arial" w:cs="Arial"/>
        </w:rPr>
      </w:pPr>
      <w:r>
        <w:rPr>
          <w:rFonts w:ascii="Arial" w:hAnsi="Arial" w:cs="Arial"/>
        </w:rPr>
        <w:t>tel.: +420 974 849 345</w:t>
      </w:r>
    </w:p>
    <w:p w:rsidR="00121692" w:rsidRDefault="00121692" w:rsidP="006221B1">
      <w:pPr>
        <w:spacing w:after="0" w:line="240" w:lineRule="auto"/>
        <w:jc w:val="both"/>
        <w:rPr>
          <w:rFonts w:ascii="Arial" w:hAnsi="Arial" w:cs="Arial"/>
        </w:rPr>
      </w:pPr>
      <w:r>
        <w:rPr>
          <w:rFonts w:ascii="Arial" w:hAnsi="Arial" w:cs="Arial"/>
        </w:rPr>
        <w:t xml:space="preserve">e-mail: </w:t>
      </w:r>
      <w:hyperlink r:id="rId10" w:history="1">
        <w:r w:rsidRPr="0034393B">
          <w:rPr>
            <w:rStyle w:val="Hypertextovodkaz"/>
            <w:rFonts w:ascii="Arial" w:hAnsi="Arial" w:cs="Arial"/>
          </w:rPr>
          <w:t>marcela.kasperova@mvcr.cz</w:t>
        </w:r>
      </w:hyperlink>
    </w:p>
    <w:p w:rsidR="00121692" w:rsidRDefault="00121692" w:rsidP="006221B1">
      <w:pPr>
        <w:spacing w:after="0" w:line="240" w:lineRule="auto"/>
        <w:jc w:val="both"/>
        <w:rPr>
          <w:rFonts w:ascii="Arial" w:hAnsi="Arial" w:cs="Arial"/>
        </w:rPr>
      </w:pPr>
    </w:p>
    <w:p w:rsidR="003F04D2" w:rsidRDefault="00121692" w:rsidP="006221B1">
      <w:pPr>
        <w:spacing w:after="0" w:line="240" w:lineRule="auto"/>
        <w:jc w:val="both"/>
        <w:rPr>
          <w:rFonts w:ascii="Arial" w:hAnsi="Arial" w:cs="Arial"/>
        </w:rPr>
      </w:pPr>
      <w:r>
        <w:rPr>
          <w:rFonts w:ascii="Arial" w:hAnsi="Arial" w:cs="Arial"/>
        </w:rPr>
        <w:t xml:space="preserve"> </w:t>
      </w: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27" w:rsidRDefault="00AA4627" w:rsidP="004E6D6E">
      <w:pPr>
        <w:spacing w:after="0" w:line="240" w:lineRule="auto"/>
      </w:pPr>
      <w:r>
        <w:separator/>
      </w:r>
    </w:p>
  </w:endnote>
  <w:endnote w:type="continuationSeparator" w:id="0">
    <w:p w:rsidR="00AA4627" w:rsidRDefault="00AA462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27" w:rsidRDefault="00AA4627" w:rsidP="004E6D6E">
      <w:pPr>
        <w:spacing w:after="0" w:line="240" w:lineRule="auto"/>
      </w:pPr>
      <w:r>
        <w:separator/>
      </w:r>
    </w:p>
  </w:footnote>
  <w:footnote w:type="continuationSeparator" w:id="0">
    <w:p w:rsidR="00AA4627" w:rsidRDefault="00AA462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F7B1E"/>
    <w:multiLevelType w:val="hybridMultilevel"/>
    <w:tmpl w:val="7352A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0D8D"/>
    <w:rsid w:val="00022814"/>
    <w:rsid w:val="00022DE7"/>
    <w:rsid w:val="00055013"/>
    <w:rsid w:val="00072F71"/>
    <w:rsid w:val="000819B0"/>
    <w:rsid w:val="00094F27"/>
    <w:rsid w:val="00095283"/>
    <w:rsid w:val="000A7234"/>
    <w:rsid w:val="000C5099"/>
    <w:rsid w:val="000C5743"/>
    <w:rsid w:val="000D39F8"/>
    <w:rsid w:val="000F363D"/>
    <w:rsid w:val="00121692"/>
    <w:rsid w:val="00140133"/>
    <w:rsid w:val="001402B5"/>
    <w:rsid w:val="0014163E"/>
    <w:rsid w:val="0014420B"/>
    <w:rsid w:val="001611F7"/>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06A95"/>
    <w:rsid w:val="00612699"/>
    <w:rsid w:val="00621EA8"/>
    <w:rsid w:val="006221B1"/>
    <w:rsid w:val="006341B8"/>
    <w:rsid w:val="0064107A"/>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A4627"/>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3D717-D35B-430E-A04F-AE01FA39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970</Words>
  <Characters>5728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2016-12-28T13:27:00Z</cp:lastPrinted>
  <dcterms:created xsi:type="dcterms:W3CDTF">2016-05-04T06:57:00Z</dcterms:created>
  <dcterms:modified xsi:type="dcterms:W3CDTF">2016-12-28T13:27:00Z</dcterms:modified>
</cp:coreProperties>
</file>