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F2900" w:rsidRDefault="0094337B" w:rsidP="00670A06">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v</w:t>
      </w:r>
      <w:r w:rsidR="00E7489E">
        <w:rPr>
          <w:rFonts w:ascii="Arial" w:hAnsi="Arial" w:cs="Arial"/>
          <w:b/>
          <w:sz w:val="24"/>
          <w:szCs w:val="24"/>
        </w:rPr>
        <w:t xml:space="preserve"> oddělení </w:t>
      </w:r>
      <w:r w:rsidR="00670A06">
        <w:rPr>
          <w:rFonts w:ascii="Arial" w:hAnsi="Arial" w:cs="Arial"/>
          <w:b/>
          <w:sz w:val="24"/>
          <w:szCs w:val="24"/>
        </w:rPr>
        <w:t>bezpečnostně právního</w:t>
      </w:r>
    </w:p>
    <w:p w:rsidR="00670A06" w:rsidRDefault="00670A06" w:rsidP="00670A06">
      <w:pPr>
        <w:spacing w:after="0" w:line="24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70A06">
        <w:rPr>
          <w:rFonts w:ascii="Arial" w:hAnsi="Arial" w:cs="Arial"/>
        </w:rPr>
        <w:t>155765</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566AD">
        <w:rPr>
          <w:rFonts w:ascii="Arial" w:hAnsi="Arial" w:cs="Arial"/>
        </w:rPr>
        <w:t>12</w:t>
      </w:r>
      <w:r w:rsidR="00670A06">
        <w:rPr>
          <w:rFonts w:ascii="Arial" w:hAnsi="Arial" w:cs="Arial"/>
        </w:rPr>
        <w:t>. prosince</w:t>
      </w:r>
      <w:r w:rsidR="003C6E6E">
        <w:rPr>
          <w:rFonts w:ascii="Arial" w:hAnsi="Arial" w:cs="Arial"/>
        </w:rPr>
        <w:t xml:space="preserve"> </w:t>
      </w:r>
      <w:r w:rsidR="00672DB6">
        <w:rPr>
          <w:rFonts w:ascii="Arial" w:hAnsi="Arial" w:cs="Arial"/>
        </w:rPr>
        <w:t>2016</w:t>
      </w:r>
    </w:p>
    <w:p w:rsidR="006F67FE" w:rsidRDefault="006F67FE" w:rsidP="00EB7D08">
      <w:pPr>
        <w:spacing w:before="24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94337B">
        <w:rPr>
          <w:rFonts w:ascii="Arial" w:hAnsi="Arial" w:cs="Arial"/>
          <w:b/>
        </w:rPr>
        <w:t xml:space="preserve">vrchního </w:t>
      </w:r>
      <w:r w:rsidR="002B565B" w:rsidRPr="005E46D7">
        <w:rPr>
          <w:rFonts w:ascii="Arial" w:hAnsi="Arial" w:cs="Arial"/>
          <w:b/>
        </w:rPr>
        <w:t>ministerského rady v</w:t>
      </w:r>
      <w:r w:rsidR="00E7489E">
        <w:rPr>
          <w:rFonts w:ascii="Arial" w:hAnsi="Arial" w:cs="Arial"/>
          <w:b/>
        </w:rPr>
        <w:t xml:space="preserve"> oddělení </w:t>
      </w:r>
      <w:r w:rsidR="00670A06">
        <w:rPr>
          <w:rFonts w:ascii="Arial" w:hAnsi="Arial" w:cs="Arial"/>
          <w:b/>
        </w:rPr>
        <w:t>bezpečnostně právního</w:t>
      </w:r>
      <w:r w:rsidR="00633A91">
        <w:rPr>
          <w:rFonts w:ascii="Arial" w:hAnsi="Arial" w:cs="Arial"/>
        </w:rPr>
        <w:t xml:space="preserve">, </w:t>
      </w:r>
      <w:r w:rsidR="00414CBA">
        <w:rPr>
          <w:rFonts w:ascii="Arial" w:hAnsi="Arial" w:cs="Arial"/>
          <w:b/>
        </w:rPr>
        <w:t>ID </w:t>
      </w:r>
      <w:r w:rsidR="00670A06">
        <w:rPr>
          <w:rFonts w:ascii="Arial" w:hAnsi="Arial" w:cs="Arial"/>
          <w:b/>
        </w:rPr>
        <w:t xml:space="preserve">30316873 </w:t>
      </w:r>
      <w:r>
        <w:rPr>
          <w:rFonts w:ascii="Arial" w:hAnsi="Arial" w:cs="Arial"/>
        </w:rPr>
        <w:t>v</w:t>
      </w:r>
      <w:r w:rsidR="00D0392A">
        <w:rPr>
          <w:rFonts w:ascii="Arial" w:hAnsi="Arial" w:cs="Arial"/>
        </w:rPr>
        <w:t> </w:t>
      </w:r>
      <w:r>
        <w:rPr>
          <w:rFonts w:ascii="Arial" w:hAnsi="Arial" w:cs="Arial"/>
        </w:rPr>
        <w:t>obor</w:t>
      </w:r>
      <w:r w:rsidR="0094337B">
        <w:rPr>
          <w:rFonts w:ascii="Arial" w:hAnsi="Arial" w:cs="Arial"/>
        </w:rPr>
        <w:t>ech</w:t>
      </w:r>
      <w:r w:rsidR="00D0392A">
        <w:rPr>
          <w:rFonts w:ascii="Arial" w:hAnsi="Arial" w:cs="Arial"/>
        </w:rPr>
        <w:t xml:space="preserve"> </w:t>
      </w:r>
      <w:r>
        <w:rPr>
          <w:rFonts w:ascii="Arial" w:hAnsi="Arial" w:cs="Arial"/>
        </w:rPr>
        <w:t>služby:</w:t>
      </w:r>
    </w:p>
    <w:p w:rsidR="0094337B" w:rsidRDefault="00670A06" w:rsidP="0094337B">
      <w:pPr>
        <w:pStyle w:val="Odstavecseseznamem"/>
        <w:numPr>
          <w:ilvl w:val="0"/>
          <w:numId w:val="3"/>
        </w:numPr>
        <w:spacing w:line="360" w:lineRule="auto"/>
        <w:jc w:val="both"/>
        <w:rPr>
          <w:rFonts w:ascii="Arial" w:hAnsi="Arial" w:cs="Arial"/>
          <w:i/>
        </w:rPr>
      </w:pPr>
      <w:r>
        <w:rPr>
          <w:rFonts w:ascii="Arial" w:hAnsi="Arial" w:cs="Arial"/>
          <w:i/>
        </w:rPr>
        <w:t>29. Legislativa a právní činnost</w:t>
      </w:r>
      <w:r w:rsidR="0094337B">
        <w:rPr>
          <w:rFonts w:ascii="Arial" w:hAnsi="Arial" w:cs="Arial"/>
          <w:i/>
        </w:rPr>
        <w:t>,</w:t>
      </w:r>
    </w:p>
    <w:p w:rsidR="0094337B" w:rsidRDefault="00E7489E" w:rsidP="00A2396D">
      <w:pPr>
        <w:pStyle w:val="Odstavecseseznamem"/>
        <w:spacing w:before="240" w:after="0"/>
        <w:jc w:val="both"/>
        <w:rPr>
          <w:rFonts w:ascii="Arial" w:hAnsi="Arial" w:cs="Arial"/>
          <w:i/>
        </w:rPr>
      </w:pPr>
      <w:r>
        <w:rPr>
          <w:rFonts w:ascii="Arial" w:hAnsi="Arial" w:cs="Arial"/>
          <w:i/>
        </w:rPr>
        <w:t>31. Vnitřní pořádek a bezpečnost státu</w:t>
      </w:r>
      <w:r w:rsidR="0094337B">
        <w:rPr>
          <w:rFonts w:ascii="Arial" w:hAnsi="Arial" w:cs="Arial"/>
          <w:i/>
        </w:rPr>
        <w:t>.</w:t>
      </w:r>
    </w:p>
    <w:p w:rsidR="00E7489E" w:rsidRDefault="00E7489E" w:rsidP="00A2396D">
      <w:pPr>
        <w:pStyle w:val="Odstavecseseznamem"/>
        <w:spacing w:before="240" w:after="0"/>
        <w:jc w:val="both"/>
        <w:rPr>
          <w:rFonts w:ascii="Arial" w:hAnsi="Arial" w:cs="Arial"/>
          <w:i/>
        </w:rPr>
      </w:pPr>
    </w:p>
    <w:p w:rsidR="006F67FE" w:rsidRPr="00672DB6" w:rsidRDefault="006F67FE" w:rsidP="00A2396D">
      <w:pPr>
        <w:spacing w:before="240" w:after="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94337B">
      <w:pPr>
        <w:spacing w:before="240"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D92C0B">
        <w:rPr>
          <w:rFonts w:ascii="Arial" w:hAnsi="Arial" w:cs="Arial"/>
          <w:b/>
          <w:i/>
        </w:rPr>
        <w:t xml:space="preserve"> </w:t>
      </w:r>
      <w:r w:rsidR="00670A06">
        <w:rPr>
          <w:rFonts w:ascii="Arial" w:hAnsi="Arial" w:cs="Arial"/>
          <w:b/>
          <w:i/>
        </w:rPr>
        <w:t>únor</w:t>
      </w:r>
      <w:proofErr w:type="gramEnd"/>
      <w:r w:rsidR="00E7489E">
        <w:rPr>
          <w:rFonts w:ascii="Arial" w:hAnsi="Arial" w:cs="Arial"/>
          <w:b/>
          <w:i/>
        </w:rPr>
        <w:t xml:space="preserve"> 2017.</w:t>
      </w:r>
    </w:p>
    <w:p w:rsidR="0030616C" w:rsidRDefault="006F67FE" w:rsidP="00A4290C">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94337B">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94337B">
        <w:rPr>
          <w:rFonts w:ascii="Arial" w:hAnsi="Arial" w:cs="Arial"/>
        </w:rPr>
        <w:t xml:space="preserve"> </w:t>
      </w:r>
      <w:r w:rsidR="00670A06">
        <w:rPr>
          <w:rFonts w:ascii="Arial" w:hAnsi="Arial" w:cs="Arial"/>
        </w:rPr>
        <w:t>přípravu právních předpisů; tvorbu právních stanovisek; přípravu závazných stanovisek správního orgánu; primární zaměření na vnitřní bezpečnost státu.</w:t>
      </w:r>
      <w:r w:rsidR="00EB7D08">
        <w:rPr>
          <w:rFonts w:ascii="Arial" w:hAnsi="Arial" w:cs="Arial"/>
        </w:rPr>
        <w:t> Pokročilá znalost MS OFFICE</w:t>
      </w:r>
      <w:r w:rsidR="004856FE">
        <w:rPr>
          <w:rFonts w:ascii="Arial" w:hAnsi="Arial" w:cs="Arial"/>
        </w:rPr>
        <w:t xml:space="preserve"> </w:t>
      </w:r>
      <w:r w:rsidR="00670A06">
        <w:rPr>
          <w:rFonts w:ascii="Arial" w:hAnsi="Arial" w:cs="Arial"/>
        </w:rPr>
        <w:t xml:space="preserve">a ASPI </w:t>
      </w:r>
      <w:r w:rsidR="00EB7D08">
        <w:rPr>
          <w:rFonts w:ascii="Arial" w:hAnsi="Arial" w:cs="Arial"/>
        </w:rPr>
        <w:t>je výhodou.</w:t>
      </w:r>
      <w:r w:rsidR="00E7489E">
        <w:rPr>
          <w:rFonts w:ascii="Arial" w:hAnsi="Arial" w:cs="Arial"/>
        </w:rPr>
        <w:t xml:space="preserve"> Služební místo je vhodné i pro OZZ/OZP.</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9566AD">
        <w:rPr>
          <w:rFonts w:ascii="Arial" w:hAnsi="Arial" w:cs="Arial"/>
          <w:b/>
        </w:rPr>
        <w:t>31</w:t>
      </w:r>
      <w:bookmarkStart w:id="0" w:name="_GoBack"/>
      <w:bookmarkEnd w:id="0"/>
      <w:r w:rsidR="00E7489E">
        <w:rPr>
          <w:rFonts w:ascii="Arial" w:hAnsi="Arial" w:cs="Arial"/>
          <w:b/>
        </w:rPr>
        <w:t xml:space="preserve">. prosince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94337B">
        <w:rPr>
          <w:rFonts w:ascii="Arial" w:hAnsi="Arial" w:cs="Arial"/>
          <w:b/>
        </w:rPr>
        <w:t xml:space="preserve">vrchního </w:t>
      </w:r>
      <w:r w:rsidR="002B565B">
        <w:rPr>
          <w:rFonts w:ascii="Arial" w:hAnsi="Arial" w:cs="Arial"/>
          <w:b/>
        </w:rPr>
        <w:lastRenderedPageBreak/>
        <w:t>ministerského rady</w:t>
      </w:r>
      <w:r w:rsidRPr="001A3AC9">
        <w:rPr>
          <w:rFonts w:ascii="Arial" w:hAnsi="Arial" w:cs="Arial"/>
          <w:b/>
        </w:rPr>
        <w:t xml:space="preserve"> </w:t>
      </w:r>
      <w:r w:rsidR="00344AB6">
        <w:rPr>
          <w:rFonts w:ascii="Arial" w:hAnsi="Arial" w:cs="Arial"/>
          <w:b/>
        </w:rPr>
        <w:t>v </w:t>
      </w:r>
      <w:r w:rsidR="00E7489E">
        <w:rPr>
          <w:rFonts w:ascii="Arial" w:hAnsi="Arial" w:cs="Arial"/>
          <w:b/>
        </w:rPr>
        <w:t xml:space="preserve">oddělení </w:t>
      </w:r>
      <w:r w:rsidR="00670A06">
        <w:rPr>
          <w:rFonts w:ascii="Arial" w:hAnsi="Arial" w:cs="Arial"/>
          <w:b/>
        </w:rPr>
        <w:t>bezpečnostně právního odboru bezpečnostní politiky a </w:t>
      </w:r>
      <w:r w:rsidR="00E7489E">
        <w:rPr>
          <w:rFonts w:ascii="Arial" w:hAnsi="Arial" w:cs="Arial"/>
          <w:b/>
        </w:rPr>
        <w:t>prevence kriminality</w:t>
      </w:r>
      <w:r w:rsidR="00A81F47">
        <w:rPr>
          <w:rFonts w:ascii="Arial" w:hAnsi="Arial" w:cs="Arial"/>
          <w:b/>
        </w:rPr>
        <w:t xml:space="preserve">, </w:t>
      </w:r>
      <w:r w:rsidR="004F6BA3">
        <w:rPr>
          <w:rFonts w:ascii="Arial" w:hAnsi="Arial" w:cs="Arial"/>
          <w:b/>
        </w:rPr>
        <w:t>ID </w:t>
      </w:r>
      <w:r w:rsidR="00670A06">
        <w:rPr>
          <w:rFonts w:ascii="Arial" w:hAnsi="Arial" w:cs="Arial"/>
          <w:b/>
        </w:rPr>
        <w:t>30316873</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670A06">
        <w:rPr>
          <w:rFonts w:ascii="Arial" w:hAnsi="Arial" w:cs="Arial"/>
          <w:b/>
        </w:rPr>
        <w:t>155765</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94337B">
        <w:rPr>
          <w:rFonts w:ascii="Arial" w:hAnsi="Arial" w:cs="Arial"/>
          <w:b/>
        </w:rPr>
        <w:t xml:space="preserve">vrchního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v </w:t>
      </w:r>
      <w:r w:rsidR="00E7489E">
        <w:rPr>
          <w:rFonts w:ascii="Arial" w:hAnsi="Arial" w:cs="Arial"/>
          <w:b/>
        </w:rPr>
        <w:t xml:space="preserve">oddělení </w:t>
      </w:r>
      <w:r w:rsidR="00670A06">
        <w:rPr>
          <w:rFonts w:ascii="Arial" w:hAnsi="Arial" w:cs="Arial"/>
          <w:b/>
        </w:rPr>
        <w:t>bezpečnostně právního</w:t>
      </w:r>
      <w:r w:rsidR="00E7489E">
        <w:rPr>
          <w:rFonts w:ascii="Arial" w:hAnsi="Arial" w:cs="Arial"/>
          <w:b/>
        </w:rPr>
        <w:t xml:space="preserve"> odboru bezpečnostní politiky a prevence kriminality</w:t>
      </w:r>
      <w:r w:rsidR="005E46D7">
        <w:rPr>
          <w:rFonts w:ascii="Arial" w:hAnsi="Arial" w:cs="Arial"/>
          <w:b/>
        </w:rPr>
        <w:t xml:space="preserve"> </w:t>
      </w:r>
      <w:r w:rsidR="00596DF3">
        <w:rPr>
          <w:rFonts w:ascii="Arial" w:hAnsi="Arial" w:cs="Arial"/>
          <w:b/>
        </w:rPr>
        <w:t>se </w:t>
      </w:r>
      <w:r>
        <w:rPr>
          <w:rFonts w:ascii="Arial" w:hAnsi="Arial" w:cs="Arial"/>
          <w:b/>
        </w:rPr>
        <w:t>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385C49" w:rsidRDefault="00385C49"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385C49" w:rsidRDefault="00385C49" w:rsidP="00385C49">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385C49" w:rsidRDefault="00385C49"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670A06" w:rsidRDefault="00670A06" w:rsidP="00265DF8">
      <w:pPr>
        <w:spacing w:after="120" w:line="360" w:lineRule="auto"/>
        <w:ind w:left="567"/>
        <w:jc w:val="both"/>
        <w:rPr>
          <w:rFonts w:ascii="Arial" w:hAnsi="Arial" w:cs="Arial"/>
        </w:rPr>
      </w:pPr>
    </w:p>
    <w:p w:rsidR="00670A06" w:rsidRDefault="00670A06"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670A06" w:rsidRDefault="00670A06" w:rsidP="00265DF8">
      <w:pPr>
        <w:spacing w:after="120" w:line="360" w:lineRule="auto"/>
        <w:ind w:left="567"/>
        <w:jc w:val="both"/>
        <w:rPr>
          <w:rFonts w:ascii="Arial" w:hAnsi="Arial" w:cs="Arial"/>
        </w:rPr>
      </w:pPr>
    </w:p>
    <w:p w:rsidR="00670A06" w:rsidRDefault="00670A06" w:rsidP="00265DF8">
      <w:pPr>
        <w:spacing w:after="120" w:line="360" w:lineRule="auto"/>
        <w:ind w:left="567"/>
        <w:jc w:val="both"/>
        <w:rPr>
          <w:rFonts w:ascii="Arial" w:hAnsi="Arial" w:cs="Arial"/>
        </w:rPr>
      </w:pPr>
    </w:p>
    <w:p w:rsidR="00670A06" w:rsidRDefault="00670A06" w:rsidP="00265DF8">
      <w:pPr>
        <w:spacing w:after="120" w:line="360" w:lineRule="auto"/>
        <w:ind w:left="567"/>
        <w:jc w:val="both"/>
        <w:rPr>
          <w:rFonts w:ascii="Arial" w:hAnsi="Arial" w:cs="Arial"/>
        </w:rPr>
      </w:pPr>
    </w:p>
    <w:p w:rsidR="00670A06" w:rsidRDefault="00670A06" w:rsidP="00265DF8">
      <w:pPr>
        <w:spacing w:after="120" w:line="360" w:lineRule="auto"/>
        <w:ind w:left="567"/>
        <w:jc w:val="both"/>
        <w:rPr>
          <w:rFonts w:ascii="Arial" w:hAnsi="Arial" w:cs="Arial"/>
        </w:rPr>
      </w:pPr>
    </w:p>
    <w:p w:rsidR="00670A06" w:rsidRDefault="00670A06"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3143FF" w:rsidP="00727771">
      <w:pPr>
        <w:spacing w:after="0" w:line="240" w:lineRule="auto"/>
        <w:jc w:val="both"/>
        <w:rPr>
          <w:rFonts w:ascii="Arial" w:hAnsi="Arial" w:cs="Arial"/>
        </w:rPr>
      </w:pPr>
      <w:r>
        <w:rPr>
          <w:rFonts w:ascii="Arial" w:hAnsi="Arial" w:cs="Arial"/>
        </w:rPr>
        <w:t>Mgr. Jana Douděrová</w:t>
      </w:r>
    </w:p>
    <w:p w:rsidR="003143FF" w:rsidRDefault="003143FF" w:rsidP="00727771">
      <w:pPr>
        <w:spacing w:after="0" w:line="240" w:lineRule="auto"/>
        <w:jc w:val="both"/>
        <w:rPr>
          <w:rFonts w:ascii="Arial" w:hAnsi="Arial" w:cs="Arial"/>
        </w:rPr>
      </w:pPr>
      <w:r>
        <w:rPr>
          <w:rFonts w:ascii="Arial" w:hAnsi="Arial" w:cs="Arial"/>
        </w:rPr>
        <w:t>odbor personální</w:t>
      </w:r>
    </w:p>
    <w:p w:rsidR="003143FF" w:rsidRDefault="003143FF" w:rsidP="00727771">
      <w:pPr>
        <w:spacing w:after="0" w:line="240" w:lineRule="auto"/>
        <w:jc w:val="both"/>
        <w:rPr>
          <w:rFonts w:ascii="Arial" w:hAnsi="Arial" w:cs="Arial"/>
        </w:rPr>
      </w:pPr>
      <w:r>
        <w:rPr>
          <w:rFonts w:ascii="Arial" w:hAnsi="Arial" w:cs="Arial"/>
        </w:rPr>
        <w:t>tel.: +420 974 833 297</w:t>
      </w:r>
    </w:p>
    <w:p w:rsidR="003143FF" w:rsidRPr="00EB7D08" w:rsidRDefault="003143FF" w:rsidP="00727771">
      <w:pPr>
        <w:spacing w:after="0" w:line="240" w:lineRule="auto"/>
        <w:jc w:val="both"/>
        <w:rPr>
          <w:rFonts w:ascii="Arial" w:hAnsi="Arial" w:cs="Arial"/>
        </w:rPr>
      </w:pPr>
      <w:r>
        <w:rPr>
          <w:rFonts w:ascii="Arial" w:hAnsi="Arial" w:cs="Arial"/>
        </w:rPr>
        <w:t>e-mail: jana.douderova@mvcr.cz</w:t>
      </w: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FBC" w:rsidRDefault="00A96FBC" w:rsidP="004E6D6E">
      <w:pPr>
        <w:spacing w:after="0" w:line="240" w:lineRule="auto"/>
      </w:pPr>
      <w:r>
        <w:separator/>
      </w:r>
    </w:p>
  </w:endnote>
  <w:endnote w:type="continuationSeparator" w:id="0">
    <w:p w:rsidR="00A96FBC" w:rsidRDefault="00A96FB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FBC" w:rsidRDefault="00A96FBC" w:rsidP="004E6D6E">
      <w:pPr>
        <w:spacing w:after="0" w:line="240" w:lineRule="auto"/>
      </w:pPr>
      <w:r>
        <w:separator/>
      </w:r>
    </w:p>
  </w:footnote>
  <w:footnote w:type="continuationSeparator" w:id="0">
    <w:p w:rsidR="00A96FBC" w:rsidRDefault="00A96FB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94F27"/>
    <w:rsid w:val="00095283"/>
    <w:rsid w:val="000D521C"/>
    <w:rsid w:val="000D7CA5"/>
    <w:rsid w:val="000E0C75"/>
    <w:rsid w:val="000E2DA1"/>
    <w:rsid w:val="000E6906"/>
    <w:rsid w:val="000F363D"/>
    <w:rsid w:val="00104C98"/>
    <w:rsid w:val="001279E7"/>
    <w:rsid w:val="00135C01"/>
    <w:rsid w:val="00140133"/>
    <w:rsid w:val="0014163E"/>
    <w:rsid w:val="00143366"/>
    <w:rsid w:val="0014420B"/>
    <w:rsid w:val="00150826"/>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A7423"/>
    <w:rsid w:val="002B565B"/>
    <w:rsid w:val="002B57B6"/>
    <w:rsid w:val="002C49FE"/>
    <w:rsid w:val="002D29F6"/>
    <w:rsid w:val="002D53AF"/>
    <w:rsid w:val="002F125B"/>
    <w:rsid w:val="003003DE"/>
    <w:rsid w:val="0030616C"/>
    <w:rsid w:val="003143FF"/>
    <w:rsid w:val="003261FD"/>
    <w:rsid w:val="0033183D"/>
    <w:rsid w:val="00331E8D"/>
    <w:rsid w:val="00344AB6"/>
    <w:rsid w:val="0034580A"/>
    <w:rsid w:val="003517CA"/>
    <w:rsid w:val="00356588"/>
    <w:rsid w:val="00365D22"/>
    <w:rsid w:val="0036733D"/>
    <w:rsid w:val="00382F37"/>
    <w:rsid w:val="0038464D"/>
    <w:rsid w:val="00385C49"/>
    <w:rsid w:val="00391277"/>
    <w:rsid w:val="003A68D0"/>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56FE"/>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2BF4"/>
    <w:rsid w:val="005230C1"/>
    <w:rsid w:val="00526747"/>
    <w:rsid w:val="00526AF1"/>
    <w:rsid w:val="0053108A"/>
    <w:rsid w:val="005333FC"/>
    <w:rsid w:val="0053516D"/>
    <w:rsid w:val="005428F9"/>
    <w:rsid w:val="00557D96"/>
    <w:rsid w:val="0056365F"/>
    <w:rsid w:val="00596DF3"/>
    <w:rsid w:val="005A5627"/>
    <w:rsid w:val="005C770A"/>
    <w:rsid w:val="005D21B5"/>
    <w:rsid w:val="005D7DED"/>
    <w:rsid w:val="005E46D7"/>
    <w:rsid w:val="005E5112"/>
    <w:rsid w:val="00612699"/>
    <w:rsid w:val="00620D81"/>
    <w:rsid w:val="00622B94"/>
    <w:rsid w:val="00631590"/>
    <w:rsid w:val="00633A91"/>
    <w:rsid w:val="00651F80"/>
    <w:rsid w:val="006629F7"/>
    <w:rsid w:val="00664ACB"/>
    <w:rsid w:val="00670A06"/>
    <w:rsid w:val="00672DB6"/>
    <w:rsid w:val="006848B3"/>
    <w:rsid w:val="0068560F"/>
    <w:rsid w:val="0069196A"/>
    <w:rsid w:val="00695961"/>
    <w:rsid w:val="006B38AF"/>
    <w:rsid w:val="006B627C"/>
    <w:rsid w:val="006B7893"/>
    <w:rsid w:val="006C4492"/>
    <w:rsid w:val="006F290C"/>
    <w:rsid w:val="006F67FE"/>
    <w:rsid w:val="0071105F"/>
    <w:rsid w:val="00726231"/>
    <w:rsid w:val="00727771"/>
    <w:rsid w:val="0073723E"/>
    <w:rsid w:val="00743FC6"/>
    <w:rsid w:val="007442D6"/>
    <w:rsid w:val="0077115A"/>
    <w:rsid w:val="00776F91"/>
    <w:rsid w:val="007964F7"/>
    <w:rsid w:val="007A70D6"/>
    <w:rsid w:val="007A7707"/>
    <w:rsid w:val="007B3067"/>
    <w:rsid w:val="007C13BB"/>
    <w:rsid w:val="007C4265"/>
    <w:rsid w:val="007D1064"/>
    <w:rsid w:val="007F0111"/>
    <w:rsid w:val="008133BB"/>
    <w:rsid w:val="00817129"/>
    <w:rsid w:val="0082066E"/>
    <w:rsid w:val="00824868"/>
    <w:rsid w:val="008436B9"/>
    <w:rsid w:val="0084450B"/>
    <w:rsid w:val="008451C7"/>
    <w:rsid w:val="0084627E"/>
    <w:rsid w:val="008565DA"/>
    <w:rsid w:val="00894D4E"/>
    <w:rsid w:val="008B45F4"/>
    <w:rsid w:val="008B4DD4"/>
    <w:rsid w:val="008D4F70"/>
    <w:rsid w:val="008E15DA"/>
    <w:rsid w:val="008E362B"/>
    <w:rsid w:val="008F2107"/>
    <w:rsid w:val="00901181"/>
    <w:rsid w:val="00920046"/>
    <w:rsid w:val="00925B7F"/>
    <w:rsid w:val="00936685"/>
    <w:rsid w:val="0094337B"/>
    <w:rsid w:val="009454C2"/>
    <w:rsid w:val="00953DA1"/>
    <w:rsid w:val="009566AD"/>
    <w:rsid w:val="00963F65"/>
    <w:rsid w:val="00976392"/>
    <w:rsid w:val="0098427B"/>
    <w:rsid w:val="0098730B"/>
    <w:rsid w:val="00991EF5"/>
    <w:rsid w:val="009977E4"/>
    <w:rsid w:val="009A7C5B"/>
    <w:rsid w:val="009C0DC5"/>
    <w:rsid w:val="009C3F79"/>
    <w:rsid w:val="009C5044"/>
    <w:rsid w:val="009E63A7"/>
    <w:rsid w:val="00A03F6B"/>
    <w:rsid w:val="00A13967"/>
    <w:rsid w:val="00A16745"/>
    <w:rsid w:val="00A2396D"/>
    <w:rsid w:val="00A35E24"/>
    <w:rsid w:val="00A37BBF"/>
    <w:rsid w:val="00A4290C"/>
    <w:rsid w:val="00A525ED"/>
    <w:rsid w:val="00A5333F"/>
    <w:rsid w:val="00A72314"/>
    <w:rsid w:val="00A81F47"/>
    <w:rsid w:val="00A8364B"/>
    <w:rsid w:val="00A96FBC"/>
    <w:rsid w:val="00AA162E"/>
    <w:rsid w:val="00AA36B6"/>
    <w:rsid w:val="00AA46C3"/>
    <w:rsid w:val="00AB1BDD"/>
    <w:rsid w:val="00AB3E42"/>
    <w:rsid w:val="00B00B27"/>
    <w:rsid w:val="00B21D93"/>
    <w:rsid w:val="00B445B7"/>
    <w:rsid w:val="00B660A7"/>
    <w:rsid w:val="00B67826"/>
    <w:rsid w:val="00B85303"/>
    <w:rsid w:val="00BC2B76"/>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2C0B"/>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7489E"/>
    <w:rsid w:val="00E809C9"/>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3B04"/>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A7E39-C866-454C-B473-2107E9EF6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4</Pages>
  <Words>772</Words>
  <Characters>4558</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2016-01-18T10:11:00Z</cp:lastPrinted>
  <dcterms:created xsi:type="dcterms:W3CDTF">2016-03-23T08:41:00Z</dcterms:created>
  <dcterms:modified xsi:type="dcterms:W3CDTF">2016-12-12T08:46:00Z</dcterms:modified>
</cp:coreProperties>
</file>