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C15F8E">
      <w:pPr>
        <w:spacing w:after="0" w:line="240" w:lineRule="auto"/>
        <w:jc w:val="center"/>
        <w:rPr>
          <w:rFonts w:ascii="Arial" w:hAnsi="Arial" w:cs="Arial"/>
          <w:b/>
          <w:sz w:val="24"/>
          <w:szCs w:val="24"/>
        </w:rPr>
      </w:pPr>
      <w:r>
        <w:rPr>
          <w:rFonts w:ascii="Arial" w:hAnsi="Arial" w:cs="Arial"/>
          <w:b/>
          <w:sz w:val="24"/>
          <w:szCs w:val="24"/>
        </w:rPr>
        <w:t xml:space="preserve"> </w:t>
      </w:r>
      <w:r w:rsidR="00654469">
        <w:rPr>
          <w:rFonts w:ascii="Arial" w:hAnsi="Arial" w:cs="Arial"/>
          <w:b/>
          <w:sz w:val="24"/>
          <w:szCs w:val="24"/>
        </w:rPr>
        <w:t xml:space="preserve">odborného referenta v oddělení </w:t>
      </w:r>
      <w:r w:rsidR="00181E8B">
        <w:rPr>
          <w:rFonts w:ascii="Arial" w:hAnsi="Arial" w:cs="Arial"/>
          <w:b/>
          <w:sz w:val="24"/>
          <w:szCs w:val="24"/>
        </w:rPr>
        <w:t>řízení, metodiky</w:t>
      </w:r>
    </w:p>
    <w:p w:rsidR="00181E8B" w:rsidRDefault="00181E8B" w:rsidP="00C15F8E">
      <w:pPr>
        <w:spacing w:after="0" w:line="240" w:lineRule="auto"/>
        <w:jc w:val="center"/>
        <w:rPr>
          <w:rFonts w:ascii="Arial" w:hAnsi="Arial" w:cs="Arial"/>
          <w:b/>
          <w:sz w:val="24"/>
          <w:szCs w:val="24"/>
        </w:rPr>
      </w:pPr>
      <w:r>
        <w:rPr>
          <w:rFonts w:ascii="Arial" w:hAnsi="Arial" w:cs="Arial"/>
          <w:b/>
          <w:sz w:val="24"/>
          <w:szCs w:val="24"/>
        </w:rPr>
        <w:t>a kontroly spisové služby ministerstva</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E26112">
        <w:rPr>
          <w:rFonts w:ascii="Arial" w:hAnsi="Arial" w:cs="Arial"/>
        </w:rPr>
        <w:t>15</w:t>
      </w:r>
      <w:r w:rsidR="00896478">
        <w:rPr>
          <w:rFonts w:ascii="Arial" w:hAnsi="Arial" w:cs="Arial"/>
        </w:rPr>
        <w:t>5</w:t>
      </w:r>
      <w:r w:rsidR="00181E8B">
        <w:rPr>
          <w:rFonts w:ascii="Arial" w:hAnsi="Arial" w:cs="Arial"/>
        </w:rPr>
        <w:t>400</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A15667">
        <w:rPr>
          <w:rFonts w:ascii="Arial" w:hAnsi="Arial" w:cs="Arial"/>
        </w:rPr>
        <w:t>12</w:t>
      </w:r>
      <w:r w:rsidR="00E26112">
        <w:rPr>
          <w:rFonts w:ascii="Arial" w:hAnsi="Arial" w:cs="Arial"/>
        </w:rPr>
        <w:t>. prosince</w:t>
      </w:r>
      <w:r w:rsidR="00654469">
        <w:rPr>
          <w:rFonts w:ascii="Arial" w:hAnsi="Arial" w:cs="Arial"/>
        </w:rPr>
        <w:t xml:space="preserve"> </w:t>
      </w:r>
      <w:r w:rsidR="004F5A31">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654469">
        <w:rPr>
          <w:rFonts w:ascii="Arial" w:hAnsi="Arial" w:cs="Arial"/>
          <w:b/>
        </w:rPr>
        <w:t>odborného referenta</w:t>
      </w:r>
      <w:r w:rsidR="00C15F8E">
        <w:rPr>
          <w:rFonts w:ascii="Arial" w:hAnsi="Arial" w:cs="Arial"/>
          <w:b/>
        </w:rPr>
        <w:t xml:space="preserve"> v oddělení </w:t>
      </w:r>
      <w:r w:rsidR="00181E8B">
        <w:rPr>
          <w:rFonts w:ascii="Arial" w:hAnsi="Arial" w:cs="Arial"/>
          <w:b/>
        </w:rPr>
        <w:t>řízení, metodiky a kontroly spisové služby ministerstva</w:t>
      </w:r>
      <w:r w:rsidRPr="00725FC1">
        <w:rPr>
          <w:rFonts w:ascii="Arial" w:hAnsi="Arial" w:cs="Arial"/>
          <w:b/>
        </w:rPr>
        <w:t>, ID </w:t>
      </w:r>
      <w:r w:rsidR="00181E8B">
        <w:rPr>
          <w:rFonts w:ascii="Arial" w:hAnsi="Arial" w:cs="Arial"/>
          <w:b/>
        </w:rPr>
        <w:t>30353254</w:t>
      </w:r>
      <w:r>
        <w:rPr>
          <w:rFonts w:ascii="Arial" w:hAnsi="Arial" w:cs="Arial"/>
        </w:rPr>
        <w:t>, v</w:t>
      </w:r>
      <w:r w:rsidR="003F04D2">
        <w:rPr>
          <w:rFonts w:ascii="Arial" w:hAnsi="Arial" w:cs="Arial"/>
        </w:rPr>
        <w:t> </w:t>
      </w:r>
      <w:r>
        <w:rPr>
          <w:rFonts w:ascii="Arial" w:hAnsi="Arial" w:cs="Arial"/>
        </w:rPr>
        <w:t>obor</w:t>
      </w:r>
      <w:r w:rsidR="00181E8B">
        <w:rPr>
          <w:rFonts w:ascii="Arial" w:hAnsi="Arial" w:cs="Arial"/>
        </w:rPr>
        <w:t>u</w:t>
      </w:r>
      <w:r w:rsidR="003F04D2">
        <w:rPr>
          <w:rFonts w:ascii="Arial" w:hAnsi="Arial" w:cs="Arial"/>
        </w:rPr>
        <w:t xml:space="preserve"> </w:t>
      </w:r>
      <w:r>
        <w:rPr>
          <w:rFonts w:ascii="Arial" w:hAnsi="Arial" w:cs="Arial"/>
        </w:rPr>
        <w:t>služby:</w:t>
      </w:r>
    </w:p>
    <w:p w:rsidR="00C15F8E" w:rsidRPr="00997DC6" w:rsidRDefault="00181E8B" w:rsidP="00B17FBD">
      <w:pPr>
        <w:pStyle w:val="Odstavecseseznamem"/>
        <w:spacing w:after="0" w:line="360" w:lineRule="auto"/>
        <w:jc w:val="both"/>
        <w:rPr>
          <w:rFonts w:ascii="Arial" w:hAnsi="Arial" w:cs="Arial"/>
        </w:rPr>
      </w:pPr>
      <w:r>
        <w:rPr>
          <w:rFonts w:ascii="Arial" w:hAnsi="Arial" w:cs="Arial"/>
          <w:i/>
        </w:rPr>
        <w:t>35. Archivnictví a spisová služba</w:t>
      </w:r>
      <w:r w:rsidR="00C15F8E">
        <w:rPr>
          <w:rFonts w:ascii="Arial" w:hAnsi="Arial" w:cs="Arial"/>
          <w:i/>
        </w:rPr>
        <w:t>.</w:t>
      </w:r>
    </w:p>
    <w:p w:rsidR="00C15F8E" w:rsidRDefault="00C15F8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F94A6B">
        <w:rPr>
          <w:rFonts w:ascii="Arial" w:hAnsi="Arial" w:cs="Arial"/>
        </w:rPr>
        <w:t xml:space="preserve"> </w:t>
      </w:r>
      <w:r>
        <w:rPr>
          <w:rFonts w:ascii="Arial" w:hAnsi="Arial" w:cs="Arial"/>
          <w:i/>
          <w:color w:val="FF0000"/>
        </w:rPr>
        <w:t xml:space="preserve"> </w:t>
      </w:r>
      <w:r>
        <w:rPr>
          <w:rFonts w:ascii="Arial" w:hAnsi="Arial" w:cs="Arial"/>
          <w:b/>
          <w:i/>
        </w:rPr>
        <w:t xml:space="preserve"> </w:t>
      </w:r>
      <w:r w:rsidR="00654469">
        <w:rPr>
          <w:rFonts w:ascii="Arial" w:hAnsi="Arial" w:cs="Arial"/>
          <w:b/>
          <w:i/>
        </w:rPr>
        <w:t>leden</w:t>
      </w:r>
      <w:r w:rsidR="00896478">
        <w:rPr>
          <w:rFonts w:ascii="Arial" w:hAnsi="Arial" w:cs="Arial"/>
          <w:b/>
          <w:i/>
        </w:rPr>
        <w:t xml:space="preserve"> - únor</w:t>
      </w:r>
      <w:r w:rsidR="00654469">
        <w:rPr>
          <w:rFonts w:ascii="Arial" w:hAnsi="Arial" w:cs="Arial"/>
          <w:b/>
          <w:i/>
        </w:rPr>
        <w:t xml:space="preserve"> 2017.</w:t>
      </w:r>
    </w:p>
    <w:p w:rsidR="006F67FE" w:rsidRDefault="006F67FE" w:rsidP="00F94A6B">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181E8B">
        <w:rPr>
          <w:rFonts w:ascii="Arial" w:hAnsi="Arial" w:cs="Arial"/>
          <w:b/>
        </w:rPr>
        <w:t>6</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181E8B">
        <w:rPr>
          <w:rFonts w:ascii="Arial" w:hAnsi="Arial" w:cs="Arial"/>
        </w:rPr>
        <w:t>zajišťování příjmu, evidence a rozdělování listinných zásilek na centrální podatelně ministerstva, včetně dalších s tím souvisejících činností.</w:t>
      </w:r>
      <w:r w:rsidR="00896478">
        <w:rPr>
          <w:rFonts w:ascii="Arial" w:hAnsi="Arial" w:cs="Arial"/>
        </w:rPr>
        <w:t xml:space="preserve"> </w:t>
      </w:r>
      <w:r w:rsidR="00F77072">
        <w:rPr>
          <w:rFonts w:ascii="Arial" w:hAnsi="Arial" w:cs="Arial"/>
        </w:rPr>
        <w:t>P</w:t>
      </w:r>
      <w:r w:rsidR="006221B1">
        <w:rPr>
          <w:rFonts w:ascii="Arial" w:hAnsi="Arial" w:cs="Arial"/>
        </w:rPr>
        <w:t xml:space="preserve">okročilá znalost </w:t>
      </w:r>
      <w:r w:rsidR="00896478">
        <w:rPr>
          <w:rFonts w:ascii="Arial" w:hAnsi="Arial" w:cs="Arial"/>
        </w:rPr>
        <w:t>MS </w:t>
      </w:r>
      <w:r w:rsidR="00321AE2">
        <w:rPr>
          <w:rFonts w:ascii="Arial" w:hAnsi="Arial" w:cs="Arial"/>
        </w:rPr>
        <w:t xml:space="preserve">OFFICE </w:t>
      </w:r>
      <w:r w:rsidR="00867CAD">
        <w:rPr>
          <w:rFonts w:ascii="Arial" w:hAnsi="Arial" w:cs="Arial"/>
        </w:rPr>
        <w:t>j</w:t>
      </w:r>
      <w:r w:rsidR="00F77072">
        <w:rPr>
          <w:rFonts w:ascii="Arial" w:hAnsi="Arial" w:cs="Arial"/>
        </w:rPr>
        <w:t>e</w:t>
      </w:r>
      <w:r w:rsidR="00181E8B">
        <w:rPr>
          <w:rFonts w:ascii="Arial" w:hAnsi="Arial" w:cs="Arial"/>
        </w:rPr>
        <w:t> </w:t>
      </w:r>
      <w:r w:rsidR="00867CAD">
        <w:rPr>
          <w:rFonts w:ascii="Arial" w:hAnsi="Arial" w:cs="Arial"/>
        </w:rPr>
        <w:t>výhodou.</w:t>
      </w:r>
      <w:r w:rsidR="0065446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E26112">
        <w:rPr>
          <w:rFonts w:ascii="Arial" w:hAnsi="Arial" w:cs="Arial"/>
          <w:b/>
        </w:rPr>
        <w:t>2</w:t>
      </w:r>
      <w:r w:rsidR="00A15667">
        <w:rPr>
          <w:rFonts w:ascii="Arial" w:hAnsi="Arial" w:cs="Arial"/>
          <w:b/>
        </w:rPr>
        <w:t>9</w:t>
      </w:r>
      <w:bookmarkStart w:id="0" w:name="_GoBack"/>
      <w:bookmarkEnd w:id="0"/>
      <w:r w:rsidR="00654469">
        <w:rPr>
          <w:rFonts w:ascii="Arial" w:hAnsi="Arial" w:cs="Arial"/>
          <w:b/>
        </w:rPr>
        <w:t xml:space="preserve">. </w:t>
      </w:r>
      <w:r w:rsidR="00C15F8E">
        <w:rPr>
          <w:rFonts w:ascii="Arial" w:hAnsi="Arial" w:cs="Arial"/>
          <w:b/>
        </w:rPr>
        <w:t xml:space="preserve">prosince </w:t>
      </w:r>
      <w:r w:rsidR="004F5A31">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3F04D2" w:rsidRDefault="006F67FE" w:rsidP="00925B7F">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654469">
        <w:rPr>
          <w:rFonts w:ascii="Arial" w:hAnsi="Arial" w:cs="Arial"/>
          <w:b/>
        </w:rPr>
        <w:t>odborného referenta</w:t>
      </w:r>
      <w:r w:rsidR="00C15F8E">
        <w:rPr>
          <w:rFonts w:ascii="Arial" w:hAnsi="Arial" w:cs="Arial"/>
          <w:b/>
        </w:rPr>
        <w:t xml:space="preserve"> </w:t>
      </w:r>
      <w:r w:rsidR="00C15F8E">
        <w:rPr>
          <w:rFonts w:ascii="Arial" w:hAnsi="Arial" w:cs="Arial"/>
          <w:b/>
        </w:rPr>
        <w:lastRenderedPageBreak/>
        <w:t xml:space="preserve">v oddělení </w:t>
      </w:r>
      <w:r w:rsidR="00181E8B">
        <w:rPr>
          <w:rFonts w:ascii="Arial" w:hAnsi="Arial" w:cs="Arial"/>
          <w:b/>
        </w:rPr>
        <w:t>řízení, metodiky a kontroly spisové služby ministerstva odboru archivní správy a spisové služby</w:t>
      </w:r>
      <w:r w:rsidR="003C4AB8" w:rsidRPr="00B77E46">
        <w:rPr>
          <w:rFonts w:ascii="Arial" w:hAnsi="Arial" w:cs="Arial"/>
          <w:b/>
        </w:rPr>
        <w:t>,</w:t>
      </w:r>
      <w:r w:rsidR="003F04D2">
        <w:rPr>
          <w:rFonts w:ascii="Arial" w:hAnsi="Arial" w:cs="Arial"/>
          <w:b/>
        </w:rPr>
        <w:t xml:space="preserve"> </w:t>
      </w:r>
      <w:r w:rsidR="00321AE2">
        <w:rPr>
          <w:rFonts w:ascii="Arial" w:hAnsi="Arial" w:cs="Arial"/>
          <w:b/>
        </w:rPr>
        <w:t>ID </w:t>
      </w:r>
      <w:r w:rsidR="00181E8B">
        <w:rPr>
          <w:rFonts w:ascii="Arial" w:hAnsi="Arial" w:cs="Arial"/>
          <w:b/>
        </w:rPr>
        <w:t>30353254</w:t>
      </w:r>
      <w:r w:rsidR="00D5479B">
        <w:rPr>
          <w:rFonts w:ascii="Arial" w:hAnsi="Arial" w:cs="Arial"/>
          <w:b/>
        </w:rPr>
        <w:t>,</w:t>
      </w:r>
      <w:r w:rsidR="003F04D2">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E26112">
        <w:rPr>
          <w:rFonts w:ascii="Arial" w:hAnsi="Arial" w:cs="Arial"/>
          <w:b/>
        </w:rPr>
        <w:t>15</w:t>
      </w:r>
      <w:r w:rsidR="00896478">
        <w:rPr>
          <w:rFonts w:ascii="Arial" w:hAnsi="Arial" w:cs="Arial"/>
          <w:b/>
        </w:rPr>
        <w:t>5</w:t>
      </w:r>
      <w:r w:rsidR="00181E8B">
        <w:rPr>
          <w:rFonts w:ascii="Arial" w:hAnsi="Arial" w:cs="Arial"/>
          <w:b/>
        </w:rPr>
        <w:t>400</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3F04D2" w:rsidRDefault="003F04D2" w:rsidP="00230DA3">
      <w:pPr>
        <w:spacing w:after="0" w:line="360" w:lineRule="auto"/>
        <w:jc w:val="both"/>
        <w:rPr>
          <w:rFonts w:ascii="Arial" w:hAnsi="Arial" w:cs="Arial"/>
          <w:b/>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654469">
        <w:rPr>
          <w:rFonts w:ascii="Arial" w:hAnsi="Arial" w:cs="Arial"/>
          <w:b/>
        </w:rPr>
        <w:t>odborného referenta</w:t>
      </w:r>
      <w:r w:rsidR="00C15F8E">
        <w:rPr>
          <w:rFonts w:ascii="Arial" w:hAnsi="Arial" w:cs="Arial"/>
          <w:b/>
        </w:rPr>
        <w:t xml:space="preserve"> v oddělení </w:t>
      </w:r>
      <w:r w:rsidR="00181E8B">
        <w:rPr>
          <w:rFonts w:ascii="Arial" w:hAnsi="Arial" w:cs="Arial"/>
          <w:b/>
        </w:rPr>
        <w:t>řízení, metodiky a kontroly spisové služby ministerstva odboru archivní správy a spisové služby</w:t>
      </w:r>
      <w:r w:rsidR="00654469">
        <w:rPr>
          <w:rFonts w:ascii="Arial" w:hAnsi="Arial" w:cs="Arial"/>
          <w:b/>
        </w:rPr>
        <w:t xml:space="preserve"> </w:t>
      </w:r>
      <w:r w:rsidR="003F04D2">
        <w:rPr>
          <w:rFonts w:ascii="Arial" w:hAnsi="Arial" w:cs="Arial"/>
          <w:b/>
        </w:rPr>
        <w:t>se </w:t>
      </w:r>
      <w:r>
        <w:rPr>
          <w:rFonts w:ascii="Arial" w:hAnsi="Arial" w:cs="Arial"/>
          <w:b/>
        </w:rPr>
        <w:t>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54469" w:rsidRDefault="00654469" w:rsidP="00230DA3">
      <w:pPr>
        <w:spacing w:after="0" w:line="360" w:lineRule="auto"/>
        <w:jc w:val="both"/>
        <w:rPr>
          <w:rFonts w:ascii="Arial" w:hAnsi="Arial" w:cs="Arial"/>
          <w:b/>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w:t>
      </w:r>
      <w:r w:rsidR="00654469">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654469">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896478">
        <w:rPr>
          <w:rFonts w:ascii="Arial" w:hAnsi="Arial" w:cs="Arial"/>
          <w:b/>
        </w:rPr>
        <w:t>43</w:t>
      </w:r>
      <w:r w:rsidR="00944FB6">
        <w:rPr>
          <w:rFonts w:ascii="Arial" w:hAnsi="Arial" w:cs="Arial"/>
          <w:b/>
        </w:rPr>
        <w:t>/2016, kterým se stanoví požadavky na služební a pracovní místa na Ministerstvu vnitra.</w:t>
      </w:r>
    </w:p>
    <w:p w:rsidR="00867CAD" w:rsidRPr="00181E8B"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181E8B" w:rsidRPr="00321AE2" w:rsidRDefault="00181E8B" w:rsidP="00181E8B">
      <w:pPr>
        <w:pStyle w:val="Odstavecseseznamem"/>
        <w:spacing w:after="120" w:line="360" w:lineRule="auto"/>
        <w:ind w:left="567"/>
        <w:jc w:val="both"/>
        <w:rPr>
          <w:rFonts w:ascii="Arial" w:hAnsi="Arial" w:cs="Arial"/>
          <w:b/>
        </w:rPr>
      </w:pP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E26112" w:rsidRDefault="00E26112" w:rsidP="00321AE2">
      <w:pPr>
        <w:pStyle w:val="Odstavecseseznamem"/>
        <w:tabs>
          <w:tab w:val="left" w:pos="284"/>
        </w:tabs>
        <w:spacing w:after="120" w:line="360" w:lineRule="auto"/>
        <w:ind w:left="567"/>
        <w:jc w:val="both"/>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lastRenderedPageBreak/>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6221B1">
      <w:pPr>
        <w:spacing w:after="120"/>
        <w:jc w:val="both"/>
        <w:rPr>
          <w:rFonts w:ascii="Arial" w:hAnsi="Arial" w:cs="Arial"/>
        </w:rPr>
      </w:pPr>
      <w:r>
        <w:rPr>
          <w:rFonts w:ascii="Arial" w:hAnsi="Arial" w:cs="Arial"/>
        </w:rPr>
        <w:t>a) strukturovaný profesní životopis,</w:t>
      </w:r>
    </w:p>
    <w:p w:rsidR="006F67FE" w:rsidRDefault="006F67FE" w:rsidP="001C0BFC">
      <w:pPr>
        <w:spacing w:after="120"/>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r w:rsidR="001C0BFC">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C15F8E" w:rsidRDefault="00896478" w:rsidP="006221B1">
      <w:pPr>
        <w:spacing w:after="0" w:line="240" w:lineRule="auto"/>
        <w:jc w:val="both"/>
        <w:rPr>
          <w:rFonts w:ascii="Arial" w:hAnsi="Arial" w:cs="Arial"/>
        </w:rPr>
      </w:pPr>
      <w:r>
        <w:rPr>
          <w:rFonts w:ascii="Arial" w:hAnsi="Arial" w:cs="Arial"/>
        </w:rPr>
        <w:t>Alexandra Drábová</w:t>
      </w:r>
    </w:p>
    <w:p w:rsidR="00896478" w:rsidRDefault="00896478" w:rsidP="006221B1">
      <w:pPr>
        <w:spacing w:after="0" w:line="240" w:lineRule="auto"/>
        <w:jc w:val="both"/>
        <w:rPr>
          <w:rFonts w:ascii="Arial" w:hAnsi="Arial" w:cs="Arial"/>
        </w:rPr>
      </w:pPr>
      <w:r>
        <w:rPr>
          <w:rFonts w:ascii="Arial" w:hAnsi="Arial" w:cs="Arial"/>
        </w:rPr>
        <w:t>odbor personální</w:t>
      </w:r>
    </w:p>
    <w:p w:rsidR="00896478" w:rsidRDefault="00896478" w:rsidP="006221B1">
      <w:pPr>
        <w:spacing w:after="0" w:line="240" w:lineRule="auto"/>
        <w:jc w:val="both"/>
        <w:rPr>
          <w:rFonts w:ascii="Arial" w:hAnsi="Arial" w:cs="Arial"/>
        </w:rPr>
      </w:pPr>
      <w:r>
        <w:rPr>
          <w:rFonts w:ascii="Arial" w:hAnsi="Arial" w:cs="Arial"/>
        </w:rPr>
        <w:t>tel.: +420 974 849 349</w:t>
      </w:r>
    </w:p>
    <w:p w:rsidR="00896478" w:rsidRDefault="00896478" w:rsidP="006221B1">
      <w:pPr>
        <w:spacing w:after="0" w:line="240" w:lineRule="auto"/>
        <w:jc w:val="both"/>
        <w:rPr>
          <w:rFonts w:ascii="Arial" w:hAnsi="Arial" w:cs="Arial"/>
        </w:rPr>
      </w:pPr>
      <w:r>
        <w:rPr>
          <w:rFonts w:ascii="Arial" w:hAnsi="Arial" w:cs="Arial"/>
        </w:rPr>
        <w:t>e-mail: alexandra.drabova@mvcr.cz</w:t>
      </w:r>
    </w:p>
    <w:p w:rsidR="00896478" w:rsidRDefault="00896478" w:rsidP="006221B1">
      <w:pPr>
        <w:spacing w:after="0" w:line="240" w:lineRule="auto"/>
        <w:jc w:val="both"/>
        <w:rPr>
          <w:rFonts w:ascii="Arial" w:hAnsi="Arial" w:cs="Arial"/>
        </w:rPr>
      </w:pPr>
    </w:p>
    <w:p w:rsidR="00C15F8E" w:rsidRDefault="00C15F8E" w:rsidP="006221B1">
      <w:pPr>
        <w:spacing w:after="0" w:line="240" w:lineRule="auto"/>
        <w:jc w:val="both"/>
        <w:rPr>
          <w:rFonts w:ascii="Arial" w:hAnsi="Arial" w:cs="Arial"/>
        </w:rPr>
      </w:pPr>
    </w:p>
    <w:p w:rsidR="005D0E5A" w:rsidRDefault="005D0E5A" w:rsidP="006221B1">
      <w:pPr>
        <w:spacing w:after="0" w:line="240" w:lineRule="auto"/>
        <w:jc w:val="both"/>
        <w:rPr>
          <w:rFonts w:ascii="Arial" w:hAnsi="Arial" w:cs="Arial"/>
        </w:rPr>
      </w:pPr>
    </w:p>
    <w:p w:rsidR="003F04D2" w:rsidRDefault="003F04D2" w:rsidP="006221B1">
      <w:pPr>
        <w:spacing w:after="0" w:line="240" w:lineRule="auto"/>
        <w:jc w:val="both"/>
        <w:rPr>
          <w:rFonts w:ascii="Arial" w:hAnsi="Arial" w:cs="Arial"/>
        </w:rPr>
      </w:pP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0BE9" w:rsidRDefault="00360BE9" w:rsidP="004E6D6E">
      <w:pPr>
        <w:spacing w:after="0" w:line="240" w:lineRule="auto"/>
      </w:pPr>
      <w:r>
        <w:separator/>
      </w:r>
    </w:p>
  </w:endnote>
  <w:endnote w:type="continuationSeparator" w:id="0">
    <w:p w:rsidR="00360BE9" w:rsidRDefault="00360BE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0BE9" w:rsidRDefault="00360BE9" w:rsidP="004E6D6E">
      <w:pPr>
        <w:spacing w:after="0" w:line="240" w:lineRule="auto"/>
      </w:pPr>
      <w:r>
        <w:separator/>
      </w:r>
    </w:p>
  </w:footnote>
  <w:footnote w:type="continuationSeparator" w:id="0">
    <w:p w:rsidR="00360BE9" w:rsidRDefault="00360BE9"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F71"/>
    <w:rsid w:val="000819B0"/>
    <w:rsid w:val="00094F27"/>
    <w:rsid w:val="00095283"/>
    <w:rsid w:val="000A7234"/>
    <w:rsid w:val="000C5099"/>
    <w:rsid w:val="000C5743"/>
    <w:rsid w:val="000D39F8"/>
    <w:rsid w:val="000F28D7"/>
    <w:rsid w:val="000F363D"/>
    <w:rsid w:val="00140133"/>
    <w:rsid w:val="001402B5"/>
    <w:rsid w:val="0014163E"/>
    <w:rsid w:val="0014420B"/>
    <w:rsid w:val="00167E0E"/>
    <w:rsid w:val="001706FB"/>
    <w:rsid w:val="001815A5"/>
    <w:rsid w:val="00181E8B"/>
    <w:rsid w:val="00194F04"/>
    <w:rsid w:val="001A36BE"/>
    <w:rsid w:val="001C0BFC"/>
    <w:rsid w:val="001C3894"/>
    <w:rsid w:val="001D52E6"/>
    <w:rsid w:val="001D7B69"/>
    <w:rsid w:val="001E0A28"/>
    <w:rsid w:val="001E2D9A"/>
    <w:rsid w:val="001F7961"/>
    <w:rsid w:val="00207D01"/>
    <w:rsid w:val="0021248F"/>
    <w:rsid w:val="00230DA3"/>
    <w:rsid w:val="00243115"/>
    <w:rsid w:val="00247FA8"/>
    <w:rsid w:val="002648D4"/>
    <w:rsid w:val="00265DF8"/>
    <w:rsid w:val="00276978"/>
    <w:rsid w:val="00280C74"/>
    <w:rsid w:val="00291A41"/>
    <w:rsid w:val="002B6DF5"/>
    <w:rsid w:val="002D29F6"/>
    <w:rsid w:val="002D53AF"/>
    <w:rsid w:val="00321AE2"/>
    <w:rsid w:val="0033183D"/>
    <w:rsid w:val="00356588"/>
    <w:rsid w:val="00360BE9"/>
    <w:rsid w:val="00365D22"/>
    <w:rsid w:val="003721EC"/>
    <w:rsid w:val="0038136F"/>
    <w:rsid w:val="00382F37"/>
    <w:rsid w:val="003A59DE"/>
    <w:rsid w:val="003B16B1"/>
    <w:rsid w:val="003B23E2"/>
    <w:rsid w:val="003B6251"/>
    <w:rsid w:val="003C4AB8"/>
    <w:rsid w:val="003E41DD"/>
    <w:rsid w:val="003F04D2"/>
    <w:rsid w:val="003F41A4"/>
    <w:rsid w:val="004169C8"/>
    <w:rsid w:val="00433B8A"/>
    <w:rsid w:val="00453F61"/>
    <w:rsid w:val="004917CB"/>
    <w:rsid w:val="004A263A"/>
    <w:rsid w:val="004A3C29"/>
    <w:rsid w:val="004C1734"/>
    <w:rsid w:val="004C7567"/>
    <w:rsid w:val="004D1726"/>
    <w:rsid w:val="004D1D3E"/>
    <w:rsid w:val="004E6D6E"/>
    <w:rsid w:val="004F5A31"/>
    <w:rsid w:val="00500DA7"/>
    <w:rsid w:val="00513369"/>
    <w:rsid w:val="005138FD"/>
    <w:rsid w:val="00513FA4"/>
    <w:rsid w:val="00514CA1"/>
    <w:rsid w:val="00515E8C"/>
    <w:rsid w:val="005230C1"/>
    <w:rsid w:val="00526747"/>
    <w:rsid w:val="00536F22"/>
    <w:rsid w:val="005428F9"/>
    <w:rsid w:val="00593DD9"/>
    <w:rsid w:val="005A0146"/>
    <w:rsid w:val="005A5627"/>
    <w:rsid w:val="005B25AC"/>
    <w:rsid w:val="005D0E5A"/>
    <w:rsid w:val="005D7DED"/>
    <w:rsid w:val="00612699"/>
    <w:rsid w:val="00621EA8"/>
    <w:rsid w:val="006221B1"/>
    <w:rsid w:val="006341B8"/>
    <w:rsid w:val="0064107A"/>
    <w:rsid w:val="00654469"/>
    <w:rsid w:val="00660788"/>
    <w:rsid w:val="00662D5E"/>
    <w:rsid w:val="00664368"/>
    <w:rsid w:val="0069196A"/>
    <w:rsid w:val="00697D85"/>
    <w:rsid w:val="006A7D60"/>
    <w:rsid w:val="006B2848"/>
    <w:rsid w:val="006B38AF"/>
    <w:rsid w:val="006C4492"/>
    <w:rsid w:val="006F67FE"/>
    <w:rsid w:val="00704A6B"/>
    <w:rsid w:val="0070680E"/>
    <w:rsid w:val="00714D20"/>
    <w:rsid w:val="00723552"/>
    <w:rsid w:val="00725FC1"/>
    <w:rsid w:val="007442D6"/>
    <w:rsid w:val="00761D98"/>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96478"/>
    <w:rsid w:val="008B45F4"/>
    <w:rsid w:val="008D4F70"/>
    <w:rsid w:val="008E15DA"/>
    <w:rsid w:val="008E362B"/>
    <w:rsid w:val="008F2107"/>
    <w:rsid w:val="00901181"/>
    <w:rsid w:val="009067FB"/>
    <w:rsid w:val="00925B7F"/>
    <w:rsid w:val="00936685"/>
    <w:rsid w:val="00944FB6"/>
    <w:rsid w:val="009454C2"/>
    <w:rsid w:val="00960E61"/>
    <w:rsid w:val="00962D95"/>
    <w:rsid w:val="00976C9F"/>
    <w:rsid w:val="0098730B"/>
    <w:rsid w:val="00991EF5"/>
    <w:rsid w:val="009977E4"/>
    <w:rsid w:val="00997DC6"/>
    <w:rsid w:val="009A7C5B"/>
    <w:rsid w:val="009A7F3D"/>
    <w:rsid w:val="009E63A7"/>
    <w:rsid w:val="00A15667"/>
    <w:rsid w:val="00A5333F"/>
    <w:rsid w:val="00A661EA"/>
    <w:rsid w:val="00A72314"/>
    <w:rsid w:val="00A9471A"/>
    <w:rsid w:val="00AA162E"/>
    <w:rsid w:val="00AA36B6"/>
    <w:rsid w:val="00AD1D16"/>
    <w:rsid w:val="00B1761E"/>
    <w:rsid w:val="00B17FBD"/>
    <w:rsid w:val="00B21D93"/>
    <w:rsid w:val="00B54265"/>
    <w:rsid w:val="00B67CBC"/>
    <w:rsid w:val="00B77E46"/>
    <w:rsid w:val="00BC2B76"/>
    <w:rsid w:val="00BC552A"/>
    <w:rsid w:val="00BE5D3E"/>
    <w:rsid w:val="00BE65E5"/>
    <w:rsid w:val="00C0277A"/>
    <w:rsid w:val="00C15F8E"/>
    <w:rsid w:val="00C346FF"/>
    <w:rsid w:val="00C36297"/>
    <w:rsid w:val="00C52D0C"/>
    <w:rsid w:val="00C7399E"/>
    <w:rsid w:val="00CA1532"/>
    <w:rsid w:val="00CC014C"/>
    <w:rsid w:val="00D10A69"/>
    <w:rsid w:val="00D11200"/>
    <w:rsid w:val="00D11CA8"/>
    <w:rsid w:val="00D23392"/>
    <w:rsid w:val="00D41A15"/>
    <w:rsid w:val="00D5479B"/>
    <w:rsid w:val="00D608DF"/>
    <w:rsid w:val="00D734E0"/>
    <w:rsid w:val="00D9380C"/>
    <w:rsid w:val="00D95379"/>
    <w:rsid w:val="00DA5E85"/>
    <w:rsid w:val="00DA60B3"/>
    <w:rsid w:val="00DA67E9"/>
    <w:rsid w:val="00DD47F4"/>
    <w:rsid w:val="00DE35C3"/>
    <w:rsid w:val="00DF7F48"/>
    <w:rsid w:val="00E12075"/>
    <w:rsid w:val="00E14B2D"/>
    <w:rsid w:val="00E20141"/>
    <w:rsid w:val="00E26112"/>
    <w:rsid w:val="00E26AD2"/>
    <w:rsid w:val="00E334CC"/>
    <w:rsid w:val="00E374D4"/>
    <w:rsid w:val="00E809C9"/>
    <w:rsid w:val="00EA0A00"/>
    <w:rsid w:val="00EB5174"/>
    <w:rsid w:val="00EC01DC"/>
    <w:rsid w:val="00EE6BC1"/>
    <w:rsid w:val="00F05909"/>
    <w:rsid w:val="00F10385"/>
    <w:rsid w:val="00F122D0"/>
    <w:rsid w:val="00F22E72"/>
    <w:rsid w:val="00F2349D"/>
    <w:rsid w:val="00F513AD"/>
    <w:rsid w:val="00F60E4A"/>
    <w:rsid w:val="00F63128"/>
    <w:rsid w:val="00F6458A"/>
    <w:rsid w:val="00F665E8"/>
    <w:rsid w:val="00F74F2E"/>
    <w:rsid w:val="00F77072"/>
    <w:rsid w:val="00F94A6B"/>
    <w:rsid w:val="00FA0D10"/>
    <w:rsid w:val="00FA400F"/>
    <w:rsid w:val="00FB4189"/>
    <w:rsid w:val="00FB4761"/>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8439A7-9010-4B38-9C3A-C2427F8BC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4</Pages>
  <Words>983</Words>
  <Characters>5806</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18</cp:revision>
  <cp:lastPrinted>2015-11-19T08:47:00Z</cp:lastPrinted>
  <dcterms:created xsi:type="dcterms:W3CDTF">2016-05-04T06:57:00Z</dcterms:created>
  <dcterms:modified xsi:type="dcterms:W3CDTF">2016-12-12T11:12:00Z</dcterms:modified>
</cp:coreProperties>
</file>