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AD2FC2" w:rsidRPr="00AD2FC2">
        <w:rPr>
          <w:rFonts w:ascii="Arial" w:hAnsi="Arial" w:cs="Arial"/>
          <w:b/>
          <w:sz w:val="24"/>
          <w:szCs w:val="24"/>
        </w:rPr>
        <w:t>odborného referenta/vrchního re</w:t>
      </w:r>
      <w:r w:rsidR="00AD2FC2">
        <w:rPr>
          <w:rFonts w:ascii="Arial" w:hAnsi="Arial" w:cs="Arial"/>
          <w:b/>
          <w:sz w:val="24"/>
          <w:szCs w:val="24"/>
        </w:rPr>
        <w:t>ferenta v oddělení organizace a </w:t>
      </w:r>
      <w:r w:rsidR="00AD2FC2" w:rsidRPr="00AD2FC2">
        <w:rPr>
          <w:rFonts w:ascii="Arial" w:hAnsi="Arial" w:cs="Arial"/>
          <w:b/>
          <w:sz w:val="24"/>
          <w:szCs w:val="24"/>
        </w:rPr>
        <w:t>koordinace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AD2FC2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AD2FC2">
        <w:rPr>
          <w:rFonts w:ascii="Arial" w:hAnsi="Arial" w:cs="Arial"/>
          <w:i/>
          <w:sz w:val="24"/>
          <w:szCs w:val="24"/>
        </w:rPr>
        <w:t>.................................................................</w:t>
      </w:r>
      <w:proofErr w:type="gramEnd"/>
    </w:p>
    <w:p w:rsidR="00A043DD" w:rsidRDefault="00AD2FC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A043DD" w:rsidRPr="00223627">
        <w:rPr>
          <w:rFonts w:ascii="Arial" w:hAnsi="Arial" w:cs="Arial"/>
          <w:i/>
          <w:sz w:val="24"/>
          <w:szCs w:val="24"/>
        </w:rPr>
        <w:t xml:space="preserve">(doplňte </w:t>
      </w:r>
      <w:r w:rsidR="00A057E2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600A5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7DA9"/>
    <w:rsid w:val="009F739F"/>
    <w:rsid w:val="00A043DD"/>
    <w:rsid w:val="00A057E2"/>
    <w:rsid w:val="00A73827"/>
    <w:rsid w:val="00A96D03"/>
    <w:rsid w:val="00AD2FC2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2016-07-21T11:42:00Z</dcterms:modified>
</cp:coreProperties>
</file>