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28601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286015">
        <w:rPr>
          <w:rFonts w:ascii="Arial" w:hAnsi="Arial" w:cs="Arial"/>
          <w:b/>
          <w:sz w:val="20"/>
          <w:szCs w:val="20"/>
        </w:rPr>
        <w:t xml:space="preserve">odborného referenta/vrchního </w:t>
      </w:r>
      <w:r w:rsidR="003E5880">
        <w:rPr>
          <w:rFonts w:ascii="Arial" w:hAnsi="Arial" w:cs="Arial"/>
          <w:b/>
          <w:sz w:val="20"/>
          <w:szCs w:val="20"/>
        </w:rPr>
        <w:t>referenta v oddělení</w:t>
      </w:r>
      <w:r w:rsidR="003E5880" w:rsidRPr="00286015">
        <w:rPr>
          <w:rFonts w:ascii="Arial" w:hAnsi="Arial" w:cs="Arial"/>
          <w:b/>
          <w:sz w:val="20"/>
          <w:szCs w:val="20"/>
        </w:rPr>
        <w:t xml:space="preserve"> </w:t>
      </w:r>
      <w:r w:rsidR="00286015" w:rsidRPr="00286015">
        <w:rPr>
          <w:rFonts w:ascii="Arial" w:hAnsi="Arial" w:cs="Arial"/>
          <w:b/>
          <w:sz w:val="20"/>
          <w:szCs w:val="20"/>
        </w:rPr>
        <w:t xml:space="preserve">řízení, metodiky </w:t>
      </w:r>
      <w:r w:rsidR="00BD2F4C">
        <w:rPr>
          <w:rFonts w:ascii="Arial" w:hAnsi="Arial" w:cs="Arial"/>
          <w:b/>
          <w:sz w:val="20"/>
          <w:szCs w:val="20"/>
        </w:rPr>
        <w:t xml:space="preserve">a </w:t>
      </w:r>
      <w:r w:rsidR="00286015" w:rsidRPr="00286015">
        <w:rPr>
          <w:rFonts w:ascii="Arial" w:hAnsi="Arial" w:cs="Arial"/>
          <w:b/>
          <w:sz w:val="20"/>
          <w:szCs w:val="20"/>
        </w:rPr>
        <w:t>kontroly archivů a spisové služby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86015">
        <w:rPr>
          <w:rFonts w:ascii="Arial" w:hAnsi="Arial" w:cs="Arial"/>
          <w:b/>
          <w:sz w:val="20"/>
          <w:szCs w:val="20"/>
        </w:rPr>
        <w:tab/>
      </w:r>
      <w:r w:rsidR="00286015">
        <w:rPr>
          <w:rFonts w:ascii="Arial" w:hAnsi="Arial" w:cs="Arial"/>
          <w:b/>
          <w:sz w:val="20"/>
          <w:szCs w:val="20"/>
        </w:rPr>
        <w:tab/>
      </w:r>
      <w:r w:rsidR="00286015">
        <w:rPr>
          <w:rFonts w:ascii="Arial" w:hAnsi="Arial" w:cs="Arial"/>
          <w:b/>
          <w:sz w:val="20"/>
          <w:szCs w:val="20"/>
        </w:rPr>
        <w:tab/>
        <w:t xml:space="preserve">   </w:t>
      </w:r>
      <w:r w:rsidR="0028601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86015">
        <w:rPr>
          <w:rFonts w:ascii="Arial" w:hAnsi="Arial" w:cs="Arial"/>
          <w:sz w:val="24"/>
          <w:szCs w:val="24"/>
        </w:rPr>
        <w:instrText xml:space="preserve"> FORMCHECKBOX </w:instrText>
      </w:r>
      <w:r w:rsidR="002A2FB6">
        <w:rPr>
          <w:rFonts w:ascii="Arial" w:hAnsi="Arial" w:cs="Arial"/>
          <w:sz w:val="24"/>
          <w:szCs w:val="24"/>
        </w:rPr>
      </w:r>
      <w:r w:rsidR="002A2FB6">
        <w:rPr>
          <w:rFonts w:ascii="Arial" w:hAnsi="Arial" w:cs="Arial"/>
          <w:sz w:val="24"/>
          <w:szCs w:val="24"/>
        </w:rPr>
        <w:fldChar w:fldCharType="separate"/>
      </w:r>
      <w:r w:rsidR="00286015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</w:t>
      </w:r>
      <w:r w:rsidR="003E5880">
        <w:rPr>
          <w:rFonts w:ascii="Arial" w:hAnsi="Arial" w:cs="Arial"/>
          <w:b/>
          <w:sz w:val="20"/>
          <w:szCs w:val="20"/>
        </w:rPr>
        <w:t>odborného</w:t>
      </w:r>
      <w:proofErr w:type="gramEnd"/>
      <w:r w:rsidR="003E5880">
        <w:rPr>
          <w:rFonts w:ascii="Arial" w:hAnsi="Arial" w:cs="Arial"/>
          <w:b/>
          <w:sz w:val="20"/>
          <w:szCs w:val="20"/>
        </w:rPr>
        <w:t xml:space="preserve"> referenta/vrchního referenta v oddělení </w:t>
      </w:r>
      <w:r w:rsidR="00286015" w:rsidRPr="00286015">
        <w:rPr>
          <w:rFonts w:ascii="Arial" w:hAnsi="Arial" w:cs="Arial"/>
          <w:b/>
          <w:sz w:val="20"/>
          <w:szCs w:val="20"/>
        </w:rPr>
        <w:t>řízení, metodiky</w:t>
      </w:r>
      <w:r w:rsidR="00BD2F4C">
        <w:rPr>
          <w:rFonts w:ascii="Arial" w:hAnsi="Arial" w:cs="Arial"/>
          <w:b/>
          <w:sz w:val="20"/>
          <w:szCs w:val="20"/>
        </w:rPr>
        <w:t xml:space="preserve"> a</w:t>
      </w:r>
      <w:r w:rsidR="00286015" w:rsidRPr="00286015">
        <w:rPr>
          <w:rFonts w:ascii="Arial" w:hAnsi="Arial" w:cs="Arial"/>
          <w:b/>
          <w:sz w:val="20"/>
          <w:szCs w:val="20"/>
        </w:rPr>
        <w:t xml:space="preserve"> kontroly archivů a spisové služby</w:t>
      </w:r>
      <w:r w:rsidR="003E5880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E5880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</w:t>
      </w:r>
      <w:r w:rsidR="00286015">
        <w:rPr>
          <w:rFonts w:ascii="Arial" w:hAnsi="Arial" w:cs="Arial"/>
          <w:b/>
          <w:sz w:val="20"/>
          <w:szCs w:val="20"/>
        </w:rPr>
        <w:t xml:space="preserve">  </w:t>
      </w:r>
      <w:r w:rsidR="003E5880">
        <w:rPr>
          <w:rFonts w:ascii="Arial" w:hAnsi="Arial" w:cs="Arial"/>
          <w:b/>
          <w:sz w:val="20"/>
          <w:szCs w:val="20"/>
        </w:rPr>
        <w:t xml:space="preserve"> </w:t>
      </w:r>
      <w:r w:rsidR="00BD2F4C">
        <w:rPr>
          <w:rFonts w:ascii="Arial" w:hAnsi="Arial" w:cs="Arial"/>
          <w:b/>
          <w:sz w:val="20"/>
          <w:szCs w:val="20"/>
        </w:rPr>
        <w:t xml:space="preserve"> </w:t>
      </w:r>
      <w:r w:rsidR="00BD2F4C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2F4C">
        <w:rPr>
          <w:rFonts w:ascii="Times New Roman" w:hAnsi="Times New Roman"/>
          <w:sz w:val="24"/>
          <w:szCs w:val="24"/>
        </w:rPr>
        <w:instrText xml:space="preserve"> FORMCHECKBOX </w:instrText>
      </w:r>
      <w:r w:rsidR="00BD2F4C">
        <w:rPr>
          <w:rFonts w:ascii="Times New Roman" w:hAnsi="Times New Roman"/>
          <w:sz w:val="24"/>
          <w:szCs w:val="24"/>
        </w:rPr>
      </w:r>
      <w:r w:rsidR="00BD2F4C">
        <w:rPr>
          <w:rFonts w:ascii="Times New Roman" w:hAnsi="Times New Roman"/>
          <w:sz w:val="24"/>
          <w:szCs w:val="24"/>
        </w:rPr>
        <w:fldChar w:fldCharType="separate"/>
      </w:r>
      <w:r w:rsidR="00BD2F4C">
        <w:rPr>
          <w:rFonts w:ascii="Times New Roman" w:hAnsi="Times New Roman"/>
          <w:sz w:val="24"/>
          <w:szCs w:val="24"/>
        </w:rPr>
        <w:fldChar w:fldCharType="end"/>
      </w:r>
    </w:p>
    <w:p w:rsidR="00BD2F4C" w:rsidRDefault="00BD2F4C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120A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525FAE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A2FB6">
              <w:rPr>
                <w:rFonts w:ascii="Times New Roman" w:hAnsi="Times New Roman"/>
              </w:rPr>
            </w:r>
            <w:r w:rsidR="002A2FB6">
              <w:rPr>
                <w:rFonts w:ascii="Times New Roman" w:hAnsi="Times New Roman"/>
              </w:rPr>
              <w:fldChar w:fldCharType="separate"/>
            </w:r>
            <w:r w:rsidR="00525FAE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525FAE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A2FB6">
              <w:rPr>
                <w:rFonts w:ascii="Times New Roman" w:hAnsi="Times New Roman"/>
              </w:rPr>
            </w:r>
            <w:r w:rsidR="002A2FB6">
              <w:rPr>
                <w:rFonts w:ascii="Times New Roman" w:hAnsi="Times New Roman"/>
              </w:rPr>
              <w:fldChar w:fldCharType="separate"/>
            </w:r>
            <w:r w:rsidR="00525FAE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36468E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</w:t>
      </w:r>
      <w:bookmarkStart w:id="0" w:name="_GoBack"/>
      <w:bookmarkEnd w:id="0"/>
      <w:r>
        <w:rPr>
          <w:rFonts w:ascii="Times New Roman" w:hAnsi="Times New Roman"/>
          <w:b/>
          <w:bCs/>
        </w:rPr>
        <w:t>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525FA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2FB6">
        <w:rPr>
          <w:rFonts w:ascii="Times New Roman" w:hAnsi="Times New Roman"/>
          <w:b/>
          <w:bCs/>
        </w:rPr>
      </w:r>
      <w:r w:rsidR="002A2FB6">
        <w:rPr>
          <w:rFonts w:ascii="Times New Roman" w:hAnsi="Times New Roman"/>
          <w:b/>
          <w:bCs/>
        </w:rPr>
        <w:fldChar w:fldCharType="separate"/>
      </w:r>
      <w:r w:rsidR="00525FA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525FA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2FB6">
        <w:rPr>
          <w:rFonts w:ascii="Times New Roman" w:hAnsi="Times New Roman"/>
          <w:b/>
          <w:bCs/>
        </w:rPr>
      </w:r>
      <w:r w:rsidR="002A2FB6">
        <w:rPr>
          <w:rFonts w:ascii="Times New Roman" w:hAnsi="Times New Roman"/>
          <w:b/>
          <w:bCs/>
        </w:rPr>
        <w:fldChar w:fldCharType="separate"/>
      </w:r>
      <w:r w:rsidR="00525FA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F120A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36468E">
        <w:rPr>
          <w:rFonts w:ascii="Times New Roman" w:hAnsi="Times New Roman"/>
          <w:bCs/>
        </w:rPr>
        <w:tab/>
      </w:r>
      <w:r w:rsidR="00525FA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2A2FB6">
        <w:rPr>
          <w:rFonts w:ascii="Times New Roman" w:hAnsi="Times New Roman"/>
          <w:b/>
          <w:bCs/>
        </w:rPr>
      </w:r>
      <w:r w:rsidR="002A2FB6">
        <w:rPr>
          <w:rFonts w:ascii="Times New Roman" w:hAnsi="Times New Roman"/>
          <w:b/>
          <w:bCs/>
        </w:rPr>
        <w:fldChar w:fldCharType="separate"/>
      </w:r>
      <w:r w:rsidR="00525FAE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525FA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2FB6">
        <w:rPr>
          <w:rFonts w:ascii="Times New Roman" w:hAnsi="Times New Roman"/>
          <w:b/>
          <w:bCs/>
        </w:rPr>
      </w:r>
      <w:r w:rsidR="002A2FB6">
        <w:rPr>
          <w:rFonts w:ascii="Times New Roman" w:hAnsi="Times New Roman"/>
          <w:b/>
          <w:bCs/>
        </w:rPr>
        <w:fldChar w:fldCharType="separate"/>
      </w:r>
      <w:r w:rsidR="00525FAE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F120A6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36468E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F120A6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>11</w:t>
      </w:r>
      <w:r w:rsidR="00F120A6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36468E">
        <w:rPr>
          <w:rFonts w:ascii="Times New Roman" w:hAnsi="Times New Roman"/>
          <w:bCs/>
          <w:vertAlign w:val="superscript"/>
        </w:rPr>
        <w:tab/>
      </w:r>
      <w:r w:rsidR="00525FA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6468E">
        <w:rPr>
          <w:rFonts w:ascii="Times New Roman" w:hAnsi="Times New Roman"/>
          <w:b/>
          <w:bCs/>
        </w:rPr>
        <w:instrText xml:space="preserve"> FORMCHECKBOX </w:instrText>
      </w:r>
      <w:r w:rsidR="002A2FB6">
        <w:rPr>
          <w:rFonts w:ascii="Times New Roman" w:hAnsi="Times New Roman"/>
          <w:b/>
          <w:bCs/>
        </w:rPr>
      </w:r>
      <w:r w:rsidR="002A2FB6">
        <w:rPr>
          <w:rFonts w:ascii="Times New Roman" w:hAnsi="Times New Roman"/>
          <w:b/>
          <w:bCs/>
        </w:rPr>
        <w:fldChar w:fldCharType="separate"/>
      </w:r>
      <w:r w:rsidR="00525FAE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525FA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A2FB6">
        <w:rPr>
          <w:rFonts w:ascii="Times New Roman" w:hAnsi="Times New Roman"/>
          <w:b/>
          <w:bCs/>
        </w:rPr>
      </w:r>
      <w:r w:rsidR="002A2FB6">
        <w:rPr>
          <w:rFonts w:ascii="Times New Roman" w:hAnsi="Times New Roman"/>
          <w:b/>
          <w:bCs/>
        </w:rPr>
        <w:fldChar w:fldCharType="separate"/>
      </w:r>
      <w:r w:rsidR="00525FAE">
        <w:rPr>
          <w:rFonts w:ascii="Times New Roman" w:hAnsi="Times New Roman"/>
          <w:b/>
          <w:bCs/>
        </w:rPr>
        <w:fldChar w:fldCharType="end"/>
      </w:r>
    </w:p>
    <w:p w:rsidR="00F120A6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F120A6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F120A6" w:rsidRPr="00F120A6">
        <w:rPr>
          <w:rFonts w:ascii="Times New Roman" w:hAnsi="Times New Roman"/>
          <w:b/>
          <w:bCs/>
        </w:rPr>
        <w:t xml:space="preserve"> </w:t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F120A6">
        <w:rPr>
          <w:rFonts w:ascii="Times New Roman" w:hAnsi="Times New Roman"/>
          <w:b/>
          <w:bCs/>
        </w:rPr>
        <w:tab/>
      </w:r>
      <w:r w:rsidR="00525FAE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120A6">
        <w:rPr>
          <w:rFonts w:ascii="Times New Roman" w:hAnsi="Times New Roman"/>
          <w:b/>
          <w:bCs/>
        </w:rPr>
        <w:instrText xml:space="preserve"> FORMCHECKBOX </w:instrText>
      </w:r>
      <w:r w:rsidR="002A2FB6">
        <w:rPr>
          <w:rFonts w:ascii="Times New Roman" w:hAnsi="Times New Roman"/>
          <w:b/>
          <w:bCs/>
        </w:rPr>
      </w:r>
      <w:r w:rsidR="002A2FB6">
        <w:rPr>
          <w:rFonts w:ascii="Times New Roman" w:hAnsi="Times New Roman"/>
          <w:b/>
          <w:bCs/>
        </w:rPr>
        <w:fldChar w:fldCharType="separate"/>
      </w:r>
      <w:r w:rsidR="00525FAE">
        <w:rPr>
          <w:rFonts w:ascii="Times New Roman" w:hAnsi="Times New Roman"/>
          <w:b/>
          <w:bCs/>
        </w:rPr>
        <w:fldChar w:fldCharType="end"/>
      </w:r>
    </w:p>
    <w:p w:rsidR="00EE1997" w:rsidRPr="001E2104" w:rsidRDefault="008706A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6468E" w:rsidRDefault="0036468E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120A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36468E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F120A6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F120A6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F120A6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vztahuje, doloží-li, že absolvoval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9374A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120A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F120A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120A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36468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120A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36468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120A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2FB6" w:rsidRDefault="002A2FB6" w:rsidP="00386203">
      <w:pPr>
        <w:spacing w:after="0" w:line="240" w:lineRule="auto"/>
      </w:pPr>
      <w:r>
        <w:separator/>
      </w:r>
    </w:p>
  </w:endnote>
  <w:endnote w:type="continuationSeparator" w:id="0">
    <w:p w:rsidR="002A2FB6" w:rsidRDefault="002A2F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525FAE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D2F4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2FB6" w:rsidRDefault="002A2FB6" w:rsidP="00386203">
      <w:pPr>
        <w:spacing w:after="0" w:line="240" w:lineRule="auto"/>
      </w:pPr>
      <w:r>
        <w:separator/>
      </w:r>
    </w:p>
  </w:footnote>
  <w:footnote w:type="continuationSeparator" w:id="0">
    <w:p w:rsidR="002A2FB6" w:rsidRDefault="002A2FB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86015"/>
    <w:rsid w:val="002A2FB6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468E"/>
    <w:rsid w:val="0036706A"/>
    <w:rsid w:val="0038564A"/>
    <w:rsid w:val="00386203"/>
    <w:rsid w:val="003941D1"/>
    <w:rsid w:val="003A7361"/>
    <w:rsid w:val="003D0A01"/>
    <w:rsid w:val="003E00EF"/>
    <w:rsid w:val="003E5880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25FAE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06F28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53DC7"/>
    <w:rsid w:val="00A621F8"/>
    <w:rsid w:val="00A72C25"/>
    <w:rsid w:val="00A82C55"/>
    <w:rsid w:val="00AB7D00"/>
    <w:rsid w:val="00AC4788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D2F4C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20A6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1104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2015-11-02T10:42:00Z</cp:lastPrinted>
  <dcterms:created xsi:type="dcterms:W3CDTF">2015-12-02T10:01:00Z</dcterms:created>
  <dcterms:modified xsi:type="dcterms:W3CDTF">2016-07-08T10:01:00Z</dcterms:modified>
</cp:coreProperties>
</file>