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94337B" w:rsidRDefault="0094337B" w:rsidP="00A2396D">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A2396D">
        <w:rPr>
          <w:rFonts w:ascii="Arial" w:hAnsi="Arial" w:cs="Arial"/>
          <w:b/>
          <w:sz w:val="24"/>
          <w:szCs w:val="24"/>
        </w:rPr>
        <w:t> odboru fondů EU v oblasti vnitřních věcí</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96DF3">
        <w:rPr>
          <w:rFonts w:ascii="Arial" w:hAnsi="Arial" w:cs="Arial"/>
        </w:rPr>
        <w:t>929</w:t>
      </w:r>
      <w:r w:rsidR="00A2396D">
        <w:rPr>
          <w:rFonts w:ascii="Arial" w:hAnsi="Arial" w:cs="Arial"/>
        </w:rPr>
        <w:t>83</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2396D">
        <w:rPr>
          <w:rFonts w:ascii="Arial" w:hAnsi="Arial" w:cs="Arial"/>
        </w:rPr>
        <w:t>1</w:t>
      </w:r>
      <w:r w:rsidR="00D92C0B">
        <w:rPr>
          <w:rFonts w:ascii="Arial" w:hAnsi="Arial" w:cs="Arial"/>
        </w:rPr>
        <w:t>5</w:t>
      </w:r>
      <w:r w:rsidR="00596DF3">
        <w:rPr>
          <w:rFonts w:ascii="Arial" w:hAnsi="Arial" w:cs="Arial"/>
        </w:rPr>
        <w:t>. července</w:t>
      </w:r>
      <w:r w:rsidR="003C6E6E">
        <w:rPr>
          <w:rFonts w:ascii="Arial" w:hAnsi="Arial" w:cs="Arial"/>
        </w:rPr>
        <w:t xml:space="preserve"> </w:t>
      </w:r>
      <w:r w:rsidR="00672DB6">
        <w:rPr>
          <w:rFonts w:ascii="Arial" w:hAnsi="Arial" w:cs="Arial"/>
        </w:rPr>
        <w:t>2016</w:t>
      </w:r>
    </w:p>
    <w:p w:rsidR="006F67FE" w:rsidRDefault="006F67FE" w:rsidP="00EB7D08">
      <w:pPr>
        <w:spacing w:before="24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94337B">
        <w:rPr>
          <w:rFonts w:ascii="Arial" w:hAnsi="Arial" w:cs="Arial"/>
          <w:b/>
        </w:rPr>
        <w:t xml:space="preserve">vrchního </w:t>
      </w:r>
      <w:r w:rsidR="002B565B" w:rsidRPr="005E46D7">
        <w:rPr>
          <w:rFonts w:ascii="Arial" w:hAnsi="Arial" w:cs="Arial"/>
          <w:b/>
        </w:rPr>
        <w:t>ministerského rady v</w:t>
      </w:r>
      <w:r w:rsidR="00A2396D">
        <w:rPr>
          <w:rFonts w:ascii="Arial" w:hAnsi="Arial" w:cs="Arial"/>
          <w:b/>
        </w:rPr>
        <w:t> odboru fondů EU v oblasti vnitřních věcí</w:t>
      </w:r>
      <w:r w:rsidR="00633A91">
        <w:rPr>
          <w:rFonts w:ascii="Arial" w:hAnsi="Arial" w:cs="Arial"/>
        </w:rPr>
        <w:t xml:space="preserve">, </w:t>
      </w:r>
      <w:r w:rsidR="00414CBA">
        <w:rPr>
          <w:rFonts w:ascii="Arial" w:hAnsi="Arial" w:cs="Arial"/>
          <w:b/>
        </w:rPr>
        <w:t>ID </w:t>
      </w:r>
      <w:r w:rsidR="00A2396D">
        <w:rPr>
          <w:rFonts w:ascii="Arial" w:hAnsi="Arial" w:cs="Arial"/>
          <w:b/>
        </w:rPr>
        <w:t>30352181</w:t>
      </w:r>
      <w:r>
        <w:rPr>
          <w:rFonts w:ascii="Arial" w:hAnsi="Arial" w:cs="Arial"/>
        </w:rPr>
        <w:t xml:space="preserve"> v</w:t>
      </w:r>
      <w:r w:rsidR="00D0392A">
        <w:rPr>
          <w:rFonts w:ascii="Arial" w:hAnsi="Arial" w:cs="Arial"/>
        </w:rPr>
        <w:t> </w:t>
      </w:r>
      <w:r>
        <w:rPr>
          <w:rFonts w:ascii="Arial" w:hAnsi="Arial" w:cs="Arial"/>
        </w:rPr>
        <w:t>obor</w:t>
      </w:r>
      <w:r w:rsidR="0094337B">
        <w:rPr>
          <w:rFonts w:ascii="Arial" w:hAnsi="Arial" w:cs="Arial"/>
        </w:rPr>
        <w:t>ech</w:t>
      </w:r>
      <w:r w:rsidR="00D0392A">
        <w:rPr>
          <w:rFonts w:ascii="Arial" w:hAnsi="Arial" w:cs="Arial"/>
        </w:rPr>
        <w:t xml:space="preserve"> </w:t>
      </w:r>
      <w:r>
        <w:rPr>
          <w:rFonts w:ascii="Arial" w:hAnsi="Arial" w:cs="Arial"/>
        </w:rPr>
        <w:t>služby:</w:t>
      </w:r>
    </w:p>
    <w:p w:rsidR="0094337B" w:rsidRDefault="0094337B" w:rsidP="0094337B">
      <w:pPr>
        <w:pStyle w:val="Odstavecseseznamem"/>
        <w:numPr>
          <w:ilvl w:val="0"/>
          <w:numId w:val="3"/>
        </w:numPr>
        <w:spacing w:line="360" w:lineRule="auto"/>
        <w:jc w:val="both"/>
        <w:rPr>
          <w:rFonts w:ascii="Arial" w:hAnsi="Arial" w:cs="Arial"/>
          <w:i/>
        </w:rPr>
      </w:pPr>
      <w:r>
        <w:rPr>
          <w:rFonts w:ascii="Arial" w:hAnsi="Arial" w:cs="Arial"/>
          <w:i/>
        </w:rPr>
        <w:t>29. Legislativa a právní činnost,</w:t>
      </w:r>
    </w:p>
    <w:p w:rsidR="0094337B" w:rsidRDefault="00A2396D" w:rsidP="0094337B">
      <w:pPr>
        <w:pStyle w:val="Odstavecseseznamem"/>
        <w:numPr>
          <w:ilvl w:val="0"/>
          <w:numId w:val="3"/>
        </w:numPr>
        <w:spacing w:line="360" w:lineRule="auto"/>
        <w:jc w:val="both"/>
        <w:rPr>
          <w:rFonts w:ascii="Arial" w:hAnsi="Arial" w:cs="Arial"/>
          <w:i/>
        </w:rPr>
      </w:pPr>
      <w:r>
        <w:rPr>
          <w:rFonts w:ascii="Arial" w:hAnsi="Arial" w:cs="Arial"/>
          <w:i/>
        </w:rPr>
        <w:t>46. Veřejné investování a zadávání veřejných zakázek</w:t>
      </w:r>
      <w:r w:rsidR="0094337B">
        <w:rPr>
          <w:rFonts w:ascii="Arial" w:hAnsi="Arial" w:cs="Arial"/>
          <w:i/>
        </w:rPr>
        <w:t>,</w:t>
      </w:r>
    </w:p>
    <w:p w:rsidR="00A2396D" w:rsidRDefault="00A2396D" w:rsidP="00A2396D">
      <w:pPr>
        <w:pStyle w:val="Odstavecseseznamem"/>
        <w:numPr>
          <w:ilvl w:val="0"/>
          <w:numId w:val="3"/>
        </w:numPr>
        <w:spacing w:before="240" w:after="0"/>
        <w:jc w:val="both"/>
        <w:rPr>
          <w:rFonts w:ascii="Arial" w:hAnsi="Arial" w:cs="Arial"/>
          <w:i/>
        </w:rPr>
      </w:pPr>
      <w:r>
        <w:rPr>
          <w:rFonts w:ascii="Arial" w:hAnsi="Arial" w:cs="Arial"/>
          <w:i/>
        </w:rPr>
        <w:t xml:space="preserve">47. Společné evropské politiky podpory a pomoci, evropské strukturální, </w:t>
      </w:r>
    </w:p>
    <w:p w:rsidR="0094337B" w:rsidRDefault="00A2396D" w:rsidP="00A2396D">
      <w:pPr>
        <w:pStyle w:val="Odstavecseseznamem"/>
        <w:spacing w:before="240" w:after="0"/>
        <w:jc w:val="both"/>
        <w:rPr>
          <w:rFonts w:ascii="Arial" w:hAnsi="Arial" w:cs="Arial"/>
          <w:i/>
        </w:rPr>
      </w:pPr>
      <w:r>
        <w:rPr>
          <w:rFonts w:ascii="Arial" w:hAnsi="Arial" w:cs="Arial"/>
          <w:i/>
        </w:rPr>
        <w:t xml:space="preserve">      investiční a obdobné fondy</w:t>
      </w:r>
      <w:r w:rsidR="0094337B">
        <w:rPr>
          <w:rFonts w:ascii="Arial" w:hAnsi="Arial" w:cs="Arial"/>
          <w:i/>
        </w:rPr>
        <w:t>.</w:t>
      </w:r>
    </w:p>
    <w:p w:rsidR="006F67FE" w:rsidRPr="00672DB6" w:rsidRDefault="006F67FE" w:rsidP="00A2396D">
      <w:pPr>
        <w:spacing w:before="240" w:after="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94337B">
      <w:pPr>
        <w:spacing w:before="240"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96DF3">
        <w:rPr>
          <w:rFonts w:ascii="Arial" w:hAnsi="Arial" w:cs="Arial"/>
          <w:b/>
          <w:i/>
        </w:rPr>
        <w:t>září</w:t>
      </w:r>
      <w:proofErr w:type="gramEnd"/>
      <w:r w:rsidR="003517CA">
        <w:rPr>
          <w:rFonts w:ascii="Arial" w:hAnsi="Arial" w:cs="Arial"/>
          <w:b/>
          <w:i/>
        </w:rPr>
        <w:t xml:space="preserve"> </w:t>
      </w:r>
      <w:r w:rsidR="00D92C0B">
        <w:rPr>
          <w:rFonts w:ascii="Arial" w:hAnsi="Arial" w:cs="Arial"/>
          <w:b/>
          <w:i/>
        </w:rPr>
        <w:t xml:space="preserve">– říjen </w:t>
      </w:r>
      <w:bookmarkStart w:id="0" w:name="_GoBack"/>
      <w:bookmarkEnd w:id="0"/>
      <w:r w:rsidR="0034580A">
        <w:rPr>
          <w:rFonts w:ascii="Arial" w:hAnsi="Arial" w:cs="Arial"/>
          <w:b/>
          <w:i/>
        </w:rPr>
        <w:t xml:space="preserve"> 2016</w:t>
      </w:r>
      <w:r w:rsidRPr="005D7DED">
        <w:rPr>
          <w:rFonts w:ascii="Arial" w:hAnsi="Arial" w:cs="Arial"/>
          <w:i/>
        </w:rPr>
        <w:t>.</w:t>
      </w:r>
    </w:p>
    <w:p w:rsidR="0030616C" w:rsidRDefault="006F67FE" w:rsidP="00A4290C">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94337B">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94337B">
        <w:rPr>
          <w:rFonts w:ascii="Arial" w:hAnsi="Arial" w:cs="Arial"/>
        </w:rPr>
        <w:t xml:space="preserve"> </w:t>
      </w:r>
      <w:r w:rsidR="00A2396D">
        <w:rPr>
          <w:rFonts w:ascii="Arial" w:hAnsi="Arial" w:cs="Arial"/>
        </w:rPr>
        <w:t>právní podporu ve všech oblastech implementace národních programů Azylového, migračního a integračního fondu a Fondu pro vnitřní bezpečnost; právní podporu při kontrolách veřejných zakázek příjemců</w:t>
      </w:r>
      <w:r w:rsidR="00B67826">
        <w:rPr>
          <w:rFonts w:ascii="Arial" w:hAnsi="Arial" w:cs="Arial"/>
        </w:rPr>
        <w:t xml:space="preserve"> veřejné finanční podpory z fondů ve všech jejich stupních; přípravu a koordinaci tvorby metodických dokumentů, jejich aktualizaci a sledování souladu s legislativním prostředím EU a ČR.</w:t>
      </w:r>
      <w:r w:rsidR="00EB7D08">
        <w:rPr>
          <w:rFonts w:ascii="Arial" w:hAnsi="Arial" w:cs="Arial"/>
        </w:rPr>
        <w:t> Pokročilá znalost MS OFFICE</w:t>
      </w:r>
      <w:r w:rsidR="004856FE">
        <w:rPr>
          <w:rFonts w:ascii="Arial" w:hAnsi="Arial" w:cs="Arial"/>
        </w:rPr>
        <w:t xml:space="preserve">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2396D">
        <w:rPr>
          <w:rFonts w:ascii="Arial" w:hAnsi="Arial" w:cs="Arial"/>
          <w:b/>
        </w:rPr>
        <w:t>4. srpna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94337B">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A2396D">
        <w:rPr>
          <w:rFonts w:ascii="Arial" w:hAnsi="Arial" w:cs="Arial"/>
          <w:b/>
        </w:rPr>
        <w:t>odboru fondů EU v oblasti vnitřních věcí</w:t>
      </w:r>
      <w:r w:rsidR="00A81F47">
        <w:rPr>
          <w:rFonts w:ascii="Arial" w:hAnsi="Arial" w:cs="Arial"/>
          <w:b/>
        </w:rPr>
        <w:t xml:space="preserve">, </w:t>
      </w:r>
      <w:r w:rsidR="004F6BA3">
        <w:rPr>
          <w:rFonts w:ascii="Arial" w:hAnsi="Arial" w:cs="Arial"/>
          <w:b/>
        </w:rPr>
        <w:t>ID </w:t>
      </w:r>
      <w:r w:rsidR="00A2396D">
        <w:rPr>
          <w:rFonts w:ascii="Arial" w:hAnsi="Arial" w:cs="Arial"/>
          <w:b/>
        </w:rPr>
        <w:t>30352181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96DF3">
        <w:rPr>
          <w:rFonts w:ascii="Arial" w:hAnsi="Arial" w:cs="Arial"/>
          <w:b/>
        </w:rPr>
        <w:t>929</w:t>
      </w:r>
      <w:r w:rsidR="00A2396D">
        <w:rPr>
          <w:rFonts w:ascii="Arial" w:hAnsi="Arial" w:cs="Arial"/>
          <w:b/>
        </w:rPr>
        <w:t>83</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4337B">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A2396D">
        <w:rPr>
          <w:rFonts w:ascii="Arial" w:hAnsi="Arial" w:cs="Arial"/>
          <w:b/>
        </w:rPr>
        <w:t>odboru fondů EU v oblasti vnitřních věcí</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3143FF" w:rsidP="00727771">
      <w:pPr>
        <w:spacing w:after="0" w:line="240" w:lineRule="auto"/>
        <w:jc w:val="both"/>
        <w:rPr>
          <w:rFonts w:ascii="Arial" w:hAnsi="Arial" w:cs="Arial"/>
        </w:rPr>
      </w:pPr>
      <w:r>
        <w:rPr>
          <w:rFonts w:ascii="Arial" w:hAnsi="Arial" w:cs="Arial"/>
        </w:rPr>
        <w:t>Mgr. Jana Douděrová</w:t>
      </w:r>
    </w:p>
    <w:p w:rsidR="003143FF" w:rsidRDefault="003143FF" w:rsidP="00727771">
      <w:pPr>
        <w:spacing w:after="0" w:line="240" w:lineRule="auto"/>
        <w:jc w:val="both"/>
        <w:rPr>
          <w:rFonts w:ascii="Arial" w:hAnsi="Arial" w:cs="Arial"/>
        </w:rPr>
      </w:pPr>
      <w:r>
        <w:rPr>
          <w:rFonts w:ascii="Arial" w:hAnsi="Arial" w:cs="Arial"/>
        </w:rPr>
        <w:t>odbor personální</w:t>
      </w:r>
    </w:p>
    <w:p w:rsidR="003143FF" w:rsidRDefault="003143FF" w:rsidP="00727771">
      <w:pPr>
        <w:spacing w:after="0" w:line="240" w:lineRule="auto"/>
        <w:jc w:val="both"/>
        <w:rPr>
          <w:rFonts w:ascii="Arial" w:hAnsi="Arial" w:cs="Arial"/>
        </w:rPr>
      </w:pPr>
      <w:r>
        <w:rPr>
          <w:rFonts w:ascii="Arial" w:hAnsi="Arial" w:cs="Arial"/>
        </w:rPr>
        <w:t>tel.: +420 974 833 297</w:t>
      </w:r>
    </w:p>
    <w:p w:rsidR="003143FF" w:rsidRPr="00EB7D08" w:rsidRDefault="003143FF" w:rsidP="00727771">
      <w:pPr>
        <w:spacing w:after="0" w:line="240" w:lineRule="auto"/>
        <w:jc w:val="both"/>
        <w:rPr>
          <w:rFonts w:ascii="Arial" w:hAnsi="Arial" w:cs="Arial"/>
        </w:rPr>
      </w:pPr>
      <w:r>
        <w:rPr>
          <w:rFonts w:ascii="Arial" w:hAnsi="Arial" w:cs="Arial"/>
        </w:rPr>
        <w:t>e-mail: jana.douderova@mvcr.cz</w:t>
      </w: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745" w:rsidRDefault="00A16745" w:rsidP="004E6D6E">
      <w:pPr>
        <w:spacing w:after="0" w:line="240" w:lineRule="auto"/>
      </w:pPr>
      <w:r>
        <w:separator/>
      </w:r>
    </w:p>
  </w:endnote>
  <w:endnote w:type="continuationSeparator" w:id="0">
    <w:p w:rsidR="00A16745" w:rsidRDefault="00A1674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745" w:rsidRDefault="00A16745" w:rsidP="004E6D6E">
      <w:pPr>
        <w:spacing w:after="0" w:line="240" w:lineRule="auto"/>
      </w:pPr>
      <w:r>
        <w:separator/>
      </w:r>
    </w:p>
  </w:footnote>
  <w:footnote w:type="continuationSeparator" w:id="0">
    <w:p w:rsidR="00A16745" w:rsidRDefault="00A1674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0826"/>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143FF"/>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2BF4"/>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964F7"/>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337B"/>
    <w:rsid w:val="009454C2"/>
    <w:rsid w:val="00953DA1"/>
    <w:rsid w:val="00963F65"/>
    <w:rsid w:val="00976392"/>
    <w:rsid w:val="0098427B"/>
    <w:rsid w:val="0098730B"/>
    <w:rsid w:val="00991EF5"/>
    <w:rsid w:val="009977E4"/>
    <w:rsid w:val="009A7C5B"/>
    <w:rsid w:val="009C0DC5"/>
    <w:rsid w:val="009C3F79"/>
    <w:rsid w:val="009C5044"/>
    <w:rsid w:val="009E63A7"/>
    <w:rsid w:val="00A03F6B"/>
    <w:rsid w:val="00A13967"/>
    <w:rsid w:val="00A16745"/>
    <w:rsid w:val="00A2396D"/>
    <w:rsid w:val="00A35E24"/>
    <w:rsid w:val="00A37BBF"/>
    <w:rsid w:val="00A4290C"/>
    <w:rsid w:val="00A525ED"/>
    <w:rsid w:val="00A5333F"/>
    <w:rsid w:val="00A72314"/>
    <w:rsid w:val="00A81F47"/>
    <w:rsid w:val="00AA162E"/>
    <w:rsid w:val="00AA36B6"/>
    <w:rsid w:val="00AB1BDD"/>
    <w:rsid w:val="00AB3E42"/>
    <w:rsid w:val="00B00B27"/>
    <w:rsid w:val="00B21D93"/>
    <w:rsid w:val="00B445B7"/>
    <w:rsid w:val="00B660A7"/>
    <w:rsid w:val="00B67826"/>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2C0B"/>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EF5D8-5CF6-4E40-8028-042EA585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807</Words>
  <Characters>4765</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2016-01-18T10:11:00Z</cp:lastPrinted>
  <dcterms:created xsi:type="dcterms:W3CDTF">2016-03-23T08:41:00Z</dcterms:created>
  <dcterms:modified xsi:type="dcterms:W3CDTF">2016-07-15T07:00:00Z</dcterms:modified>
</cp:coreProperties>
</file>